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8A3" w14:textId="77777777" w:rsidR="003934F8" w:rsidRPr="005C7209" w:rsidRDefault="003934F8" w:rsidP="00AF7D09">
      <w:pPr>
        <w:spacing w:after="0" w:line="240" w:lineRule="auto"/>
        <w:ind w:left="720" w:right="720"/>
        <w:jc w:val="both"/>
        <w:rPr>
          <w:rFonts w:ascii="Times New Roman" w:hAnsi="Times New Roman" w:cs="Times New Roman"/>
          <w:b/>
          <w:sz w:val="28"/>
          <w:szCs w:val="28"/>
        </w:rPr>
      </w:pPr>
      <w:r w:rsidRPr="005C7209">
        <w:rPr>
          <w:rFonts w:ascii="Times New Roman" w:hAnsi="Times New Roman" w:cs="Times New Roman"/>
          <w:b/>
          <w:sz w:val="28"/>
          <w:szCs w:val="28"/>
        </w:rPr>
        <w:t xml:space="preserve">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 </w:t>
      </w:r>
    </w:p>
    <w:p w14:paraId="22F2511D" w14:textId="77777777" w:rsidR="003934F8" w:rsidRPr="000B0D5D" w:rsidRDefault="003934F8" w:rsidP="00AF7D09">
      <w:pPr>
        <w:spacing w:after="0" w:line="240" w:lineRule="auto"/>
        <w:rPr>
          <w:rFonts w:ascii="Times New Roman" w:hAnsi="Times New Roman" w:cs="Times New Roman"/>
          <w:sz w:val="21"/>
          <w:szCs w:val="21"/>
        </w:rPr>
      </w:pPr>
      <w:r w:rsidRPr="000B0D5D">
        <w:rPr>
          <w:rFonts w:ascii="Times New Roman" w:hAnsi="Times New Roman" w:cs="Times New Roman"/>
          <w:sz w:val="21"/>
          <w:szCs w:val="21"/>
        </w:rPr>
        <w:tab/>
      </w:r>
      <w:r w:rsidRPr="000B0D5D">
        <w:rPr>
          <w:rFonts w:ascii="Times New Roman" w:hAnsi="Times New Roman" w:cs="Times New Roman"/>
          <w:sz w:val="21"/>
          <w:szCs w:val="21"/>
        </w:rPr>
        <w:tab/>
      </w:r>
      <w:r w:rsidRPr="000B0D5D">
        <w:rPr>
          <w:rFonts w:ascii="Times New Roman" w:hAnsi="Times New Roman" w:cs="Times New Roman"/>
          <w:sz w:val="21"/>
          <w:szCs w:val="21"/>
        </w:rPr>
        <w:tab/>
      </w:r>
      <w:r w:rsidRPr="000B0D5D">
        <w:rPr>
          <w:rFonts w:ascii="Times New Roman" w:hAnsi="Times New Roman" w:cs="Times New Roman"/>
          <w:sz w:val="21"/>
          <w:szCs w:val="21"/>
        </w:rPr>
        <w:tab/>
      </w:r>
    </w:p>
    <w:p w14:paraId="451E8E97" w14:textId="77777777" w:rsidR="003934F8" w:rsidRPr="005C7209" w:rsidRDefault="003934F8" w:rsidP="003934F8">
      <w:pPr>
        <w:rPr>
          <w:rFonts w:ascii="Times New Roman" w:hAnsi="Times New Roman" w:cs="Times New Roman"/>
          <w:sz w:val="21"/>
          <w:szCs w:val="21"/>
        </w:rPr>
      </w:pPr>
    </w:p>
    <w:p w14:paraId="0606F776" w14:textId="77777777" w:rsidR="005C7209" w:rsidRPr="005C7209" w:rsidRDefault="00AF7D09" w:rsidP="00AF7D09">
      <w:pPr>
        <w:spacing w:after="0" w:line="240" w:lineRule="auto"/>
        <w:jc w:val="center"/>
        <w:rPr>
          <w:rFonts w:ascii="Times New Roman" w:hAnsi="Times New Roman" w:cs="Times New Roman"/>
          <w:b/>
          <w:sz w:val="28"/>
          <w:szCs w:val="28"/>
        </w:rPr>
      </w:pPr>
      <w:r w:rsidRPr="005C7209">
        <w:rPr>
          <w:rFonts w:ascii="Times New Roman" w:hAnsi="Times New Roman" w:cs="Times New Roman"/>
          <w:b/>
          <w:sz w:val="28"/>
          <w:szCs w:val="28"/>
        </w:rPr>
        <w:t xml:space="preserve">DOWNTOWN DENSITY BONUS </w:t>
      </w:r>
    </w:p>
    <w:p w14:paraId="40511484" w14:textId="703395CE" w:rsidR="003934F8" w:rsidRPr="005C7209" w:rsidRDefault="003934F8" w:rsidP="00AF7D09">
      <w:pPr>
        <w:spacing w:after="0" w:line="240" w:lineRule="auto"/>
        <w:jc w:val="center"/>
        <w:rPr>
          <w:rFonts w:ascii="Times New Roman" w:hAnsi="Times New Roman" w:cs="Times New Roman"/>
          <w:b/>
          <w:sz w:val="28"/>
          <w:szCs w:val="28"/>
        </w:rPr>
      </w:pPr>
      <w:r w:rsidRPr="005C7209">
        <w:rPr>
          <w:rFonts w:ascii="Times New Roman" w:hAnsi="Times New Roman" w:cs="Times New Roman"/>
          <w:b/>
          <w:sz w:val="28"/>
          <w:szCs w:val="28"/>
        </w:rPr>
        <w:t>RESTRICTIVE COVENANT</w:t>
      </w:r>
    </w:p>
    <w:p w14:paraId="018CE7BF" w14:textId="77777777" w:rsidR="003934F8" w:rsidRDefault="003934F8" w:rsidP="003934F8">
      <w:pPr>
        <w:rPr>
          <w:rFonts w:ascii="Times New Roman" w:hAnsi="Times New Roman" w:cs="Times New Roman"/>
        </w:rPr>
      </w:pPr>
    </w:p>
    <w:p w14:paraId="15A32B0F" w14:textId="77777777" w:rsidR="00AF7D09" w:rsidRPr="000B0D5D" w:rsidRDefault="00AF7D09" w:rsidP="003934F8">
      <w:pPr>
        <w:rPr>
          <w:rFonts w:ascii="Times New Roman" w:hAnsi="Times New Roman" w:cs="Times New Roman"/>
        </w:rPr>
      </w:pPr>
    </w:p>
    <w:p w14:paraId="2FB7996C" w14:textId="36414A70" w:rsidR="003934F8" w:rsidRPr="00AF7D09" w:rsidRDefault="003934F8"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Date:</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sz w:val="24"/>
          <w:szCs w:val="24"/>
        </w:rPr>
        <w:t>______________________</w:t>
      </w:r>
      <w:r w:rsidR="005454DC">
        <w:rPr>
          <w:rFonts w:ascii="Times New Roman" w:hAnsi="Times New Roman" w:cs="Times New Roman"/>
          <w:sz w:val="24"/>
          <w:szCs w:val="24"/>
        </w:rPr>
        <w:t>, 20___</w:t>
      </w:r>
    </w:p>
    <w:p w14:paraId="31858157" w14:textId="77777777" w:rsidR="003934F8" w:rsidRPr="00AF7D09" w:rsidRDefault="003934F8" w:rsidP="00AF7D09">
      <w:pPr>
        <w:spacing w:after="0" w:line="240" w:lineRule="auto"/>
        <w:rPr>
          <w:rFonts w:ascii="Times New Roman" w:hAnsi="Times New Roman" w:cs="Times New Roman"/>
          <w:b/>
          <w:sz w:val="24"/>
          <w:szCs w:val="24"/>
        </w:rPr>
      </w:pP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p>
    <w:p w14:paraId="69BFB22B" w14:textId="77777777" w:rsidR="003934F8" w:rsidRPr="00AF7D09" w:rsidRDefault="00AA52CB" w:rsidP="00AF7D09">
      <w:pPr>
        <w:spacing w:after="0" w:line="240" w:lineRule="auto"/>
        <w:rPr>
          <w:rFonts w:ascii="Times New Roman" w:hAnsi="Times New Roman" w:cs="Times New Roman"/>
          <w:sz w:val="24"/>
          <w:szCs w:val="24"/>
        </w:rPr>
      </w:pPr>
      <w:r>
        <w:rPr>
          <w:rFonts w:ascii="Times New Roman" w:hAnsi="Times New Roman" w:cs="Times New Roman"/>
          <w:b/>
          <w:sz w:val="24"/>
          <w:szCs w:val="24"/>
        </w:rPr>
        <w:t>Owner</w:t>
      </w:r>
      <w:r w:rsidR="003934F8" w:rsidRPr="00AF7D09">
        <w:rPr>
          <w:rFonts w:ascii="Times New Roman" w:hAnsi="Times New Roman" w:cs="Times New Roman"/>
          <w:b/>
          <w:sz w:val="24"/>
          <w:szCs w:val="24"/>
        </w:rPr>
        <w:t>:</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AF7D09">
        <w:rPr>
          <w:rFonts w:ascii="Times New Roman" w:hAnsi="Times New Roman" w:cs="Times New Roman"/>
          <w:b/>
          <w:sz w:val="24"/>
          <w:szCs w:val="24"/>
        </w:rPr>
        <w:tab/>
      </w:r>
      <w:r w:rsidR="000B0D5D">
        <w:rPr>
          <w:rFonts w:ascii="Times New Roman" w:hAnsi="Times New Roman" w:cs="Times New Roman"/>
          <w:sz w:val="24"/>
          <w:szCs w:val="24"/>
        </w:rPr>
        <w:t>____________________________, a ____________________</w:t>
      </w:r>
    </w:p>
    <w:p w14:paraId="7A230FB8" w14:textId="77777777" w:rsidR="003934F8" w:rsidRPr="00AF7D09" w:rsidRDefault="003934F8" w:rsidP="00AF7D09">
      <w:pPr>
        <w:spacing w:after="0" w:line="240" w:lineRule="auto"/>
        <w:rPr>
          <w:rFonts w:ascii="Times New Roman" w:hAnsi="Times New Roman" w:cs="Times New Roman"/>
          <w:b/>
          <w:sz w:val="24"/>
          <w:szCs w:val="24"/>
        </w:rPr>
      </w:pPr>
    </w:p>
    <w:p w14:paraId="2E1F042D" w14:textId="77777777" w:rsidR="00093C41" w:rsidRDefault="00AA52CB" w:rsidP="00AF7D09">
      <w:pPr>
        <w:spacing w:after="0" w:line="240" w:lineRule="auto"/>
        <w:rPr>
          <w:rFonts w:ascii="Times New Roman" w:hAnsi="Times New Roman" w:cs="Times New Roman"/>
          <w:b/>
          <w:sz w:val="24"/>
          <w:szCs w:val="24"/>
        </w:rPr>
      </w:pPr>
      <w:r w:rsidRPr="000B0D5D">
        <w:rPr>
          <w:rFonts w:ascii="Times New Roman" w:hAnsi="Times New Roman" w:cs="Times New Roman"/>
          <w:b/>
          <w:sz w:val="24"/>
          <w:szCs w:val="24"/>
        </w:rPr>
        <w:t>Owner</w:t>
      </w:r>
      <w:r w:rsidR="003934F8" w:rsidRPr="00AF7D09">
        <w:rPr>
          <w:rFonts w:ascii="Times New Roman" w:hAnsi="Times New Roman" w:cs="Times New Roman"/>
          <w:b/>
          <w:sz w:val="24"/>
          <w:szCs w:val="24"/>
        </w:rPr>
        <w:t xml:space="preserve">’s </w:t>
      </w:r>
    </w:p>
    <w:p w14:paraId="76EFEF69" w14:textId="77777777" w:rsidR="003934F8" w:rsidRPr="00AF7D09" w:rsidRDefault="003934F8" w:rsidP="00AF7D09">
      <w:pPr>
        <w:spacing w:after="0" w:line="240" w:lineRule="auto"/>
        <w:rPr>
          <w:rFonts w:ascii="Times New Roman" w:hAnsi="Times New Roman" w:cs="Times New Roman"/>
          <w:b/>
          <w:sz w:val="24"/>
          <w:szCs w:val="24"/>
        </w:rPr>
      </w:pPr>
      <w:r w:rsidRPr="00AF7D09">
        <w:rPr>
          <w:rFonts w:ascii="Times New Roman" w:hAnsi="Times New Roman" w:cs="Times New Roman"/>
          <w:b/>
          <w:sz w:val="24"/>
          <w:szCs w:val="24"/>
        </w:rPr>
        <w:t>Address:</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93C41">
        <w:rPr>
          <w:rFonts w:ascii="Times New Roman" w:hAnsi="Times New Roman" w:cs="Times New Roman"/>
          <w:b/>
          <w:sz w:val="24"/>
          <w:szCs w:val="24"/>
        </w:rPr>
        <w:tab/>
      </w:r>
      <w:r w:rsidR="000B0D5D">
        <w:rPr>
          <w:rFonts w:ascii="Times New Roman" w:hAnsi="Times New Roman" w:cs="Times New Roman"/>
          <w:b/>
          <w:sz w:val="24"/>
          <w:szCs w:val="24"/>
        </w:rPr>
        <w:t>_________________________________________________</w:t>
      </w:r>
    </w:p>
    <w:p w14:paraId="6DC090C5" w14:textId="77777777" w:rsidR="00AF3DFD" w:rsidRPr="00AF7D09" w:rsidRDefault="00AF3DFD"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sz w:val="24"/>
          <w:szCs w:val="24"/>
        </w:rPr>
        <w:t>______________, __________ County, _________ _______</w:t>
      </w:r>
    </w:p>
    <w:p w14:paraId="0F7EB8B3" w14:textId="77777777" w:rsidR="003934F8" w:rsidRPr="00AF7D09" w:rsidRDefault="003934F8" w:rsidP="00AF7D09">
      <w:pPr>
        <w:spacing w:after="0" w:line="240" w:lineRule="auto"/>
        <w:rPr>
          <w:rFonts w:ascii="Times New Roman" w:hAnsi="Times New Roman" w:cs="Times New Roman"/>
          <w:b/>
          <w:sz w:val="24"/>
          <w:szCs w:val="24"/>
        </w:rPr>
      </w:pPr>
    </w:p>
    <w:p w14:paraId="0B806A7F" w14:textId="77777777" w:rsidR="003934F8" w:rsidRPr="00AF7D09" w:rsidRDefault="003934F8" w:rsidP="00AF7D09">
      <w:pPr>
        <w:spacing w:after="0" w:line="240" w:lineRule="auto"/>
        <w:ind w:left="2880" w:hanging="2880"/>
        <w:rPr>
          <w:rFonts w:ascii="Times New Roman" w:hAnsi="Times New Roman" w:cs="Times New Roman"/>
          <w:b/>
          <w:sz w:val="24"/>
          <w:szCs w:val="24"/>
        </w:rPr>
      </w:pPr>
      <w:r w:rsidRPr="00AF7D09">
        <w:rPr>
          <w:rFonts w:ascii="Times New Roman" w:hAnsi="Times New Roman" w:cs="Times New Roman"/>
          <w:b/>
          <w:sz w:val="24"/>
          <w:szCs w:val="24"/>
        </w:rPr>
        <w:t>City:</w:t>
      </w:r>
      <w:r w:rsidRPr="00AF7D09">
        <w:rPr>
          <w:rFonts w:ascii="Times New Roman" w:hAnsi="Times New Roman" w:cs="Times New Roman"/>
          <w:b/>
          <w:sz w:val="24"/>
          <w:szCs w:val="24"/>
        </w:rPr>
        <w:tab/>
      </w:r>
      <w:r w:rsidRPr="00AF7D09">
        <w:rPr>
          <w:rFonts w:ascii="Times New Roman" w:hAnsi="Times New Roman" w:cs="Times New Roman"/>
          <w:b/>
          <w:smallCaps/>
          <w:sz w:val="24"/>
          <w:szCs w:val="24"/>
        </w:rPr>
        <w:t>City of Austin, Texas</w:t>
      </w:r>
      <w:r w:rsidRPr="00AF7D09">
        <w:rPr>
          <w:rFonts w:ascii="Times New Roman" w:hAnsi="Times New Roman" w:cs="Times New Roman"/>
          <w:sz w:val="24"/>
          <w:szCs w:val="24"/>
        </w:rPr>
        <w:t>, a Texas home-rule municipal corporation situated in the counties of Hays, Travis, and Williamson</w:t>
      </w:r>
    </w:p>
    <w:p w14:paraId="588237D8" w14:textId="77777777" w:rsidR="00AF3DFD" w:rsidRPr="00AF7D09" w:rsidRDefault="00AF3DFD" w:rsidP="003934F8">
      <w:pPr>
        <w:spacing w:after="0" w:line="240" w:lineRule="auto"/>
        <w:rPr>
          <w:rFonts w:ascii="Times New Roman" w:hAnsi="Times New Roman" w:cs="Times New Roman"/>
          <w:b/>
          <w:sz w:val="24"/>
          <w:szCs w:val="24"/>
        </w:rPr>
      </w:pPr>
    </w:p>
    <w:p w14:paraId="16A52BAB" w14:textId="77777777" w:rsidR="00AF3DFD" w:rsidRPr="00AF7D09" w:rsidRDefault="003934F8"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City’s Address:</w:t>
      </w:r>
      <w:r w:rsidR="0043528E">
        <w:rPr>
          <w:rFonts w:ascii="Times New Roman" w:hAnsi="Times New Roman" w:cs="Times New Roman"/>
          <w:b/>
          <w:sz w:val="24"/>
          <w:szCs w:val="24"/>
        </w:rPr>
        <w:tab/>
      </w:r>
      <w:r w:rsidR="00AF3DFD" w:rsidRPr="000B0D5D">
        <w:rPr>
          <w:rFonts w:ascii="Times New Roman" w:hAnsi="Times New Roman" w:cs="Times New Roman"/>
          <w:b/>
          <w:sz w:val="24"/>
          <w:szCs w:val="24"/>
        </w:rPr>
        <w:tab/>
      </w:r>
      <w:r w:rsidR="00AF3DFD" w:rsidRPr="00AF7D09">
        <w:rPr>
          <w:rFonts w:ascii="Times New Roman" w:hAnsi="Times New Roman" w:cs="Times New Roman"/>
          <w:sz w:val="24"/>
          <w:szCs w:val="24"/>
        </w:rPr>
        <w:t>P.O. Box 1088</w:t>
      </w:r>
    </w:p>
    <w:p w14:paraId="5988FC90" w14:textId="77777777" w:rsidR="00AF3DFD" w:rsidRPr="00AF7D09" w:rsidRDefault="00AF3DFD" w:rsidP="00AF7D09">
      <w:pPr>
        <w:tabs>
          <w:tab w:val="left" w:pos="2880"/>
        </w:tabs>
        <w:spacing w:after="0" w:line="240" w:lineRule="auto"/>
        <w:ind w:left="3240" w:hanging="3240"/>
        <w:rPr>
          <w:rFonts w:ascii="Times New Roman" w:hAnsi="Times New Roman" w:cs="Times New Roman"/>
          <w:sz w:val="24"/>
          <w:szCs w:val="24"/>
        </w:rPr>
      </w:pPr>
      <w:r w:rsidRPr="00AF7D09">
        <w:rPr>
          <w:rFonts w:ascii="Times New Roman" w:hAnsi="Times New Roman" w:cs="Times New Roman"/>
          <w:sz w:val="24"/>
          <w:szCs w:val="24"/>
        </w:rPr>
        <w:tab/>
        <w:t>Austin, Travis County, Texas  78767-1088</w:t>
      </w:r>
    </w:p>
    <w:p w14:paraId="774DF80D" w14:textId="77777777" w:rsidR="003934F8" w:rsidRPr="00AF7D09" w:rsidRDefault="003934F8" w:rsidP="003934F8">
      <w:pPr>
        <w:spacing w:after="0" w:line="240" w:lineRule="auto"/>
        <w:rPr>
          <w:rFonts w:ascii="Times New Roman" w:hAnsi="Times New Roman" w:cs="Times New Roman"/>
          <w:b/>
          <w:sz w:val="24"/>
          <w:szCs w:val="24"/>
        </w:rPr>
      </w:pPr>
    </w:p>
    <w:p w14:paraId="0531FF77" w14:textId="77777777" w:rsidR="003934F8" w:rsidRPr="00AF7D09" w:rsidRDefault="003934F8" w:rsidP="00AF7D09">
      <w:pPr>
        <w:spacing w:after="0" w:line="240" w:lineRule="auto"/>
        <w:ind w:left="2880" w:hanging="2880"/>
        <w:rPr>
          <w:rFonts w:ascii="Times New Roman" w:hAnsi="Times New Roman" w:cs="Times New Roman"/>
          <w:sz w:val="24"/>
          <w:szCs w:val="24"/>
        </w:rPr>
      </w:pPr>
      <w:r w:rsidRPr="00AF7D09">
        <w:rPr>
          <w:rFonts w:ascii="Times New Roman" w:hAnsi="Times New Roman" w:cs="Times New Roman"/>
          <w:b/>
          <w:sz w:val="24"/>
          <w:szCs w:val="24"/>
        </w:rPr>
        <w:t>Pro</w:t>
      </w:r>
      <w:r w:rsidR="0043528E">
        <w:rPr>
          <w:rFonts w:ascii="Times New Roman" w:hAnsi="Times New Roman" w:cs="Times New Roman"/>
          <w:b/>
          <w:sz w:val="24"/>
          <w:szCs w:val="24"/>
        </w:rPr>
        <w:t>ject</w:t>
      </w:r>
      <w:r w:rsidRPr="00AF7D09">
        <w:rPr>
          <w:rFonts w:ascii="Times New Roman" w:hAnsi="Times New Roman" w:cs="Times New Roman"/>
          <w:b/>
          <w:sz w:val="24"/>
          <w:szCs w:val="24"/>
        </w:rPr>
        <w:t>:</w:t>
      </w:r>
      <w:r w:rsidR="00AF3DFD" w:rsidRPr="00AF7D09">
        <w:rPr>
          <w:rFonts w:ascii="Times New Roman" w:hAnsi="Times New Roman" w:cs="Times New Roman"/>
          <w:b/>
          <w:sz w:val="24"/>
          <w:szCs w:val="24"/>
        </w:rPr>
        <w:tab/>
      </w:r>
      <w:r w:rsidR="00AF3DFD" w:rsidRPr="00AF7D09">
        <w:rPr>
          <w:rFonts w:ascii="Times New Roman" w:hAnsi="Times New Roman" w:cs="Times New Roman"/>
          <w:sz w:val="24"/>
          <w:szCs w:val="24"/>
        </w:rPr>
        <w:t xml:space="preserve">All that parcel of land situated in _____________ County, Texas, described in the attached </w:t>
      </w:r>
      <w:r w:rsidR="00AF3DFD" w:rsidRPr="00AF7D09">
        <w:rPr>
          <w:rFonts w:ascii="Times New Roman" w:hAnsi="Times New Roman" w:cs="Times New Roman"/>
          <w:b/>
          <w:sz w:val="24"/>
          <w:szCs w:val="24"/>
          <w:u w:val="single"/>
        </w:rPr>
        <w:t>Exhibit A</w:t>
      </w:r>
    </w:p>
    <w:p w14:paraId="6A222BB4" w14:textId="77777777" w:rsidR="003934F8" w:rsidRPr="00AF7D09" w:rsidRDefault="003934F8" w:rsidP="00AF7D09">
      <w:pPr>
        <w:spacing w:after="0" w:line="240" w:lineRule="auto"/>
        <w:rPr>
          <w:rFonts w:ascii="Times New Roman" w:hAnsi="Times New Roman" w:cs="Times New Roman"/>
          <w:sz w:val="24"/>
          <w:szCs w:val="24"/>
        </w:rPr>
      </w:pPr>
    </w:p>
    <w:p w14:paraId="3BF3906D" w14:textId="77777777" w:rsidR="0099193A" w:rsidRPr="00AF7D09" w:rsidRDefault="0099193A" w:rsidP="005C7209">
      <w:pPr>
        <w:spacing w:after="0" w:line="240" w:lineRule="auto"/>
        <w:ind w:left="2880" w:hanging="2880"/>
        <w:rPr>
          <w:rFonts w:ascii="Times New Roman" w:hAnsi="Times New Roman" w:cs="Times New Roman"/>
          <w:sz w:val="24"/>
          <w:szCs w:val="24"/>
        </w:rPr>
      </w:pPr>
      <w:r w:rsidRPr="00AF7D09">
        <w:rPr>
          <w:rFonts w:ascii="Times New Roman" w:hAnsi="Times New Roman" w:cs="Times New Roman"/>
          <w:b/>
          <w:sz w:val="24"/>
          <w:szCs w:val="24"/>
        </w:rPr>
        <w:t>Duration:</w:t>
      </w:r>
      <w:r w:rsidRPr="00AF7D09">
        <w:rPr>
          <w:rFonts w:ascii="Times New Roman" w:hAnsi="Times New Roman" w:cs="Times New Roman"/>
          <w:b/>
          <w:sz w:val="24"/>
          <w:szCs w:val="24"/>
        </w:rPr>
        <w:tab/>
      </w:r>
      <w:r w:rsidRPr="00AF7D09">
        <w:rPr>
          <w:rFonts w:ascii="Times New Roman" w:hAnsi="Times New Roman" w:cs="Times New Roman"/>
          <w:sz w:val="24"/>
          <w:szCs w:val="24"/>
        </w:rPr>
        <w:t>Perpetual, unless modified, amended, or terminated in accordance with Section 2 (Modification and Amendment)</w:t>
      </w:r>
      <w:r w:rsidR="00AA52CB">
        <w:rPr>
          <w:rFonts w:ascii="Times New Roman" w:hAnsi="Times New Roman" w:cs="Times New Roman"/>
          <w:sz w:val="24"/>
          <w:szCs w:val="24"/>
        </w:rPr>
        <w:t xml:space="preserve"> or Section 3 (Termination)</w:t>
      </w:r>
    </w:p>
    <w:p w14:paraId="09F87EFE" w14:textId="77777777" w:rsidR="00AF7D09" w:rsidRDefault="00AF7D09" w:rsidP="00AF7D09">
      <w:pPr>
        <w:spacing w:after="0" w:line="240" w:lineRule="auto"/>
        <w:rPr>
          <w:rFonts w:ascii="Times New Roman" w:hAnsi="Times New Roman" w:cs="Times New Roman"/>
          <w:sz w:val="24"/>
          <w:szCs w:val="24"/>
        </w:rPr>
      </w:pPr>
    </w:p>
    <w:p w14:paraId="1D2C7E23" w14:textId="77777777" w:rsidR="003934F8" w:rsidRPr="00AF7D09" w:rsidRDefault="003934F8" w:rsidP="00AF7D09">
      <w:pPr>
        <w:spacing w:after="0" w:line="240" w:lineRule="auto"/>
        <w:rPr>
          <w:rFonts w:ascii="Times New Roman" w:hAnsi="Times New Roman" w:cs="Times New Roman"/>
          <w:sz w:val="24"/>
          <w:szCs w:val="24"/>
        </w:rPr>
      </w:pPr>
    </w:p>
    <w:p w14:paraId="4EEFD077" w14:textId="77777777" w:rsidR="003934F8" w:rsidRDefault="003934F8" w:rsidP="00AF7D09">
      <w:pPr>
        <w:spacing w:after="0" w:line="240" w:lineRule="auto"/>
        <w:jc w:val="center"/>
        <w:rPr>
          <w:rFonts w:ascii="Times New Roman" w:hAnsi="Times New Roman" w:cs="Times New Roman"/>
          <w:b/>
          <w:sz w:val="24"/>
          <w:szCs w:val="24"/>
          <w:u w:val="single"/>
        </w:rPr>
      </w:pPr>
      <w:r w:rsidRPr="00AF7D09">
        <w:rPr>
          <w:rFonts w:ascii="Times New Roman" w:hAnsi="Times New Roman" w:cs="Times New Roman"/>
          <w:b/>
          <w:sz w:val="24"/>
          <w:szCs w:val="24"/>
          <w:u w:val="single"/>
        </w:rPr>
        <w:t>RECITALS</w:t>
      </w:r>
    </w:p>
    <w:p w14:paraId="611D5792" w14:textId="77777777" w:rsidR="00AF3DFD" w:rsidRDefault="00AF3DFD" w:rsidP="00AF7D09">
      <w:pPr>
        <w:spacing w:after="0" w:line="240" w:lineRule="auto"/>
        <w:jc w:val="center"/>
        <w:rPr>
          <w:rFonts w:ascii="Times New Roman" w:hAnsi="Times New Roman" w:cs="Times New Roman"/>
          <w:b/>
          <w:sz w:val="24"/>
          <w:szCs w:val="24"/>
          <w:u w:val="single"/>
        </w:rPr>
      </w:pPr>
    </w:p>
    <w:p w14:paraId="3DB55CEC" w14:textId="77777777" w:rsidR="00AF3DFD" w:rsidRPr="00AF7D09" w:rsidRDefault="00AF3DFD" w:rsidP="00AF7D09">
      <w:pPr>
        <w:spacing w:after="0" w:line="240" w:lineRule="auto"/>
        <w:jc w:val="center"/>
        <w:rPr>
          <w:rFonts w:ascii="Times New Roman" w:hAnsi="Times New Roman" w:cs="Times New Roman"/>
          <w:b/>
          <w:sz w:val="24"/>
          <w:szCs w:val="24"/>
          <w:u w:val="single"/>
        </w:rPr>
      </w:pPr>
    </w:p>
    <w:p w14:paraId="71BA9E40" w14:textId="77777777" w:rsidR="003934F8" w:rsidRPr="00AF7D09" w:rsidRDefault="003934F8" w:rsidP="005C7209">
      <w:p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rPr>
        <w:t>A.</w:t>
      </w:r>
      <w:r w:rsidRPr="00AF7D09">
        <w:rPr>
          <w:rFonts w:ascii="Times New Roman" w:hAnsi="Times New Roman" w:cs="Times New Roman"/>
          <w:sz w:val="24"/>
          <w:szCs w:val="24"/>
        </w:rPr>
        <w:tab/>
        <w:t xml:space="preserve">Owner is applying for a density bonus under Section 25-2-586 </w:t>
      </w:r>
      <w:r w:rsidRPr="00AF7D09">
        <w:rPr>
          <w:rFonts w:ascii="Times New Roman" w:hAnsi="Times New Roman" w:cs="Times New Roman"/>
          <w:i/>
          <w:sz w:val="24"/>
          <w:szCs w:val="24"/>
        </w:rPr>
        <w:t xml:space="preserve">(Downtown Density Bonus Program) </w:t>
      </w:r>
      <w:r w:rsidRPr="00AF7D09">
        <w:rPr>
          <w:rFonts w:ascii="Times New Roman" w:hAnsi="Times New Roman" w:cs="Times New Roman"/>
          <w:sz w:val="24"/>
          <w:szCs w:val="24"/>
        </w:rPr>
        <w:t>of the Austin City Code (the “DDBP”).</w:t>
      </w:r>
    </w:p>
    <w:p w14:paraId="1F55F942" w14:textId="77777777" w:rsidR="003934F8" w:rsidRPr="00AF7D09" w:rsidRDefault="003934F8" w:rsidP="000B0D5D">
      <w:pPr>
        <w:spacing w:after="0" w:line="240" w:lineRule="auto"/>
        <w:ind w:left="720" w:hanging="720"/>
        <w:jc w:val="both"/>
        <w:rPr>
          <w:rFonts w:ascii="Times New Roman" w:hAnsi="Times New Roman" w:cs="Times New Roman"/>
          <w:sz w:val="24"/>
          <w:szCs w:val="24"/>
        </w:rPr>
      </w:pPr>
    </w:p>
    <w:p w14:paraId="40482421" w14:textId="77777777" w:rsidR="003934F8" w:rsidRPr="00AF7D09" w:rsidRDefault="003934F8" w:rsidP="005C7209">
      <w:p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rPr>
        <w:lastRenderedPageBreak/>
        <w:t>B.</w:t>
      </w:r>
      <w:r w:rsidRPr="00AF7D09">
        <w:rPr>
          <w:rFonts w:ascii="Times New Roman" w:hAnsi="Times New Roman" w:cs="Times New Roman"/>
          <w:sz w:val="24"/>
          <w:szCs w:val="24"/>
        </w:rPr>
        <w:tab/>
        <w:t xml:space="preserve">The Gatekeeper Requirements in Subsection (C)(1) of the DDBP require the </w:t>
      </w:r>
      <w:r w:rsidR="003D23C8" w:rsidRPr="00AF7D09">
        <w:rPr>
          <w:rFonts w:ascii="Times New Roman" w:hAnsi="Times New Roman" w:cs="Times New Roman"/>
          <w:sz w:val="24"/>
          <w:szCs w:val="24"/>
        </w:rPr>
        <w:t>O</w:t>
      </w:r>
      <w:r w:rsidRPr="00AF7D09">
        <w:rPr>
          <w:rFonts w:ascii="Times New Roman" w:hAnsi="Times New Roman" w:cs="Times New Roman"/>
          <w:sz w:val="24"/>
          <w:szCs w:val="24"/>
        </w:rPr>
        <w:t>wner</w:t>
      </w:r>
      <w:r w:rsidR="0037239B" w:rsidRPr="00AF7D09">
        <w:rPr>
          <w:rFonts w:ascii="Times New Roman" w:hAnsi="Times New Roman" w:cs="Times New Roman"/>
          <w:sz w:val="24"/>
          <w:szCs w:val="24"/>
        </w:rPr>
        <w:t xml:space="preserve"> </w:t>
      </w:r>
      <w:r w:rsidRPr="00AF7D09">
        <w:rPr>
          <w:rFonts w:ascii="Times New Roman" w:hAnsi="Times New Roman" w:cs="Times New Roman"/>
          <w:sz w:val="24"/>
          <w:szCs w:val="24"/>
        </w:rPr>
        <w:t>to execute a restrictive covenant committing to (1) provide streetscape Improvements along all public street frontages, consistent with the City</w:t>
      </w:r>
      <w:r w:rsidR="00AF3DFD">
        <w:rPr>
          <w:rFonts w:ascii="Times New Roman" w:hAnsi="Times New Roman" w:cs="Times New Roman"/>
          <w:sz w:val="24"/>
          <w:szCs w:val="24"/>
        </w:rPr>
        <w:t>’s</w:t>
      </w:r>
      <w:r w:rsidRPr="00AF7D09">
        <w:rPr>
          <w:rFonts w:ascii="Times New Roman" w:hAnsi="Times New Roman" w:cs="Times New Roman"/>
          <w:sz w:val="24"/>
          <w:szCs w:val="24"/>
        </w:rPr>
        <w:t xml:space="preserve"> Great Streets Standards and (2) achieve a minimum two-star rating under the Austin Energy Green Building (the “AEGB”) program.</w:t>
      </w:r>
    </w:p>
    <w:p w14:paraId="2A9EE6F2" w14:textId="77777777" w:rsidR="003934F8" w:rsidRPr="00AF7D09" w:rsidRDefault="003934F8" w:rsidP="003934F8">
      <w:p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rPr>
        <w:tab/>
      </w:r>
    </w:p>
    <w:p w14:paraId="2D0EAD67" w14:textId="77777777" w:rsidR="003934F8" w:rsidRPr="00AF7D09" w:rsidRDefault="003934F8" w:rsidP="005C7209">
      <w:pPr>
        <w:spacing w:after="0" w:line="240" w:lineRule="auto"/>
        <w:rPr>
          <w:rFonts w:ascii="Times New Roman" w:hAnsi="Times New Roman" w:cs="Times New Roman"/>
          <w:sz w:val="24"/>
          <w:szCs w:val="24"/>
        </w:rPr>
      </w:pPr>
      <w:r w:rsidRPr="00AF7D09">
        <w:rPr>
          <w:rFonts w:ascii="Times New Roman" w:hAnsi="Times New Roman" w:cs="Times New Roman"/>
          <w:sz w:val="24"/>
          <w:szCs w:val="24"/>
        </w:rPr>
        <w:tab/>
      </w:r>
      <w:r w:rsidRPr="00AF7D09">
        <w:rPr>
          <w:rFonts w:ascii="Times New Roman" w:hAnsi="Times New Roman" w:cs="Times New Roman"/>
          <w:b/>
          <w:sz w:val="24"/>
          <w:szCs w:val="24"/>
        </w:rPr>
        <w:t>NOW, THEREFORE,</w:t>
      </w:r>
      <w:r w:rsidRPr="00AF7D09">
        <w:rPr>
          <w:rFonts w:ascii="Times New Roman" w:hAnsi="Times New Roman" w:cs="Times New Roman"/>
          <w:sz w:val="24"/>
          <w:szCs w:val="24"/>
        </w:rPr>
        <w:t xml:space="preserve"> it is declared that the Owner, for and in consideration of the sum of Ten and No/100 ($10.00) and other good and valuable consideration paid to the Owner, the receipt and sufficiency of which is hereby acknowledged, agrees that the property shall be held, developed, used, sold and conveyed subject to the following covenants and restrictions impressed upon the Property by this Restrictive Covenant. This Restrictive Covenant shall run with the Property and shall be binding on the Owners of the Property, their heirs, successors and assigns.</w:t>
      </w:r>
    </w:p>
    <w:p w14:paraId="271F19F1" w14:textId="77777777" w:rsidR="003934F8" w:rsidRDefault="003934F8" w:rsidP="003934F8">
      <w:pPr>
        <w:spacing w:after="0" w:line="240" w:lineRule="auto"/>
        <w:ind w:left="720" w:hanging="720"/>
        <w:jc w:val="both"/>
        <w:rPr>
          <w:rFonts w:ascii="Times New Roman" w:hAnsi="Times New Roman" w:cs="Times New Roman"/>
          <w:sz w:val="24"/>
          <w:szCs w:val="24"/>
        </w:rPr>
      </w:pPr>
    </w:p>
    <w:p w14:paraId="6F32FE00" w14:textId="77777777" w:rsidR="00AF3DFD" w:rsidRPr="00AF7D09" w:rsidRDefault="00AF3DFD" w:rsidP="00AF3DFD">
      <w:pPr>
        <w:jc w:val="center"/>
        <w:rPr>
          <w:rFonts w:ascii="Times New Roman" w:hAnsi="Times New Roman" w:cs="Times New Roman"/>
          <w:sz w:val="24"/>
          <w:szCs w:val="24"/>
        </w:rPr>
      </w:pPr>
      <w:r w:rsidRPr="00AF7D09">
        <w:rPr>
          <w:rFonts w:ascii="Times New Roman" w:hAnsi="Times New Roman" w:cs="Times New Roman"/>
          <w:b/>
          <w:sz w:val="24"/>
          <w:szCs w:val="24"/>
          <w:u w:val="single"/>
        </w:rPr>
        <w:t>SPECIFIC AGREEMENTS AND RESTRICTIONS:</w:t>
      </w:r>
    </w:p>
    <w:p w14:paraId="124742D5" w14:textId="77777777" w:rsidR="00AF3DFD" w:rsidRPr="00AF7D09" w:rsidRDefault="00AF3DFD" w:rsidP="003934F8">
      <w:pPr>
        <w:spacing w:after="0" w:line="240" w:lineRule="auto"/>
        <w:ind w:left="720" w:hanging="720"/>
        <w:jc w:val="both"/>
        <w:rPr>
          <w:rFonts w:ascii="Times New Roman" w:hAnsi="Times New Roman" w:cs="Times New Roman"/>
          <w:sz w:val="24"/>
          <w:szCs w:val="24"/>
        </w:rPr>
      </w:pPr>
    </w:p>
    <w:p w14:paraId="52DBB088"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Development Restrictive Covenants</w:t>
      </w:r>
      <w:r w:rsidRPr="00AF7D09">
        <w:rPr>
          <w:rFonts w:ascii="Times New Roman" w:hAnsi="Times New Roman" w:cs="Times New Roman"/>
          <w:sz w:val="24"/>
          <w:szCs w:val="24"/>
        </w:rPr>
        <w:t>.   Development of the Pro</w:t>
      </w:r>
      <w:r w:rsidR="0043528E">
        <w:rPr>
          <w:rFonts w:ascii="Times New Roman" w:hAnsi="Times New Roman" w:cs="Times New Roman"/>
          <w:sz w:val="24"/>
          <w:szCs w:val="24"/>
        </w:rPr>
        <w:t>ject</w:t>
      </w:r>
      <w:r w:rsidRPr="00AF7D09">
        <w:rPr>
          <w:rFonts w:ascii="Times New Roman" w:hAnsi="Times New Roman" w:cs="Times New Roman"/>
          <w:sz w:val="24"/>
          <w:szCs w:val="24"/>
        </w:rPr>
        <w:t xml:space="preserve"> shall provide the following:</w:t>
      </w:r>
    </w:p>
    <w:p w14:paraId="5110325D" w14:textId="77777777" w:rsidR="003934F8" w:rsidRPr="00AF7D09" w:rsidRDefault="003934F8" w:rsidP="003934F8">
      <w:pPr>
        <w:pStyle w:val="ListParagraph"/>
        <w:spacing w:after="0" w:line="240" w:lineRule="auto"/>
        <w:ind w:left="1080"/>
        <w:jc w:val="both"/>
        <w:rPr>
          <w:rFonts w:ascii="Times New Roman" w:hAnsi="Times New Roman" w:cs="Times New Roman"/>
          <w:sz w:val="24"/>
          <w:szCs w:val="24"/>
        </w:rPr>
      </w:pPr>
    </w:p>
    <w:p w14:paraId="7568F545" w14:textId="77777777" w:rsidR="003934F8" w:rsidRPr="00AF7D09" w:rsidRDefault="003934F8" w:rsidP="005C7209">
      <w:pPr>
        <w:pStyle w:val="ListParagraph"/>
        <w:numPr>
          <w:ilvl w:val="0"/>
          <w:numId w:val="2"/>
        </w:numPr>
        <w:spacing w:after="0" w:line="240" w:lineRule="auto"/>
        <w:ind w:hanging="720"/>
        <w:rPr>
          <w:rFonts w:ascii="Times New Roman" w:hAnsi="Times New Roman" w:cs="Times New Roman"/>
          <w:sz w:val="24"/>
          <w:szCs w:val="24"/>
        </w:rPr>
      </w:pPr>
      <w:r w:rsidRPr="00AF7D09">
        <w:rPr>
          <w:rFonts w:ascii="Times New Roman" w:hAnsi="Times New Roman" w:cs="Times New Roman"/>
          <w:sz w:val="24"/>
          <w:szCs w:val="24"/>
        </w:rPr>
        <w:t xml:space="preserve">Green Building.   The </w:t>
      </w:r>
      <w:r w:rsidR="00AF3DFD">
        <w:rPr>
          <w:rFonts w:ascii="Times New Roman" w:hAnsi="Times New Roman" w:cs="Times New Roman"/>
          <w:sz w:val="24"/>
          <w:szCs w:val="24"/>
        </w:rPr>
        <w:t>P</w:t>
      </w:r>
      <w:r w:rsidRPr="00AF7D09">
        <w:rPr>
          <w:rFonts w:ascii="Times New Roman" w:hAnsi="Times New Roman" w:cs="Times New Roman"/>
          <w:sz w:val="24"/>
          <w:szCs w:val="24"/>
        </w:rPr>
        <w:t>roject shall achieve a minimum two-star rating under the AEGB program using the ratings in effect at the time the Project is registered with the AEGB program.</w:t>
      </w:r>
    </w:p>
    <w:p w14:paraId="56964FF3" w14:textId="77777777" w:rsidR="003934F8" w:rsidRPr="00AF7D09" w:rsidRDefault="003934F8" w:rsidP="00AF7D09">
      <w:pPr>
        <w:pStyle w:val="ListParagraph"/>
        <w:spacing w:after="0" w:line="240" w:lineRule="auto"/>
        <w:ind w:left="1440" w:hanging="720"/>
        <w:jc w:val="both"/>
        <w:rPr>
          <w:rFonts w:ascii="Times New Roman" w:hAnsi="Times New Roman" w:cs="Times New Roman"/>
          <w:sz w:val="24"/>
          <w:szCs w:val="24"/>
        </w:rPr>
      </w:pPr>
    </w:p>
    <w:p w14:paraId="5F860F18" w14:textId="77777777" w:rsidR="003934F8" w:rsidRPr="00AF7D09" w:rsidRDefault="003934F8" w:rsidP="005C7209">
      <w:pPr>
        <w:pStyle w:val="ListParagraph"/>
        <w:numPr>
          <w:ilvl w:val="0"/>
          <w:numId w:val="2"/>
        </w:numPr>
        <w:spacing w:after="0" w:line="240" w:lineRule="auto"/>
        <w:ind w:hanging="720"/>
        <w:rPr>
          <w:rFonts w:ascii="Times New Roman" w:hAnsi="Times New Roman" w:cs="Times New Roman"/>
          <w:sz w:val="24"/>
          <w:szCs w:val="24"/>
        </w:rPr>
      </w:pPr>
      <w:r w:rsidRPr="00AF7D09">
        <w:rPr>
          <w:rFonts w:ascii="Times New Roman" w:hAnsi="Times New Roman" w:cs="Times New Roman"/>
          <w:sz w:val="24"/>
          <w:szCs w:val="24"/>
        </w:rPr>
        <w:t>Great Streets. The Project shall provide streetscape improvements along the Property’s public street frontages consistent with the City</w:t>
      </w:r>
      <w:r w:rsidR="00AF3DFD">
        <w:rPr>
          <w:rFonts w:ascii="Times New Roman" w:hAnsi="Times New Roman" w:cs="Times New Roman"/>
          <w:sz w:val="24"/>
          <w:szCs w:val="24"/>
        </w:rPr>
        <w:t xml:space="preserve">’s </w:t>
      </w:r>
      <w:r w:rsidRPr="00AF7D09">
        <w:rPr>
          <w:rFonts w:ascii="Times New Roman" w:hAnsi="Times New Roman" w:cs="Times New Roman"/>
          <w:sz w:val="24"/>
          <w:szCs w:val="24"/>
        </w:rPr>
        <w:t>Great Streets Standards.</w:t>
      </w:r>
    </w:p>
    <w:p w14:paraId="34FDE230" w14:textId="77777777" w:rsidR="003934F8" w:rsidRPr="00AF7D09" w:rsidRDefault="003934F8" w:rsidP="003934F8">
      <w:pPr>
        <w:spacing w:after="0" w:line="240" w:lineRule="auto"/>
        <w:jc w:val="both"/>
        <w:rPr>
          <w:rFonts w:ascii="Times New Roman" w:hAnsi="Times New Roman" w:cs="Times New Roman"/>
          <w:sz w:val="24"/>
          <w:szCs w:val="24"/>
        </w:rPr>
      </w:pPr>
    </w:p>
    <w:p w14:paraId="0ADB1672" w14:textId="5D577411" w:rsidR="00AA52CB" w:rsidRPr="0043528E"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Modification and Amendment</w:t>
      </w:r>
      <w:r w:rsidRPr="00AF7D09">
        <w:rPr>
          <w:rFonts w:ascii="Times New Roman" w:hAnsi="Times New Roman" w:cs="Times New Roman"/>
          <w:sz w:val="24"/>
          <w:szCs w:val="24"/>
        </w:rPr>
        <w:t>.   This Restrictive Covenant may only be modified, amended</w:t>
      </w:r>
      <w:r w:rsidR="00AF3DFD" w:rsidRPr="000B0D5D">
        <w:rPr>
          <w:rFonts w:ascii="Times New Roman" w:hAnsi="Times New Roman" w:cs="Times New Roman"/>
          <w:sz w:val="24"/>
          <w:szCs w:val="24"/>
        </w:rPr>
        <w:t>,</w:t>
      </w:r>
      <w:r w:rsidRPr="00AF7D09">
        <w:rPr>
          <w:rFonts w:ascii="Times New Roman" w:hAnsi="Times New Roman" w:cs="Times New Roman"/>
          <w:sz w:val="24"/>
          <w:szCs w:val="24"/>
        </w:rPr>
        <w:t xml:space="preserve"> or terminated upon the filing of a </w:t>
      </w:r>
      <w:r w:rsidR="00AF3DFD" w:rsidRPr="000B0D5D">
        <w:rPr>
          <w:rFonts w:ascii="Times New Roman" w:hAnsi="Times New Roman" w:cs="Times New Roman"/>
          <w:sz w:val="24"/>
          <w:szCs w:val="24"/>
        </w:rPr>
        <w:t xml:space="preserve">written </w:t>
      </w:r>
      <w:r w:rsidRPr="00AF7D09">
        <w:rPr>
          <w:rFonts w:ascii="Times New Roman" w:hAnsi="Times New Roman" w:cs="Times New Roman"/>
          <w:sz w:val="24"/>
          <w:szCs w:val="24"/>
        </w:rPr>
        <w:t>modification, amendment</w:t>
      </w:r>
      <w:r w:rsidR="00AF3DFD" w:rsidRPr="000B0D5D">
        <w:rPr>
          <w:rFonts w:ascii="Times New Roman" w:hAnsi="Times New Roman" w:cs="Times New Roman"/>
          <w:sz w:val="24"/>
          <w:szCs w:val="24"/>
        </w:rPr>
        <w:t>,</w:t>
      </w:r>
      <w:r w:rsidRPr="00AF7D09">
        <w:rPr>
          <w:rFonts w:ascii="Times New Roman" w:hAnsi="Times New Roman" w:cs="Times New Roman"/>
          <w:sz w:val="24"/>
          <w:szCs w:val="24"/>
        </w:rPr>
        <w:t xml:space="preserve"> or termination in </w:t>
      </w:r>
      <w:r w:rsidR="0099193A" w:rsidRPr="000B0D5D">
        <w:rPr>
          <w:rFonts w:ascii="Times New Roman" w:hAnsi="Times New Roman" w:cs="Times New Roman"/>
          <w:sz w:val="24"/>
          <w:szCs w:val="24"/>
        </w:rPr>
        <w:t xml:space="preserve">the </w:t>
      </w:r>
      <w:r w:rsidRPr="00AF7D09">
        <w:rPr>
          <w:rFonts w:ascii="Times New Roman" w:hAnsi="Times New Roman" w:cs="Times New Roman"/>
          <w:sz w:val="24"/>
          <w:szCs w:val="24"/>
        </w:rPr>
        <w:t>Official Public Records of Travis County, Texas, executed, acknowledged</w:t>
      </w:r>
      <w:r w:rsidR="0099193A" w:rsidRPr="000B0D5D">
        <w:rPr>
          <w:rFonts w:ascii="Times New Roman" w:hAnsi="Times New Roman" w:cs="Times New Roman"/>
          <w:sz w:val="24"/>
          <w:szCs w:val="24"/>
        </w:rPr>
        <w:t>,</w:t>
      </w:r>
      <w:r w:rsidRPr="00AF7D09">
        <w:rPr>
          <w:rFonts w:ascii="Times New Roman" w:hAnsi="Times New Roman" w:cs="Times New Roman"/>
          <w:sz w:val="24"/>
          <w:szCs w:val="24"/>
        </w:rPr>
        <w:t xml:space="preserve"> and approved by (</w:t>
      </w:r>
      <w:r w:rsidR="000B0D5D">
        <w:rPr>
          <w:rFonts w:ascii="Times New Roman" w:hAnsi="Times New Roman" w:cs="Times New Roman"/>
          <w:sz w:val="24"/>
          <w:szCs w:val="24"/>
        </w:rPr>
        <w:t>a</w:t>
      </w:r>
      <w:r w:rsidRPr="00AF7D09">
        <w:rPr>
          <w:rFonts w:ascii="Times New Roman" w:hAnsi="Times New Roman" w:cs="Times New Roman"/>
          <w:sz w:val="24"/>
          <w:szCs w:val="24"/>
        </w:rPr>
        <w:t xml:space="preserve">) </w:t>
      </w:r>
      <w:r w:rsidR="0099193A" w:rsidRPr="000B0D5D">
        <w:rPr>
          <w:rFonts w:ascii="Times New Roman" w:hAnsi="Times New Roman" w:cs="Times New Roman"/>
          <w:sz w:val="24"/>
          <w:szCs w:val="24"/>
        </w:rPr>
        <w:t xml:space="preserve">all </w:t>
      </w:r>
      <w:r w:rsidRPr="00AF7D09">
        <w:rPr>
          <w:rFonts w:ascii="Times New Roman" w:hAnsi="Times New Roman" w:cs="Times New Roman"/>
          <w:sz w:val="24"/>
          <w:szCs w:val="24"/>
        </w:rPr>
        <w:t>the Owner</w:t>
      </w:r>
      <w:r w:rsidR="0099193A" w:rsidRPr="000B0D5D">
        <w:rPr>
          <w:rFonts w:ascii="Times New Roman" w:hAnsi="Times New Roman" w:cs="Times New Roman"/>
          <w:sz w:val="24"/>
          <w:szCs w:val="24"/>
        </w:rPr>
        <w:t>s at the time of the modification, amendment, or termination</w:t>
      </w:r>
      <w:r w:rsidR="00AF7D09">
        <w:rPr>
          <w:rFonts w:ascii="Times New Roman" w:hAnsi="Times New Roman" w:cs="Times New Roman"/>
          <w:sz w:val="24"/>
          <w:szCs w:val="24"/>
        </w:rPr>
        <w:t xml:space="preserve">; </w:t>
      </w:r>
      <w:r w:rsidRPr="00AF7D09">
        <w:rPr>
          <w:rFonts w:ascii="Times New Roman" w:hAnsi="Times New Roman" w:cs="Times New Roman"/>
          <w:sz w:val="24"/>
          <w:szCs w:val="24"/>
        </w:rPr>
        <w:t>(</w:t>
      </w:r>
      <w:r w:rsidR="00AF7D09">
        <w:rPr>
          <w:rFonts w:ascii="Times New Roman" w:hAnsi="Times New Roman" w:cs="Times New Roman"/>
          <w:sz w:val="24"/>
          <w:szCs w:val="24"/>
        </w:rPr>
        <w:t>b</w:t>
      </w:r>
      <w:r w:rsidRPr="00AF7D09">
        <w:rPr>
          <w:rFonts w:ascii="Times New Roman" w:hAnsi="Times New Roman" w:cs="Times New Roman"/>
          <w:sz w:val="24"/>
          <w:szCs w:val="24"/>
        </w:rPr>
        <w:t xml:space="preserve">) the </w:t>
      </w:r>
      <w:r w:rsidR="0099193A" w:rsidRPr="000B0D5D">
        <w:rPr>
          <w:rFonts w:ascii="Times New Roman" w:hAnsi="Times New Roman" w:cs="Times New Roman"/>
          <w:sz w:val="24"/>
          <w:szCs w:val="24"/>
        </w:rPr>
        <w:t xml:space="preserve">Director of the </w:t>
      </w:r>
      <w:r w:rsidR="005C7209">
        <w:rPr>
          <w:rFonts w:ascii="Times New Roman" w:hAnsi="Times New Roman" w:cs="Times New Roman"/>
          <w:sz w:val="24"/>
          <w:szCs w:val="24"/>
        </w:rPr>
        <w:t xml:space="preserve">Housing and </w:t>
      </w:r>
      <w:r w:rsidR="0099193A" w:rsidRPr="000B0D5D">
        <w:rPr>
          <w:rFonts w:ascii="Times New Roman" w:hAnsi="Times New Roman" w:cs="Times New Roman"/>
          <w:sz w:val="24"/>
          <w:szCs w:val="24"/>
        </w:rPr>
        <w:t xml:space="preserve">Planning Department of the City, </w:t>
      </w:r>
      <w:r w:rsidR="000B0D5D">
        <w:rPr>
          <w:rFonts w:ascii="Times New Roman" w:hAnsi="Times New Roman" w:cs="Times New Roman"/>
          <w:sz w:val="24"/>
          <w:szCs w:val="24"/>
        </w:rPr>
        <w:t>or successor department, and (</w:t>
      </w:r>
      <w:r w:rsidR="00AF7D09">
        <w:rPr>
          <w:rFonts w:ascii="Times New Roman" w:hAnsi="Times New Roman" w:cs="Times New Roman"/>
          <w:sz w:val="24"/>
          <w:szCs w:val="24"/>
        </w:rPr>
        <w:t>c</w:t>
      </w:r>
      <w:r w:rsidR="0099193A" w:rsidRPr="000B0D5D">
        <w:rPr>
          <w:rFonts w:ascii="Times New Roman" w:hAnsi="Times New Roman" w:cs="Times New Roman"/>
          <w:sz w:val="24"/>
          <w:szCs w:val="24"/>
        </w:rPr>
        <w:t xml:space="preserve">) any mortgagees holding first lien security interests on any portion of the Property.  </w:t>
      </w:r>
    </w:p>
    <w:p w14:paraId="11F8C013" w14:textId="77777777" w:rsidR="00AA52CB" w:rsidRDefault="00AA52CB" w:rsidP="00AF7D09">
      <w:pPr>
        <w:pStyle w:val="ListParagraph"/>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u w:val="single"/>
        </w:rPr>
        <w:t xml:space="preserve"> </w:t>
      </w:r>
    </w:p>
    <w:p w14:paraId="0EED5646" w14:textId="5E37B25A" w:rsidR="003934F8" w:rsidRPr="00AF7D09" w:rsidRDefault="00AA52CB"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Termination</w:t>
      </w:r>
      <w:r w:rsidRPr="00AF7D09">
        <w:rPr>
          <w:rFonts w:ascii="Times New Roman" w:hAnsi="Times New Roman" w:cs="Times New Roman"/>
          <w:sz w:val="24"/>
          <w:szCs w:val="24"/>
        </w:rPr>
        <w:t xml:space="preserve">.  </w:t>
      </w:r>
      <w:r w:rsidR="003934F8" w:rsidRPr="00AF7D09">
        <w:rPr>
          <w:rFonts w:ascii="Times New Roman" w:hAnsi="Times New Roman" w:cs="Times New Roman"/>
          <w:sz w:val="24"/>
          <w:szCs w:val="24"/>
        </w:rPr>
        <w:t>Notwithstanding the foregoing, in the event any of the following events occur</w:t>
      </w:r>
      <w:r w:rsidRPr="00AF7D09">
        <w:rPr>
          <w:rFonts w:ascii="Times New Roman" w:hAnsi="Times New Roman" w:cs="Times New Roman"/>
          <w:sz w:val="24"/>
          <w:szCs w:val="24"/>
        </w:rPr>
        <w:t xml:space="preserve"> (a) </w:t>
      </w:r>
      <w:r w:rsidR="003934F8" w:rsidRPr="00AF7D09">
        <w:rPr>
          <w:rFonts w:ascii="Times New Roman" w:hAnsi="Times New Roman" w:cs="Times New Roman"/>
          <w:sz w:val="24"/>
          <w:szCs w:val="24"/>
        </w:rPr>
        <w:t>the City fails to grant the Project bonus area pursuant to the DDBP;</w:t>
      </w:r>
      <w:r w:rsidRPr="00AF7D09">
        <w:rPr>
          <w:rFonts w:ascii="Times New Roman" w:hAnsi="Times New Roman" w:cs="Times New Roman"/>
          <w:sz w:val="24"/>
          <w:szCs w:val="24"/>
        </w:rPr>
        <w:t xml:space="preserve"> (b) </w:t>
      </w:r>
      <w:r w:rsidR="003934F8" w:rsidRPr="00AF7D09">
        <w:rPr>
          <w:rFonts w:ascii="Times New Roman" w:hAnsi="Times New Roman" w:cs="Times New Roman"/>
          <w:sz w:val="24"/>
          <w:szCs w:val="24"/>
        </w:rPr>
        <w:t>Site Plan No. SP-________________ for the Project is withdrawn, expires or is denied;</w:t>
      </w:r>
      <w:r w:rsidRPr="00AF7D09">
        <w:rPr>
          <w:rFonts w:ascii="Times New Roman" w:hAnsi="Times New Roman" w:cs="Times New Roman"/>
          <w:sz w:val="24"/>
          <w:szCs w:val="24"/>
        </w:rPr>
        <w:t xml:space="preserve"> or (c) </w:t>
      </w:r>
      <w:r w:rsidR="003934F8" w:rsidRPr="00AF7D09">
        <w:rPr>
          <w:rFonts w:ascii="Times New Roman" w:hAnsi="Times New Roman" w:cs="Times New Roman"/>
          <w:sz w:val="24"/>
          <w:szCs w:val="24"/>
        </w:rPr>
        <w:t xml:space="preserve">the development of the Property changes to a development that does not utilize the Density Bonus area; the </w:t>
      </w:r>
      <w:r w:rsidRPr="00AF7D09">
        <w:rPr>
          <w:rFonts w:ascii="Times New Roman" w:hAnsi="Times New Roman" w:cs="Times New Roman"/>
          <w:sz w:val="24"/>
          <w:szCs w:val="24"/>
        </w:rPr>
        <w:t xml:space="preserve">Director of the </w:t>
      </w:r>
      <w:r w:rsidR="005C7209">
        <w:rPr>
          <w:rFonts w:ascii="Times New Roman" w:hAnsi="Times New Roman" w:cs="Times New Roman"/>
          <w:sz w:val="24"/>
          <w:szCs w:val="24"/>
        </w:rPr>
        <w:t xml:space="preserve">Housing and </w:t>
      </w:r>
      <w:r w:rsidRPr="00AF7D09">
        <w:rPr>
          <w:rFonts w:ascii="Times New Roman" w:hAnsi="Times New Roman" w:cs="Times New Roman"/>
          <w:sz w:val="24"/>
          <w:szCs w:val="24"/>
        </w:rPr>
        <w:t xml:space="preserve">Planning Department, or successor department, </w:t>
      </w:r>
      <w:r w:rsidR="003934F8" w:rsidRPr="00AF7D09">
        <w:rPr>
          <w:rFonts w:ascii="Times New Roman" w:hAnsi="Times New Roman" w:cs="Times New Roman"/>
          <w:sz w:val="24"/>
          <w:szCs w:val="24"/>
        </w:rPr>
        <w:t xml:space="preserve">and </w:t>
      </w:r>
      <w:r w:rsidR="0037239B">
        <w:rPr>
          <w:rFonts w:ascii="Times New Roman" w:hAnsi="Times New Roman" w:cs="Times New Roman"/>
          <w:sz w:val="24"/>
          <w:szCs w:val="24"/>
        </w:rPr>
        <w:t>Owner</w:t>
      </w:r>
      <w:r w:rsidR="003934F8" w:rsidRPr="00AF7D09">
        <w:rPr>
          <w:rFonts w:ascii="Times New Roman" w:hAnsi="Times New Roman" w:cs="Times New Roman"/>
          <w:sz w:val="24"/>
          <w:szCs w:val="24"/>
        </w:rPr>
        <w:t xml:space="preserve"> shall record </w:t>
      </w:r>
      <w:r w:rsidR="000A41E9">
        <w:rPr>
          <w:rFonts w:ascii="Times New Roman" w:hAnsi="Times New Roman" w:cs="Times New Roman"/>
          <w:sz w:val="24"/>
          <w:szCs w:val="24"/>
        </w:rPr>
        <w:t xml:space="preserve">a termination </w:t>
      </w:r>
      <w:r w:rsidR="003934F8" w:rsidRPr="00AF7D09">
        <w:rPr>
          <w:rFonts w:ascii="Times New Roman" w:hAnsi="Times New Roman" w:cs="Times New Roman"/>
          <w:sz w:val="24"/>
          <w:szCs w:val="24"/>
        </w:rPr>
        <w:t xml:space="preserve">in the Official Public </w:t>
      </w:r>
      <w:r w:rsidR="000A41E9">
        <w:rPr>
          <w:rFonts w:ascii="Times New Roman" w:hAnsi="Times New Roman" w:cs="Times New Roman"/>
          <w:sz w:val="24"/>
          <w:szCs w:val="24"/>
        </w:rPr>
        <w:t>Records of Travis County, Texas</w:t>
      </w:r>
      <w:r w:rsidR="003934F8" w:rsidRPr="00AF7D09">
        <w:rPr>
          <w:rFonts w:ascii="Times New Roman" w:hAnsi="Times New Roman" w:cs="Times New Roman"/>
          <w:sz w:val="24"/>
          <w:szCs w:val="24"/>
        </w:rPr>
        <w:t>.</w:t>
      </w:r>
    </w:p>
    <w:p w14:paraId="421365D7" w14:textId="19C20BA0" w:rsidR="005C7209" w:rsidRDefault="005C720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44C64D" w14:textId="77777777" w:rsidR="003934F8" w:rsidRPr="00AF7D09" w:rsidRDefault="003934F8" w:rsidP="000B0D5D">
      <w:pPr>
        <w:spacing w:after="0" w:line="240" w:lineRule="auto"/>
        <w:jc w:val="both"/>
        <w:rPr>
          <w:rFonts w:ascii="Times New Roman" w:hAnsi="Times New Roman" w:cs="Times New Roman"/>
          <w:sz w:val="24"/>
          <w:szCs w:val="24"/>
        </w:rPr>
      </w:pPr>
    </w:p>
    <w:p w14:paraId="7D36BB99"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Violation.</w:t>
      </w:r>
      <w:r w:rsidRPr="00AF7D09">
        <w:rPr>
          <w:rFonts w:ascii="Times New Roman" w:hAnsi="Times New Roman" w:cs="Times New Roman"/>
          <w:sz w:val="24"/>
          <w:szCs w:val="24"/>
        </w:rPr>
        <w:t xml:space="preserve">   If any person</w:t>
      </w:r>
      <w:r w:rsidR="0099193A">
        <w:rPr>
          <w:rFonts w:ascii="Times New Roman" w:hAnsi="Times New Roman" w:cs="Times New Roman"/>
          <w:sz w:val="24"/>
          <w:szCs w:val="24"/>
        </w:rPr>
        <w:t>, persons, corporation,</w:t>
      </w:r>
      <w:r w:rsidRPr="00AF7D09">
        <w:rPr>
          <w:rFonts w:ascii="Times New Roman" w:hAnsi="Times New Roman" w:cs="Times New Roman"/>
          <w:sz w:val="24"/>
          <w:szCs w:val="24"/>
        </w:rPr>
        <w:t xml:space="preserve"> or entity </w:t>
      </w:r>
      <w:r w:rsidR="0099193A">
        <w:rPr>
          <w:rFonts w:ascii="Times New Roman" w:hAnsi="Times New Roman" w:cs="Times New Roman"/>
          <w:sz w:val="24"/>
          <w:szCs w:val="24"/>
        </w:rPr>
        <w:t xml:space="preserve">of any character, </w:t>
      </w:r>
      <w:r w:rsidRPr="00AF7D09">
        <w:rPr>
          <w:rFonts w:ascii="Times New Roman" w:hAnsi="Times New Roman" w:cs="Times New Roman"/>
          <w:sz w:val="24"/>
          <w:szCs w:val="24"/>
        </w:rPr>
        <w:t>violate</w:t>
      </w:r>
      <w:r w:rsidR="0099193A">
        <w:rPr>
          <w:rFonts w:ascii="Times New Roman" w:hAnsi="Times New Roman" w:cs="Times New Roman"/>
          <w:sz w:val="24"/>
          <w:szCs w:val="24"/>
        </w:rPr>
        <w:t>s</w:t>
      </w:r>
      <w:r w:rsidRPr="00AF7D09">
        <w:rPr>
          <w:rFonts w:ascii="Times New Roman" w:hAnsi="Times New Roman" w:cs="Times New Roman"/>
          <w:sz w:val="24"/>
          <w:szCs w:val="24"/>
        </w:rPr>
        <w:t xml:space="preserve"> or attempt</w:t>
      </w:r>
      <w:r w:rsidR="0099193A">
        <w:rPr>
          <w:rFonts w:ascii="Times New Roman" w:hAnsi="Times New Roman" w:cs="Times New Roman"/>
          <w:sz w:val="24"/>
          <w:szCs w:val="24"/>
        </w:rPr>
        <w:t>s</w:t>
      </w:r>
      <w:r w:rsidRPr="00AF7D09">
        <w:rPr>
          <w:rFonts w:ascii="Times New Roman" w:hAnsi="Times New Roman" w:cs="Times New Roman"/>
          <w:sz w:val="24"/>
          <w:szCs w:val="24"/>
        </w:rPr>
        <w:t xml:space="preserve"> to violate this Restrictive Covenant, it shall be lawful for the City to prosecute proceedings at law or in equity against </w:t>
      </w:r>
      <w:r w:rsidR="0099193A">
        <w:rPr>
          <w:rFonts w:ascii="Times New Roman" w:hAnsi="Times New Roman" w:cs="Times New Roman"/>
          <w:sz w:val="24"/>
          <w:szCs w:val="24"/>
        </w:rPr>
        <w:t xml:space="preserve">the </w:t>
      </w:r>
      <w:r w:rsidRPr="00AF7D09">
        <w:rPr>
          <w:rFonts w:ascii="Times New Roman" w:hAnsi="Times New Roman" w:cs="Times New Roman"/>
          <w:sz w:val="24"/>
          <w:szCs w:val="24"/>
        </w:rPr>
        <w:t xml:space="preserve">person or entity violating or attempting to violate </w:t>
      </w:r>
      <w:r w:rsidR="0099193A">
        <w:rPr>
          <w:rFonts w:ascii="Times New Roman" w:hAnsi="Times New Roman" w:cs="Times New Roman"/>
          <w:sz w:val="24"/>
          <w:szCs w:val="24"/>
        </w:rPr>
        <w:t xml:space="preserve">this Restrictive Covenant </w:t>
      </w:r>
      <w:r w:rsidRPr="00AF7D09">
        <w:rPr>
          <w:rFonts w:ascii="Times New Roman" w:hAnsi="Times New Roman" w:cs="Times New Roman"/>
          <w:sz w:val="24"/>
          <w:szCs w:val="24"/>
        </w:rPr>
        <w:t xml:space="preserve">to prevent the person or entity from </w:t>
      </w:r>
      <w:r w:rsidR="0099193A">
        <w:rPr>
          <w:rFonts w:ascii="Times New Roman" w:hAnsi="Times New Roman" w:cs="Times New Roman"/>
          <w:sz w:val="24"/>
          <w:szCs w:val="24"/>
        </w:rPr>
        <w:t xml:space="preserve">violating or attempting to </w:t>
      </w:r>
      <w:r w:rsidRPr="00AF7D09">
        <w:rPr>
          <w:rFonts w:ascii="Times New Roman" w:hAnsi="Times New Roman" w:cs="Times New Roman"/>
          <w:sz w:val="24"/>
          <w:szCs w:val="24"/>
        </w:rPr>
        <w:t>violat</w:t>
      </w:r>
      <w:r w:rsidR="0099193A">
        <w:rPr>
          <w:rFonts w:ascii="Times New Roman" w:hAnsi="Times New Roman" w:cs="Times New Roman"/>
          <w:sz w:val="24"/>
          <w:szCs w:val="24"/>
        </w:rPr>
        <w:t>e</w:t>
      </w:r>
      <w:r w:rsidRPr="00AF7D09">
        <w:rPr>
          <w:rFonts w:ascii="Times New Roman" w:hAnsi="Times New Roman" w:cs="Times New Roman"/>
          <w:sz w:val="24"/>
          <w:szCs w:val="24"/>
        </w:rPr>
        <w:t xml:space="preserve"> this Restrictive Covenant</w:t>
      </w:r>
      <w:r w:rsidR="0099193A">
        <w:rPr>
          <w:rFonts w:ascii="Times New Roman" w:hAnsi="Times New Roman" w:cs="Times New Roman"/>
          <w:sz w:val="24"/>
          <w:szCs w:val="24"/>
        </w:rPr>
        <w:t xml:space="preserve"> by the City whether any violations hereof are known or not, does not constitute a waiver or estoppel of the rights to do so</w:t>
      </w:r>
      <w:r w:rsidRPr="00AF7D09">
        <w:rPr>
          <w:rFonts w:ascii="Times New Roman" w:hAnsi="Times New Roman" w:cs="Times New Roman"/>
          <w:sz w:val="24"/>
          <w:szCs w:val="24"/>
        </w:rPr>
        <w:t xml:space="preserve">. </w:t>
      </w:r>
    </w:p>
    <w:p w14:paraId="37C7DC43" w14:textId="77777777" w:rsidR="003934F8" w:rsidRPr="00AF7D09" w:rsidRDefault="003934F8" w:rsidP="005C7209">
      <w:pPr>
        <w:spacing w:after="0" w:line="240" w:lineRule="auto"/>
        <w:rPr>
          <w:rFonts w:ascii="Times New Roman" w:hAnsi="Times New Roman" w:cs="Times New Roman"/>
          <w:sz w:val="24"/>
          <w:szCs w:val="24"/>
        </w:rPr>
      </w:pPr>
    </w:p>
    <w:p w14:paraId="0959BD9A"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No Waiver.</w:t>
      </w:r>
      <w:r w:rsidRPr="00AF7D09">
        <w:rPr>
          <w:rFonts w:ascii="Times New Roman" w:hAnsi="Times New Roman" w:cs="Times New Roman"/>
          <w:sz w:val="24"/>
          <w:szCs w:val="24"/>
        </w:rPr>
        <w:t xml:space="preserve">   The failure to enforce any provision of this Restrictive Covenant at any time shall not constitute a waiver of the right thereafter to enforce any such provision or any other provision of the Restrictive Covenant. A violation of any provision of this Restrictive Covenant shall never be grounds for, nor give rise to the modification, amendment or termination of any provision of this Restrictive Covenant.</w:t>
      </w:r>
    </w:p>
    <w:p w14:paraId="52CB6674" w14:textId="77777777" w:rsidR="003934F8" w:rsidRPr="00AF7D09" w:rsidRDefault="003934F8" w:rsidP="005C7209">
      <w:pPr>
        <w:spacing w:after="0" w:line="240" w:lineRule="auto"/>
        <w:rPr>
          <w:rFonts w:ascii="Times New Roman" w:hAnsi="Times New Roman" w:cs="Times New Roman"/>
          <w:sz w:val="24"/>
          <w:szCs w:val="24"/>
        </w:rPr>
      </w:pPr>
    </w:p>
    <w:p w14:paraId="6026621B"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Governing Law: Place of Performance.</w:t>
      </w:r>
      <w:r w:rsidRPr="00AF7D09">
        <w:rPr>
          <w:rFonts w:ascii="Times New Roman" w:hAnsi="Times New Roman" w:cs="Times New Roman"/>
          <w:b/>
          <w:sz w:val="24"/>
          <w:szCs w:val="24"/>
        </w:rPr>
        <w:t xml:space="preserve"> </w:t>
      </w:r>
      <w:r w:rsidRPr="00AF7D09">
        <w:rPr>
          <w:rFonts w:ascii="Times New Roman" w:hAnsi="Times New Roman" w:cs="Times New Roman"/>
          <w:sz w:val="24"/>
          <w:szCs w:val="24"/>
        </w:rPr>
        <w:t xml:space="preserve">  This Restrictive Covenant and all rights and obligations hereunder shall be governed by the laws of the State of Texas. This Restrictive Covenant is performable </w:t>
      </w:r>
      <w:r w:rsidR="009B0869">
        <w:rPr>
          <w:rFonts w:ascii="Times New Roman" w:hAnsi="Times New Roman" w:cs="Times New Roman"/>
          <w:sz w:val="24"/>
          <w:szCs w:val="24"/>
        </w:rPr>
        <w:t xml:space="preserve">only in the county where </w:t>
      </w:r>
      <w:r w:rsidRPr="00AF7D09">
        <w:rPr>
          <w:rFonts w:ascii="Times New Roman" w:hAnsi="Times New Roman" w:cs="Times New Roman"/>
          <w:sz w:val="24"/>
          <w:szCs w:val="24"/>
        </w:rPr>
        <w:t>the Property</w:t>
      </w:r>
      <w:r w:rsidR="009B0869">
        <w:rPr>
          <w:rFonts w:ascii="Times New Roman" w:hAnsi="Times New Roman" w:cs="Times New Roman"/>
          <w:sz w:val="24"/>
          <w:szCs w:val="24"/>
        </w:rPr>
        <w:t xml:space="preserve"> is located</w:t>
      </w:r>
      <w:r w:rsidRPr="00AF7D09">
        <w:rPr>
          <w:rFonts w:ascii="Times New Roman" w:hAnsi="Times New Roman" w:cs="Times New Roman"/>
          <w:sz w:val="24"/>
          <w:szCs w:val="24"/>
        </w:rPr>
        <w:t>.</w:t>
      </w:r>
    </w:p>
    <w:p w14:paraId="3B8E8A37" w14:textId="77777777" w:rsidR="003934F8" w:rsidRPr="00AF7D09" w:rsidRDefault="003934F8" w:rsidP="005C7209">
      <w:pPr>
        <w:spacing w:after="0" w:line="240" w:lineRule="auto"/>
        <w:rPr>
          <w:rFonts w:ascii="Times New Roman" w:hAnsi="Times New Roman" w:cs="Times New Roman"/>
          <w:sz w:val="24"/>
          <w:szCs w:val="24"/>
        </w:rPr>
      </w:pPr>
    </w:p>
    <w:p w14:paraId="665922BD"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Severability.</w:t>
      </w:r>
      <w:r w:rsidRPr="00AF7D09">
        <w:rPr>
          <w:rFonts w:ascii="Times New Roman" w:hAnsi="Times New Roman" w:cs="Times New Roman"/>
          <w:sz w:val="24"/>
          <w:szCs w:val="24"/>
        </w:rPr>
        <w:t xml:space="preserve">   The provisions of this Restrictive Covenant are deemed to be independent and severable, and the invalidity or partial invalidity of any provision or portion does not affect the validity or enforceability of any other provision. </w:t>
      </w:r>
    </w:p>
    <w:p w14:paraId="0496A6CC" w14:textId="77777777" w:rsidR="003934F8" w:rsidRPr="00AF7D09" w:rsidRDefault="003934F8" w:rsidP="005C7209">
      <w:pPr>
        <w:spacing w:after="0" w:line="240" w:lineRule="auto"/>
        <w:rPr>
          <w:rFonts w:ascii="Times New Roman" w:hAnsi="Times New Roman" w:cs="Times New Roman"/>
          <w:sz w:val="24"/>
          <w:szCs w:val="24"/>
        </w:rPr>
      </w:pPr>
    </w:p>
    <w:p w14:paraId="2289966F"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Entire Agreement.</w:t>
      </w:r>
      <w:r w:rsidRPr="00AF7D09">
        <w:rPr>
          <w:rFonts w:ascii="Times New Roman" w:hAnsi="Times New Roman" w:cs="Times New Roman"/>
          <w:sz w:val="24"/>
          <w:szCs w:val="24"/>
        </w:rPr>
        <w:t xml:space="preserve">   This Restrictive Covenant</w:t>
      </w:r>
      <w:r w:rsidR="009B0869">
        <w:rPr>
          <w:rFonts w:ascii="Times New Roman" w:hAnsi="Times New Roman" w:cs="Times New Roman"/>
          <w:sz w:val="24"/>
          <w:szCs w:val="24"/>
        </w:rPr>
        <w:t>, and the exhibits attached hereto</w:t>
      </w:r>
      <w:r w:rsidRPr="00AF7D09">
        <w:rPr>
          <w:rFonts w:ascii="Times New Roman" w:hAnsi="Times New Roman" w:cs="Times New Roman"/>
          <w:sz w:val="24"/>
          <w:szCs w:val="24"/>
        </w:rPr>
        <w:t xml:space="preserve"> contains all the representations and the entire agreement between the parties </w:t>
      </w:r>
      <w:r w:rsidR="009B0869">
        <w:rPr>
          <w:rFonts w:ascii="Times New Roman" w:hAnsi="Times New Roman" w:cs="Times New Roman"/>
          <w:sz w:val="24"/>
          <w:szCs w:val="24"/>
        </w:rPr>
        <w:t xml:space="preserve">to this Restrictive Covenant </w:t>
      </w:r>
      <w:r w:rsidRPr="00AF7D09">
        <w:rPr>
          <w:rFonts w:ascii="Times New Roman" w:hAnsi="Times New Roman" w:cs="Times New Roman"/>
          <w:sz w:val="24"/>
          <w:szCs w:val="24"/>
        </w:rPr>
        <w:t>with respect to the subject matter. Any prior correspondence, memoranda</w:t>
      </w:r>
      <w:r w:rsidR="009B0869">
        <w:rPr>
          <w:rFonts w:ascii="Times New Roman" w:hAnsi="Times New Roman" w:cs="Times New Roman"/>
          <w:sz w:val="24"/>
          <w:szCs w:val="24"/>
        </w:rPr>
        <w:t>,</w:t>
      </w:r>
      <w:r w:rsidRPr="00AF7D09">
        <w:rPr>
          <w:rFonts w:ascii="Times New Roman" w:hAnsi="Times New Roman" w:cs="Times New Roman"/>
          <w:sz w:val="24"/>
          <w:szCs w:val="24"/>
        </w:rPr>
        <w:t xml:space="preserve"> or agreements are superseded in total</w:t>
      </w:r>
      <w:r w:rsidR="009B0869">
        <w:rPr>
          <w:rFonts w:ascii="Times New Roman" w:hAnsi="Times New Roman" w:cs="Times New Roman"/>
          <w:sz w:val="24"/>
          <w:szCs w:val="24"/>
        </w:rPr>
        <w:t xml:space="preserve"> by this Restrictive Covenants and the exhibits attached hereto.  The provisions of this Restrictive Covenant will be construed as a whole according to their common meaning and not strictly for or against any Owner</w:t>
      </w:r>
      <w:r w:rsidRPr="00AF7D09">
        <w:rPr>
          <w:rFonts w:ascii="Times New Roman" w:hAnsi="Times New Roman" w:cs="Times New Roman"/>
          <w:sz w:val="24"/>
          <w:szCs w:val="24"/>
        </w:rPr>
        <w:t xml:space="preserve">. </w:t>
      </w:r>
    </w:p>
    <w:p w14:paraId="135CEE41" w14:textId="77777777" w:rsidR="003934F8" w:rsidRPr="00AF7D09" w:rsidRDefault="003934F8" w:rsidP="005C7209">
      <w:pPr>
        <w:spacing w:after="0" w:line="240" w:lineRule="auto"/>
        <w:rPr>
          <w:rFonts w:ascii="Times New Roman" w:hAnsi="Times New Roman" w:cs="Times New Roman"/>
          <w:sz w:val="24"/>
          <w:szCs w:val="24"/>
        </w:rPr>
      </w:pPr>
    </w:p>
    <w:p w14:paraId="6F2CE37D"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Counterparts.</w:t>
      </w:r>
      <w:r w:rsidRPr="00AF7D09">
        <w:rPr>
          <w:rFonts w:ascii="Times New Roman" w:hAnsi="Times New Roman" w:cs="Times New Roman"/>
          <w:sz w:val="24"/>
          <w:szCs w:val="24"/>
        </w:rPr>
        <w:t xml:space="preserve">   This Restrictive Covenant may be executed in any number of counterparts which will, together, be deemed to constitute one document.</w:t>
      </w:r>
    </w:p>
    <w:p w14:paraId="2820353D" w14:textId="77777777" w:rsidR="003934F8" w:rsidRPr="00AF7D09" w:rsidRDefault="003934F8" w:rsidP="005C7209">
      <w:pPr>
        <w:spacing w:after="0" w:line="240" w:lineRule="auto"/>
        <w:rPr>
          <w:rFonts w:ascii="Times New Roman" w:hAnsi="Times New Roman" w:cs="Times New Roman"/>
          <w:sz w:val="24"/>
          <w:szCs w:val="24"/>
        </w:rPr>
      </w:pPr>
    </w:p>
    <w:p w14:paraId="76A71E54" w14:textId="77777777" w:rsidR="003934F8" w:rsidRPr="00AF7D09" w:rsidRDefault="003934F8" w:rsidP="005C7209">
      <w:pPr>
        <w:pStyle w:val="ListParagraph"/>
        <w:numPr>
          <w:ilvl w:val="0"/>
          <w:numId w:val="1"/>
        </w:numPr>
        <w:spacing w:after="0" w:line="240" w:lineRule="auto"/>
        <w:ind w:left="720" w:hanging="720"/>
        <w:rPr>
          <w:rFonts w:ascii="Times New Roman" w:hAnsi="Times New Roman" w:cs="Times New Roman"/>
          <w:sz w:val="24"/>
          <w:szCs w:val="24"/>
        </w:rPr>
      </w:pPr>
      <w:r w:rsidRPr="00AF7D09">
        <w:rPr>
          <w:rFonts w:ascii="Times New Roman" w:hAnsi="Times New Roman" w:cs="Times New Roman"/>
          <w:sz w:val="24"/>
          <w:szCs w:val="24"/>
          <w:u w:val="single"/>
        </w:rPr>
        <w:t>Interpretation.</w:t>
      </w:r>
      <w:r w:rsidRPr="00AF7D09">
        <w:rPr>
          <w:rFonts w:ascii="Times New Roman" w:hAnsi="Times New Roman" w:cs="Times New Roman"/>
          <w:sz w:val="24"/>
          <w:szCs w:val="24"/>
        </w:rPr>
        <w:t xml:space="preserve">   Regardless of which </w:t>
      </w:r>
      <w:r w:rsidR="009B0869">
        <w:rPr>
          <w:rFonts w:ascii="Times New Roman" w:hAnsi="Times New Roman" w:cs="Times New Roman"/>
          <w:sz w:val="24"/>
          <w:szCs w:val="24"/>
        </w:rPr>
        <w:t>p</w:t>
      </w:r>
      <w:r w:rsidRPr="00AF7D09">
        <w:rPr>
          <w:rFonts w:ascii="Times New Roman" w:hAnsi="Times New Roman" w:cs="Times New Roman"/>
          <w:sz w:val="24"/>
          <w:szCs w:val="24"/>
        </w:rPr>
        <w:t>arty prepared the initial draft of this Restrictive Covenant, this Restrictive Covenant</w:t>
      </w:r>
      <w:r w:rsidR="009B0869">
        <w:rPr>
          <w:rFonts w:ascii="Times New Roman" w:hAnsi="Times New Roman" w:cs="Times New Roman"/>
          <w:sz w:val="24"/>
          <w:szCs w:val="24"/>
        </w:rPr>
        <w:t xml:space="preserve"> and exhibits</w:t>
      </w:r>
      <w:r w:rsidRPr="00AF7D09">
        <w:rPr>
          <w:rFonts w:ascii="Times New Roman" w:hAnsi="Times New Roman" w:cs="Times New Roman"/>
          <w:sz w:val="24"/>
          <w:szCs w:val="24"/>
        </w:rPr>
        <w:t xml:space="preserve"> shall, in the event of any dispute, however its meaning or application, be interpreted fairly and reasonably and neither more strongly for nor against any party.</w:t>
      </w:r>
    </w:p>
    <w:p w14:paraId="04436D10" w14:textId="77777777" w:rsidR="003934F8" w:rsidRPr="00AF7D09" w:rsidRDefault="003934F8" w:rsidP="003934F8">
      <w:pPr>
        <w:spacing w:after="0" w:line="240" w:lineRule="auto"/>
        <w:ind w:firstLine="720"/>
        <w:rPr>
          <w:rFonts w:ascii="Times New Roman" w:hAnsi="Times New Roman" w:cs="Times New Roman"/>
          <w:sz w:val="24"/>
          <w:szCs w:val="24"/>
        </w:rPr>
      </w:pPr>
    </w:p>
    <w:p w14:paraId="29BBABB2" w14:textId="77777777" w:rsidR="003934F8" w:rsidRPr="00AF7D09" w:rsidRDefault="003934F8" w:rsidP="003934F8">
      <w:pPr>
        <w:spacing w:after="0" w:line="240" w:lineRule="auto"/>
        <w:ind w:left="3600" w:firstLine="720"/>
        <w:jc w:val="both"/>
        <w:rPr>
          <w:rFonts w:ascii="Times New Roman" w:hAnsi="Times New Roman" w:cs="Times New Roman"/>
          <w:sz w:val="24"/>
          <w:szCs w:val="24"/>
        </w:rPr>
      </w:pPr>
    </w:p>
    <w:p w14:paraId="1FB69DF0" w14:textId="77777777" w:rsidR="00AF7D09" w:rsidRDefault="00AF7D0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BD5C499" w14:textId="77777777" w:rsidR="003934F8" w:rsidRPr="00AF7D09" w:rsidRDefault="00AF7D09" w:rsidP="003934F8">
      <w:pPr>
        <w:spacing w:after="0" w:line="24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lastRenderedPageBreak/>
        <w:t>O</w:t>
      </w:r>
      <w:r w:rsidR="003934F8" w:rsidRPr="00AF7D09">
        <w:rPr>
          <w:rFonts w:ascii="Times New Roman" w:hAnsi="Times New Roman" w:cs="Times New Roman"/>
          <w:b/>
          <w:sz w:val="24"/>
          <w:szCs w:val="24"/>
        </w:rPr>
        <w:t>WNER:</w:t>
      </w:r>
    </w:p>
    <w:p w14:paraId="12E3F535" w14:textId="77777777" w:rsidR="009B0869" w:rsidRDefault="009B0869" w:rsidP="003934F8">
      <w:pPr>
        <w:spacing w:after="0" w:line="240" w:lineRule="auto"/>
        <w:ind w:left="4320"/>
        <w:jc w:val="both"/>
        <w:rPr>
          <w:rFonts w:ascii="Times New Roman" w:hAnsi="Times New Roman" w:cs="Times New Roman"/>
          <w:sz w:val="24"/>
          <w:szCs w:val="24"/>
        </w:rPr>
      </w:pPr>
    </w:p>
    <w:p w14:paraId="4E429AA4" w14:textId="77777777" w:rsidR="009B0869" w:rsidRDefault="009B0869" w:rsidP="003934F8">
      <w:pPr>
        <w:spacing w:after="0" w:line="240" w:lineRule="auto"/>
        <w:ind w:left="4320"/>
        <w:jc w:val="both"/>
        <w:rPr>
          <w:rFonts w:ascii="Times New Roman" w:hAnsi="Times New Roman" w:cs="Times New Roman"/>
          <w:sz w:val="24"/>
          <w:szCs w:val="24"/>
        </w:rPr>
      </w:pPr>
    </w:p>
    <w:p w14:paraId="6C335BBE" w14:textId="77777777" w:rsidR="000A41E9" w:rsidRPr="000A41E9" w:rsidRDefault="000A41E9" w:rsidP="000A41E9">
      <w:pPr>
        <w:keepNext/>
        <w:keepLines/>
        <w:tabs>
          <w:tab w:val="left" w:pos="5040"/>
        </w:tabs>
        <w:spacing w:after="0" w:line="240" w:lineRule="auto"/>
        <w:ind w:left="4320" w:hanging="1440"/>
        <w:rPr>
          <w:rFonts w:ascii="Times New Roman" w:hAnsi="Times New Roman" w:cs="Times New Roman"/>
          <w:b/>
          <w:sz w:val="24"/>
          <w:szCs w:val="24"/>
        </w:rPr>
      </w:pPr>
      <w:r>
        <w:rPr>
          <w:rFonts w:ascii="Times New Roman" w:hAnsi="Times New Roman" w:cs="Times New Roman"/>
          <w:b/>
          <w:sz w:val="24"/>
          <w:szCs w:val="24"/>
        </w:rPr>
        <w:tab/>
      </w:r>
      <w:r w:rsidRPr="000A41E9">
        <w:rPr>
          <w:rFonts w:ascii="Times New Roman" w:hAnsi="Times New Roman" w:cs="Times New Roman"/>
          <w:b/>
          <w:sz w:val="24"/>
          <w:szCs w:val="24"/>
        </w:rPr>
        <w:t>__________________________________,</w:t>
      </w:r>
    </w:p>
    <w:p w14:paraId="095383E2" w14:textId="77777777" w:rsidR="000A41E9" w:rsidRPr="000A41E9" w:rsidRDefault="000A41E9" w:rsidP="000A41E9">
      <w:pPr>
        <w:keepNext/>
        <w:keepLines/>
        <w:tabs>
          <w:tab w:val="left" w:pos="5040"/>
        </w:tabs>
        <w:spacing w:after="0" w:line="240" w:lineRule="auto"/>
        <w:ind w:left="4320" w:hanging="1440"/>
        <w:rPr>
          <w:rFonts w:ascii="Times New Roman" w:hAnsi="Times New Roman" w:cs="Times New Roman"/>
        </w:rPr>
      </w:pPr>
      <w:r w:rsidRPr="000A41E9">
        <w:rPr>
          <w:rFonts w:ascii="Times New Roman" w:hAnsi="Times New Roman" w:cs="Times New Roman"/>
          <w:b/>
          <w:sz w:val="24"/>
          <w:szCs w:val="24"/>
        </w:rPr>
        <w:tab/>
        <w:t>A ___________________________</w:t>
      </w:r>
    </w:p>
    <w:p w14:paraId="63F73251" w14:textId="77777777" w:rsidR="000A41E9" w:rsidRPr="000A41E9" w:rsidRDefault="000A41E9" w:rsidP="000A41E9">
      <w:pPr>
        <w:keepNext/>
        <w:keepLines/>
        <w:spacing w:after="0" w:line="240" w:lineRule="auto"/>
        <w:ind w:firstLine="4320"/>
        <w:rPr>
          <w:rFonts w:ascii="Times New Roman" w:hAnsi="Times New Roman" w:cs="Times New Roman"/>
        </w:rPr>
      </w:pPr>
    </w:p>
    <w:p w14:paraId="1D5236A1" w14:textId="77777777" w:rsidR="000A41E9" w:rsidRPr="000A41E9" w:rsidRDefault="000A41E9" w:rsidP="000A41E9">
      <w:pPr>
        <w:keepNext/>
        <w:keepLines/>
        <w:tabs>
          <w:tab w:val="left" w:pos="4320"/>
        </w:tabs>
        <w:spacing w:after="0" w:line="240" w:lineRule="auto"/>
        <w:rPr>
          <w:rFonts w:ascii="Times New Roman" w:hAnsi="Times New Roman" w:cs="Times New Roman"/>
        </w:rPr>
      </w:pPr>
      <w:r w:rsidRPr="000A41E9">
        <w:rPr>
          <w:rFonts w:ascii="Times New Roman" w:hAnsi="Times New Roman" w:cs="Times New Roman"/>
        </w:rPr>
        <w:tab/>
      </w:r>
    </w:p>
    <w:p w14:paraId="760672DC" w14:textId="77777777" w:rsidR="000A41E9" w:rsidRPr="000A41E9" w:rsidRDefault="000A41E9" w:rsidP="000A41E9">
      <w:pPr>
        <w:keepNext/>
        <w:keepLines/>
        <w:tabs>
          <w:tab w:val="left" w:pos="4320"/>
        </w:tabs>
        <w:spacing w:after="0" w:line="240" w:lineRule="auto"/>
        <w:rPr>
          <w:rFonts w:ascii="Times New Roman" w:hAnsi="Times New Roman" w:cs="Times New Roman"/>
          <w:sz w:val="24"/>
          <w:szCs w:val="24"/>
        </w:rPr>
      </w:pPr>
      <w:r w:rsidRPr="000A41E9">
        <w:rPr>
          <w:rFonts w:ascii="Times New Roman" w:hAnsi="Times New Roman" w:cs="Times New Roman"/>
        </w:rPr>
        <w:tab/>
      </w:r>
      <w:r w:rsidRPr="000A41E9">
        <w:rPr>
          <w:rFonts w:ascii="Times New Roman" w:hAnsi="Times New Roman" w:cs="Times New Roman"/>
          <w:sz w:val="24"/>
          <w:szCs w:val="24"/>
        </w:rPr>
        <w:t>By: _______________________________</w:t>
      </w:r>
    </w:p>
    <w:p w14:paraId="707160D9" w14:textId="77777777" w:rsidR="000A41E9" w:rsidRPr="000A41E9" w:rsidRDefault="000A41E9" w:rsidP="000A41E9">
      <w:pPr>
        <w:pStyle w:val="fmpleft"/>
        <w:keepNext/>
        <w:keepLines/>
        <w:tabs>
          <w:tab w:val="left" w:pos="5040"/>
        </w:tabs>
        <w:autoSpaceDE/>
        <w:adjustRightInd/>
        <w:spacing w:after="0" w:line="240" w:lineRule="auto"/>
        <w:ind w:left="5040" w:hanging="720"/>
        <w:rPr>
          <w:rFonts w:ascii="Times New Roman" w:hAnsi="Times New Roman" w:cs="Times New Roman"/>
        </w:rPr>
      </w:pPr>
      <w:r w:rsidRPr="000A41E9">
        <w:rPr>
          <w:rFonts w:ascii="Times New Roman" w:hAnsi="Times New Roman" w:cs="Times New Roman"/>
        </w:rPr>
        <w:t>Name:</w:t>
      </w:r>
      <w:r w:rsidRPr="000A41E9">
        <w:rPr>
          <w:rFonts w:ascii="Times New Roman" w:hAnsi="Times New Roman" w:cs="Times New Roman"/>
        </w:rPr>
        <w:tab/>
        <w:t>_____________________________</w:t>
      </w:r>
    </w:p>
    <w:p w14:paraId="489D59A5" w14:textId="77777777" w:rsidR="000A41E9" w:rsidRPr="000A41E9" w:rsidRDefault="000A41E9" w:rsidP="000A41E9">
      <w:pPr>
        <w:pStyle w:val="fmpleft"/>
        <w:keepNext/>
        <w:keepLines/>
        <w:tabs>
          <w:tab w:val="left" w:pos="5040"/>
        </w:tabs>
        <w:autoSpaceDE/>
        <w:adjustRightInd/>
        <w:spacing w:after="0" w:line="240" w:lineRule="auto"/>
        <w:ind w:left="5040" w:hanging="720"/>
        <w:rPr>
          <w:rFonts w:ascii="Times New Roman" w:hAnsi="Times New Roman" w:cs="Times New Roman"/>
        </w:rPr>
      </w:pPr>
      <w:r w:rsidRPr="000A41E9">
        <w:rPr>
          <w:rFonts w:ascii="Times New Roman" w:hAnsi="Times New Roman" w:cs="Times New Roman"/>
        </w:rPr>
        <w:t>Title:</w:t>
      </w:r>
      <w:r w:rsidRPr="000A41E9">
        <w:rPr>
          <w:rFonts w:ascii="Times New Roman" w:hAnsi="Times New Roman" w:cs="Times New Roman"/>
        </w:rPr>
        <w:tab/>
        <w:t>_____________________________</w:t>
      </w:r>
    </w:p>
    <w:p w14:paraId="5784EFAC" w14:textId="77777777" w:rsidR="000A41E9" w:rsidRPr="000A41E9" w:rsidRDefault="000A41E9" w:rsidP="000A41E9">
      <w:pPr>
        <w:pStyle w:val="fmpleft"/>
        <w:autoSpaceDE/>
        <w:adjustRightInd/>
        <w:spacing w:after="0" w:line="240" w:lineRule="auto"/>
        <w:ind w:firstLine="4320"/>
        <w:rPr>
          <w:rFonts w:ascii="Times New Roman" w:hAnsi="Times New Roman" w:cs="Times New Roman"/>
        </w:rPr>
      </w:pPr>
    </w:p>
    <w:p w14:paraId="21EB866F" w14:textId="77777777" w:rsidR="000A41E9" w:rsidRPr="000A41E9" w:rsidRDefault="000A41E9" w:rsidP="000A41E9">
      <w:pPr>
        <w:pStyle w:val="fmpleft"/>
        <w:keepNext/>
        <w:keepLines/>
        <w:tabs>
          <w:tab w:val="left" w:pos="5040"/>
        </w:tabs>
        <w:autoSpaceDE/>
        <w:adjustRightInd/>
        <w:spacing w:after="0" w:line="240" w:lineRule="auto"/>
        <w:ind w:firstLine="4320"/>
        <w:rPr>
          <w:rFonts w:ascii="Times New Roman" w:hAnsi="Times New Roman" w:cs="Times New Roman"/>
        </w:rPr>
      </w:pPr>
    </w:p>
    <w:p w14:paraId="639107D8" w14:textId="77777777" w:rsidR="000A41E9" w:rsidRPr="000A41E9" w:rsidRDefault="000A41E9" w:rsidP="000A41E9">
      <w:pPr>
        <w:keepNext/>
        <w:keepLines/>
        <w:tabs>
          <w:tab w:val="left" w:pos="2880"/>
        </w:tabs>
        <w:spacing w:after="0" w:line="240" w:lineRule="auto"/>
        <w:jc w:val="both"/>
        <w:rPr>
          <w:rFonts w:ascii="Times New Roman" w:hAnsi="Times New Roman" w:cs="Times New Roman"/>
          <w:b/>
          <w:sz w:val="24"/>
          <w:szCs w:val="24"/>
        </w:rPr>
      </w:pPr>
      <w:r w:rsidRPr="000A41E9">
        <w:rPr>
          <w:rFonts w:ascii="Times New Roman" w:hAnsi="Times New Roman" w:cs="Times New Roman"/>
          <w:b/>
          <w:smallCaps/>
          <w:sz w:val="24"/>
          <w:szCs w:val="24"/>
        </w:rPr>
        <w:t xml:space="preserve">State of </w:t>
      </w:r>
      <w:r w:rsidRPr="000A41E9">
        <w:rPr>
          <w:rFonts w:ascii="Times New Roman" w:hAnsi="Times New Roman" w:cs="Times New Roman"/>
          <w:sz w:val="24"/>
          <w:szCs w:val="24"/>
        </w:rPr>
        <w:t>__________</w:t>
      </w:r>
      <w:r w:rsidRPr="000A41E9">
        <w:rPr>
          <w:rFonts w:ascii="Times New Roman" w:hAnsi="Times New Roman" w:cs="Times New Roman"/>
          <w:b/>
          <w:sz w:val="24"/>
          <w:szCs w:val="24"/>
        </w:rPr>
        <w:tab/>
        <w:t>§</w:t>
      </w:r>
    </w:p>
    <w:p w14:paraId="4DE6DA29" w14:textId="77777777" w:rsidR="000A41E9" w:rsidRPr="000A41E9" w:rsidRDefault="000A41E9" w:rsidP="000A41E9">
      <w:pPr>
        <w:keepNext/>
        <w:keepLines/>
        <w:tabs>
          <w:tab w:val="left" w:pos="2880"/>
        </w:tabs>
        <w:spacing w:after="0" w:line="240" w:lineRule="auto"/>
        <w:jc w:val="both"/>
        <w:rPr>
          <w:rFonts w:ascii="Times New Roman" w:hAnsi="Times New Roman" w:cs="Times New Roman"/>
          <w:b/>
          <w:sz w:val="24"/>
          <w:szCs w:val="24"/>
        </w:rPr>
      </w:pPr>
      <w:r w:rsidRPr="000A41E9">
        <w:rPr>
          <w:rFonts w:ascii="Times New Roman" w:hAnsi="Times New Roman" w:cs="Times New Roman"/>
          <w:b/>
          <w:smallCaps/>
          <w:sz w:val="24"/>
          <w:szCs w:val="24"/>
        </w:rPr>
        <w:t xml:space="preserve">County of </w:t>
      </w:r>
      <w:r w:rsidRPr="000A41E9">
        <w:rPr>
          <w:rFonts w:ascii="Times New Roman" w:hAnsi="Times New Roman" w:cs="Times New Roman"/>
          <w:sz w:val="24"/>
          <w:szCs w:val="24"/>
        </w:rPr>
        <w:t>__________</w:t>
      </w:r>
      <w:r w:rsidRPr="000A41E9">
        <w:rPr>
          <w:rFonts w:ascii="Times New Roman" w:hAnsi="Times New Roman" w:cs="Times New Roman"/>
          <w:b/>
          <w:sz w:val="24"/>
          <w:szCs w:val="24"/>
        </w:rPr>
        <w:tab/>
        <w:t>§</w:t>
      </w:r>
    </w:p>
    <w:p w14:paraId="2C4C37EE" w14:textId="77777777" w:rsidR="000A41E9" w:rsidRPr="000A41E9" w:rsidRDefault="000A41E9" w:rsidP="000A41E9">
      <w:pPr>
        <w:keepNext/>
        <w:keepLines/>
        <w:spacing w:after="0" w:line="240" w:lineRule="auto"/>
        <w:jc w:val="both"/>
        <w:rPr>
          <w:rFonts w:ascii="Times New Roman" w:hAnsi="Times New Roman" w:cs="Times New Roman"/>
          <w:sz w:val="24"/>
          <w:szCs w:val="24"/>
        </w:rPr>
      </w:pPr>
    </w:p>
    <w:p w14:paraId="030A618F" w14:textId="77777777" w:rsidR="000A41E9" w:rsidRPr="000A41E9" w:rsidRDefault="000A41E9" w:rsidP="000A41E9">
      <w:pPr>
        <w:keepNext/>
        <w:keepLines/>
        <w:spacing w:after="0" w:line="240" w:lineRule="auto"/>
        <w:ind w:firstLine="720"/>
        <w:rPr>
          <w:rFonts w:ascii="Times New Roman" w:hAnsi="Times New Roman" w:cs="Times New Roman"/>
          <w:sz w:val="24"/>
          <w:szCs w:val="24"/>
        </w:rPr>
      </w:pPr>
      <w:r w:rsidRPr="000A41E9">
        <w:rPr>
          <w:rFonts w:ascii="Times New Roman" w:hAnsi="Times New Roman" w:cs="Times New Roman"/>
          <w:sz w:val="24"/>
          <w:szCs w:val="24"/>
        </w:rPr>
        <w:t>Before me, the undersigned notary, on this day personally appeared ___________________________________, ______________________ of _____________________________, a ____________________, known to me through valid identification to be the person whose name is subscribed to the preceding instrument and acknowledged to me that the person executed the instrument in the person’s official capacity for the purposes and consideration expressed in the instrument.</w:t>
      </w:r>
    </w:p>
    <w:p w14:paraId="404D51FD" w14:textId="77777777" w:rsidR="000A41E9" w:rsidRPr="000A41E9" w:rsidRDefault="000A41E9" w:rsidP="000A41E9">
      <w:pPr>
        <w:keepNext/>
        <w:keepLines/>
        <w:spacing w:after="0" w:line="240" w:lineRule="auto"/>
        <w:ind w:firstLine="720"/>
        <w:jc w:val="both"/>
        <w:rPr>
          <w:rFonts w:ascii="Times New Roman" w:hAnsi="Times New Roman" w:cs="Times New Roman"/>
          <w:sz w:val="24"/>
          <w:szCs w:val="24"/>
        </w:rPr>
      </w:pPr>
    </w:p>
    <w:p w14:paraId="714F22BD" w14:textId="77777777" w:rsidR="000A41E9" w:rsidRPr="000A41E9" w:rsidRDefault="000A41E9" w:rsidP="000A41E9">
      <w:pPr>
        <w:keepNext/>
        <w:keepLines/>
        <w:spacing w:after="0" w:line="240" w:lineRule="auto"/>
        <w:ind w:firstLine="720"/>
        <w:jc w:val="both"/>
        <w:rPr>
          <w:rFonts w:ascii="Times New Roman" w:hAnsi="Times New Roman" w:cs="Times New Roman"/>
          <w:sz w:val="24"/>
          <w:szCs w:val="24"/>
        </w:rPr>
      </w:pPr>
      <w:r w:rsidRPr="000A41E9">
        <w:rPr>
          <w:rFonts w:ascii="Times New Roman" w:hAnsi="Times New Roman" w:cs="Times New Roman"/>
          <w:sz w:val="24"/>
          <w:szCs w:val="24"/>
        </w:rPr>
        <w:t>Given under my hand and seal of office on ____ ______ 20___.</w:t>
      </w:r>
    </w:p>
    <w:p w14:paraId="03F4969D" w14:textId="77777777" w:rsidR="000A41E9" w:rsidRPr="000A41E9" w:rsidRDefault="000A41E9" w:rsidP="000A41E9">
      <w:pPr>
        <w:keepNext/>
        <w:keepLines/>
        <w:spacing w:after="0" w:line="240" w:lineRule="auto"/>
        <w:rPr>
          <w:rFonts w:ascii="Times New Roman" w:hAnsi="Times New Roman" w:cs="Times New Roman"/>
          <w:sz w:val="24"/>
          <w:szCs w:val="24"/>
        </w:rPr>
      </w:pPr>
    </w:p>
    <w:p w14:paraId="5942B284" w14:textId="77777777" w:rsidR="000A41E9" w:rsidRPr="000A41E9" w:rsidRDefault="000A41E9" w:rsidP="000A41E9">
      <w:pPr>
        <w:keepNext/>
        <w:keepLines/>
        <w:tabs>
          <w:tab w:val="left" w:pos="360"/>
        </w:tabs>
        <w:spacing w:after="0" w:line="240" w:lineRule="auto"/>
        <w:rPr>
          <w:rFonts w:ascii="Times New Roman" w:hAnsi="Times New Roman" w:cs="Times New Roman"/>
          <w:sz w:val="24"/>
          <w:szCs w:val="24"/>
        </w:rPr>
      </w:pPr>
      <w:r w:rsidRPr="000A41E9">
        <w:rPr>
          <w:rFonts w:ascii="Times New Roman" w:hAnsi="Times New Roman" w:cs="Times New Roman"/>
          <w:sz w:val="24"/>
          <w:szCs w:val="24"/>
        </w:rPr>
        <w:tab/>
        <w:t>[Seal]</w:t>
      </w:r>
    </w:p>
    <w:p w14:paraId="6EC7559B" w14:textId="77777777" w:rsidR="000A41E9" w:rsidRPr="000A41E9" w:rsidRDefault="000A41E9" w:rsidP="000A41E9">
      <w:pPr>
        <w:keepNext/>
        <w:keepLines/>
        <w:tabs>
          <w:tab w:val="left" w:pos="360"/>
        </w:tabs>
        <w:spacing w:after="0" w:line="240" w:lineRule="auto"/>
        <w:jc w:val="right"/>
        <w:rPr>
          <w:rFonts w:ascii="Times New Roman" w:hAnsi="Times New Roman" w:cs="Times New Roman"/>
          <w:sz w:val="24"/>
          <w:szCs w:val="24"/>
        </w:rPr>
      </w:pPr>
      <w:r w:rsidRPr="000A41E9">
        <w:rPr>
          <w:rFonts w:ascii="Times New Roman" w:hAnsi="Times New Roman" w:cs="Times New Roman"/>
          <w:sz w:val="24"/>
          <w:szCs w:val="24"/>
        </w:rPr>
        <w:t>________________________________________</w:t>
      </w:r>
    </w:p>
    <w:p w14:paraId="702C0B79" w14:textId="77777777" w:rsidR="000A41E9" w:rsidRPr="000A41E9" w:rsidRDefault="000A41E9" w:rsidP="000A41E9">
      <w:pPr>
        <w:keepNext/>
        <w:keepLines/>
        <w:tabs>
          <w:tab w:val="left" w:pos="360"/>
          <w:tab w:val="left" w:pos="4590"/>
        </w:tabs>
        <w:spacing w:after="0" w:line="240" w:lineRule="auto"/>
        <w:jc w:val="right"/>
        <w:rPr>
          <w:rFonts w:ascii="Times New Roman" w:hAnsi="Times New Roman" w:cs="Times New Roman"/>
          <w:sz w:val="24"/>
          <w:szCs w:val="24"/>
        </w:rPr>
      </w:pPr>
      <w:r w:rsidRPr="000A41E9">
        <w:rPr>
          <w:rFonts w:ascii="Times New Roman" w:hAnsi="Times New Roman" w:cs="Times New Roman"/>
          <w:sz w:val="24"/>
          <w:szCs w:val="24"/>
        </w:rPr>
        <w:t>Notary Public, State of __________</w:t>
      </w:r>
    </w:p>
    <w:p w14:paraId="64C11E03" w14:textId="77777777" w:rsidR="000A41E9" w:rsidRPr="00F71634" w:rsidRDefault="000A41E9" w:rsidP="000A41E9">
      <w:pPr>
        <w:pStyle w:val="fmpleft"/>
        <w:autoSpaceDE/>
        <w:adjustRightInd/>
        <w:spacing w:after="0" w:line="240" w:lineRule="auto"/>
        <w:jc w:val="center"/>
        <w:rPr>
          <w:rFonts w:ascii="Times New Roman" w:hAnsi="Times New Roman" w:cs="Times New Roman"/>
        </w:rPr>
      </w:pPr>
    </w:p>
    <w:p w14:paraId="5FA93912" w14:textId="77777777" w:rsidR="000A41E9" w:rsidRDefault="000A41E9" w:rsidP="000A41E9">
      <w:pPr>
        <w:pStyle w:val="fmpleft"/>
        <w:autoSpaceDE/>
        <w:adjustRightInd/>
        <w:spacing w:after="0" w:line="240" w:lineRule="auto"/>
        <w:jc w:val="center"/>
        <w:rPr>
          <w:rFonts w:ascii="Times New Roman" w:hAnsi="Times New Roman" w:cs="Times New Roman"/>
          <w:sz w:val="18"/>
          <w:szCs w:val="18"/>
        </w:rPr>
      </w:pPr>
    </w:p>
    <w:p w14:paraId="79FF5B86" w14:textId="77777777" w:rsidR="00AA52CB" w:rsidRDefault="00AA52CB">
      <w:pPr>
        <w:spacing w:after="160" w:line="259" w:lineRule="auto"/>
        <w:rPr>
          <w:rFonts w:ascii="Times New Roman" w:hAnsi="Times New Roman" w:cs="Times New Roman"/>
          <w:b/>
          <w:sz w:val="24"/>
          <w:szCs w:val="24"/>
        </w:rPr>
      </w:pPr>
    </w:p>
    <w:p w14:paraId="54672AC6" w14:textId="77777777" w:rsidR="003934F8" w:rsidRPr="00AF7D09" w:rsidRDefault="003934F8" w:rsidP="003934F8">
      <w:pPr>
        <w:jc w:val="both"/>
        <w:rPr>
          <w:rFonts w:ascii="Times New Roman" w:hAnsi="Times New Roman" w:cs="Times New Roman"/>
          <w:b/>
          <w:sz w:val="24"/>
          <w:szCs w:val="24"/>
        </w:rPr>
      </w:pPr>
    </w:p>
    <w:p w14:paraId="14E0DAF4"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b/>
          <w:smallCaps/>
          <w:sz w:val="22"/>
          <w:szCs w:val="22"/>
        </w:rPr>
      </w:pPr>
      <w:r>
        <w:rPr>
          <w:rFonts w:ascii="Times New Roman" w:hAnsi="Times New Roman" w:cs="Times New Roman"/>
          <w:b/>
          <w:smallCaps/>
          <w:sz w:val="22"/>
          <w:szCs w:val="22"/>
        </w:rPr>
        <w:t>Approved as to Form:</w:t>
      </w:r>
      <w:r>
        <w:rPr>
          <w:rFonts w:ascii="Times New Roman" w:hAnsi="Times New Roman" w:cs="Times New Roman"/>
          <w:b/>
          <w:smallCaps/>
          <w:sz w:val="22"/>
          <w:szCs w:val="22"/>
        </w:rPr>
        <w:tab/>
        <w:t>Reviewed:</w:t>
      </w:r>
    </w:p>
    <w:p w14:paraId="113C8122"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City of Austin, Texas</w:t>
      </w:r>
      <w:r>
        <w:rPr>
          <w:rFonts w:ascii="Times New Roman" w:hAnsi="Times New Roman" w:cs="Times New Roman"/>
          <w:smallCaps/>
          <w:sz w:val="22"/>
          <w:szCs w:val="22"/>
        </w:rPr>
        <w:tab/>
        <w:t>City of Austin, Texas</w:t>
      </w:r>
    </w:p>
    <w:p w14:paraId="5932BB8F" w14:textId="4096D7B1"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Law Department</w:t>
      </w:r>
      <w:r>
        <w:rPr>
          <w:rFonts w:ascii="Times New Roman" w:hAnsi="Times New Roman" w:cs="Times New Roman"/>
          <w:smallCaps/>
          <w:sz w:val="22"/>
          <w:szCs w:val="22"/>
        </w:rPr>
        <w:tab/>
      </w:r>
      <w:r w:rsidR="005C7209">
        <w:rPr>
          <w:rFonts w:ascii="Times New Roman" w:hAnsi="Times New Roman" w:cs="Times New Roman"/>
          <w:smallCaps/>
          <w:sz w:val="22"/>
          <w:szCs w:val="22"/>
        </w:rPr>
        <w:t xml:space="preserve">Housing and </w:t>
      </w:r>
      <w:r>
        <w:rPr>
          <w:rFonts w:ascii="Times New Roman" w:hAnsi="Times New Roman" w:cs="Times New Roman"/>
          <w:smallCaps/>
          <w:sz w:val="22"/>
          <w:szCs w:val="22"/>
        </w:rPr>
        <w:t>Planning Department</w:t>
      </w:r>
    </w:p>
    <w:p w14:paraId="0A523E5C"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z w:val="22"/>
          <w:szCs w:val="22"/>
        </w:rPr>
      </w:pPr>
    </w:p>
    <w:p w14:paraId="102F07FF"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z w:val="22"/>
          <w:szCs w:val="22"/>
        </w:rPr>
      </w:pPr>
    </w:p>
    <w:p w14:paraId="77527A6E" w14:textId="77777777" w:rsidR="00AA52CB" w:rsidRDefault="00AA52CB" w:rsidP="00AA52CB">
      <w:pPr>
        <w:pStyle w:val="fmpleft"/>
        <w:keepNext/>
        <w:keepLines/>
        <w:tabs>
          <w:tab w:val="left" w:pos="4320"/>
        </w:tabs>
        <w:autoSpaceDE/>
        <w:adjustRightInd/>
        <w:spacing w:after="0" w:line="240" w:lineRule="auto"/>
        <w:rPr>
          <w:rFonts w:ascii="Times New Roman" w:hAnsi="Times New Roman" w:cs="Times New Roman"/>
          <w:b/>
          <w:sz w:val="22"/>
          <w:szCs w:val="22"/>
        </w:rPr>
      </w:pPr>
      <w:r>
        <w:rPr>
          <w:rFonts w:ascii="Times New Roman" w:hAnsi="Times New Roman" w:cs="Times New Roman"/>
          <w:sz w:val="22"/>
          <w:szCs w:val="22"/>
        </w:rPr>
        <w:t>By: ______________________________</w:t>
      </w:r>
      <w:r>
        <w:rPr>
          <w:rFonts w:ascii="Times New Roman" w:hAnsi="Times New Roman" w:cs="Times New Roman"/>
          <w:sz w:val="22"/>
          <w:szCs w:val="22"/>
        </w:rPr>
        <w:tab/>
        <w:t>By: ____________________________________</w:t>
      </w:r>
    </w:p>
    <w:p w14:paraId="322FC207" w14:textId="77777777" w:rsidR="00AA52CB" w:rsidRDefault="00AA52CB" w:rsidP="00AA52CB">
      <w:pPr>
        <w:pStyle w:val="fmpleft"/>
        <w:keepNext/>
        <w:keepLines/>
        <w:tabs>
          <w:tab w:val="left" w:pos="810"/>
          <w:tab w:val="left" w:pos="4320"/>
          <w:tab w:val="left" w:pos="5130"/>
        </w:tabs>
        <w:autoSpaceDE/>
        <w:adjustRightInd/>
        <w:spacing w:after="0" w:line="240" w:lineRule="auto"/>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t>_________________________</w:t>
      </w:r>
      <w:r>
        <w:rPr>
          <w:rFonts w:ascii="Times New Roman" w:hAnsi="Times New Roman" w:cs="Times New Roman"/>
          <w:sz w:val="22"/>
          <w:szCs w:val="22"/>
        </w:rPr>
        <w:tab/>
        <w:t>Name:</w:t>
      </w:r>
      <w:r>
        <w:rPr>
          <w:rFonts w:ascii="Times New Roman" w:hAnsi="Times New Roman" w:cs="Times New Roman"/>
          <w:sz w:val="22"/>
          <w:szCs w:val="22"/>
        </w:rPr>
        <w:tab/>
        <w:t>_______________________________</w:t>
      </w:r>
    </w:p>
    <w:p w14:paraId="6D3347F4" w14:textId="77777777" w:rsidR="00AA52CB" w:rsidRDefault="00AA52CB" w:rsidP="00AA52CB">
      <w:pPr>
        <w:pStyle w:val="fmpleft"/>
        <w:keepNext/>
        <w:keepLines/>
        <w:tabs>
          <w:tab w:val="left" w:pos="810"/>
          <w:tab w:val="left" w:pos="4320"/>
          <w:tab w:val="left" w:pos="5130"/>
        </w:tabs>
        <w:autoSpaceDE/>
        <w:adjustRightInd/>
        <w:spacing w:after="0" w:line="240" w:lineRule="auto"/>
        <w:rPr>
          <w:rFonts w:ascii="Times New Roman" w:hAnsi="Times New Roman" w:cs="Times New Roman"/>
          <w:sz w:val="22"/>
          <w:szCs w:val="22"/>
        </w:rPr>
      </w:pPr>
      <w:r>
        <w:rPr>
          <w:rFonts w:ascii="Times New Roman" w:hAnsi="Times New Roman" w:cs="Times New Roman"/>
          <w:sz w:val="22"/>
          <w:szCs w:val="22"/>
        </w:rPr>
        <w:t>Title:</w:t>
      </w:r>
      <w:r>
        <w:rPr>
          <w:rFonts w:ascii="Times New Roman" w:hAnsi="Times New Roman" w:cs="Times New Roman"/>
          <w:sz w:val="22"/>
          <w:szCs w:val="22"/>
        </w:rPr>
        <w:tab/>
        <w:t>Assistant City Attorney</w:t>
      </w:r>
      <w:r>
        <w:rPr>
          <w:rFonts w:ascii="Times New Roman" w:hAnsi="Times New Roman" w:cs="Times New Roman"/>
          <w:sz w:val="22"/>
          <w:szCs w:val="22"/>
        </w:rPr>
        <w:tab/>
        <w:t>Title:</w:t>
      </w:r>
      <w:r>
        <w:rPr>
          <w:rFonts w:ascii="Times New Roman" w:hAnsi="Times New Roman" w:cs="Times New Roman"/>
          <w:sz w:val="22"/>
          <w:szCs w:val="22"/>
        </w:rPr>
        <w:tab/>
        <w:t>_______________________________</w:t>
      </w:r>
    </w:p>
    <w:p w14:paraId="635C4B6F" w14:textId="77777777" w:rsidR="003934F8" w:rsidRPr="00AF7D09" w:rsidRDefault="00AA52CB" w:rsidP="003934F8">
      <w:pPr>
        <w:jc w:val="both"/>
        <w:rPr>
          <w:rFonts w:ascii="Times New Roman" w:hAnsi="Times New Roman" w:cs="Times New Roman"/>
          <w:b/>
          <w:sz w:val="24"/>
          <w:szCs w:val="24"/>
        </w:rPr>
      </w:pPr>
      <w:r>
        <w:br w:type="page"/>
      </w:r>
    </w:p>
    <w:p w14:paraId="66C6BB76" w14:textId="77777777" w:rsidR="003934F8" w:rsidRPr="000B0D5D" w:rsidRDefault="003934F8" w:rsidP="003934F8">
      <w:pPr>
        <w:jc w:val="both"/>
        <w:rPr>
          <w:rFonts w:ascii="Times New Roman" w:hAnsi="Times New Roman" w:cs="Times New Roman"/>
          <w:sz w:val="24"/>
          <w:szCs w:val="24"/>
        </w:rPr>
      </w:pPr>
    </w:p>
    <w:p w14:paraId="71128B69"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u w:val="single"/>
        </w:rPr>
      </w:pPr>
      <w:r w:rsidRPr="00AF7D09">
        <w:rPr>
          <w:rFonts w:ascii="Times New Roman" w:hAnsi="Times New Roman" w:cs="Times New Roman"/>
          <w:b/>
          <w:smallCaps/>
          <w:sz w:val="24"/>
          <w:szCs w:val="24"/>
          <w:u w:val="single"/>
        </w:rPr>
        <w:t>After Recording, Please Return To:</w:t>
      </w:r>
    </w:p>
    <w:p w14:paraId="6F7B2A69"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rPr>
      </w:pPr>
    </w:p>
    <w:p w14:paraId="6316F44E" w14:textId="77777777" w:rsidR="00AA52CB" w:rsidRPr="00AF7D09" w:rsidRDefault="00AA52CB" w:rsidP="00AF7D09">
      <w:pPr>
        <w:keepNext/>
        <w:keepLines/>
        <w:spacing w:after="0" w:line="240" w:lineRule="auto"/>
        <w:jc w:val="both"/>
        <w:rPr>
          <w:rFonts w:ascii="Times New Roman" w:hAnsi="Times New Roman" w:cs="Times New Roman"/>
          <w:sz w:val="24"/>
          <w:szCs w:val="24"/>
        </w:rPr>
      </w:pPr>
      <w:bookmarkStart w:id="0" w:name="Text1"/>
      <w:bookmarkStart w:id="1" w:name="Text7"/>
      <w:r w:rsidRPr="00AF7D09">
        <w:rPr>
          <w:rFonts w:ascii="Times New Roman" w:hAnsi="Times New Roman" w:cs="Times New Roman"/>
          <w:sz w:val="24"/>
          <w:szCs w:val="24"/>
        </w:rPr>
        <w:t>City of Austin</w:t>
      </w:r>
    </w:p>
    <w:bookmarkEnd w:id="0"/>
    <w:bookmarkEnd w:id="1"/>
    <w:p w14:paraId="02A73F6A" w14:textId="3D3B164A" w:rsidR="00AA52CB" w:rsidRPr="00AF7D09" w:rsidRDefault="005C7209" w:rsidP="00AF7D09">
      <w:pPr>
        <w:keepNext/>
        <w:keepLine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Housing and </w:t>
      </w:r>
      <w:r w:rsidR="00AA52CB" w:rsidRPr="00AF7D09">
        <w:rPr>
          <w:rFonts w:ascii="Times New Roman" w:hAnsi="Times New Roman" w:cs="Times New Roman"/>
          <w:sz w:val="24"/>
          <w:szCs w:val="24"/>
        </w:rPr>
        <w:t>Planning Department</w:t>
      </w:r>
    </w:p>
    <w:p w14:paraId="65386846" w14:textId="77777777" w:rsidR="00AA52CB" w:rsidRPr="00AF7D09" w:rsidRDefault="00AA52CB" w:rsidP="00AF7D09">
      <w:pPr>
        <w:keepNext/>
        <w:keepLine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P.O. Box 1088</w:t>
      </w:r>
    </w:p>
    <w:p w14:paraId="40052A10" w14:textId="77777777" w:rsidR="00AA52CB" w:rsidRPr="00AF7D09" w:rsidRDefault="00AA52CB" w:rsidP="00AF7D09">
      <w:pPr>
        <w:keepNext/>
        <w:keepLine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Austin, Texas 78767</w:t>
      </w:r>
    </w:p>
    <w:p w14:paraId="212B701F" w14:textId="77777777" w:rsidR="00AA52CB" w:rsidRPr="00AF7D09" w:rsidRDefault="00AA52CB" w:rsidP="00AF7D09">
      <w:pPr>
        <w:spacing w:after="0" w:line="240" w:lineRule="auto"/>
        <w:rPr>
          <w:rFonts w:ascii="Times New Roman" w:hAnsi="Times New Roman" w:cs="Times New Roman"/>
          <w:sz w:val="24"/>
          <w:szCs w:val="24"/>
        </w:rPr>
      </w:pPr>
    </w:p>
    <w:p w14:paraId="1A79139B" w14:textId="77777777" w:rsidR="00AA52CB" w:rsidRPr="00AF7D09" w:rsidRDefault="00AA52CB" w:rsidP="00AF7D09">
      <w:pPr>
        <w:spacing w:after="0" w:line="240" w:lineRule="auto"/>
        <w:rPr>
          <w:rFonts w:ascii="Times New Roman" w:hAnsi="Times New Roman" w:cs="Times New Roman"/>
          <w:sz w:val="24"/>
          <w:szCs w:val="24"/>
        </w:rPr>
      </w:pPr>
    </w:p>
    <w:p w14:paraId="31F1D995"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rPr>
      </w:pPr>
      <w:r w:rsidRPr="00AF7D09">
        <w:rPr>
          <w:rFonts w:ascii="Times New Roman" w:hAnsi="Times New Roman" w:cs="Times New Roman"/>
          <w:b/>
          <w:smallCaps/>
          <w:sz w:val="24"/>
          <w:szCs w:val="24"/>
          <w:u w:val="single"/>
        </w:rPr>
        <w:t>Project Information:</w:t>
      </w:r>
    </w:p>
    <w:p w14:paraId="2634EC6B" w14:textId="77777777" w:rsidR="00AA52CB" w:rsidRPr="00AF7D09" w:rsidRDefault="00AA52CB" w:rsidP="00AF7D09">
      <w:pPr>
        <w:keepNext/>
        <w:keepLines/>
        <w:spacing w:after="0" w:line="240" w:lineRule="auto"/>
        <w:jc w:val="both"/>
        <w:rPr>
          <w:rFonts w:ascii="Times New Roman" w:hAnsi="Times New Roman" w:cs="Times New Roman"/>
          <w:sz w:val="24"/>
          <w:szCs w:val="24"/>
        </w:rPr>
      </w:pPr>
    </w:p>
    <w:p w14:paraId="575E7CB1" w14:textId="07E8B6B1" w:rsidR="00AA52CB" w:rsidRPr="00AF7D09" w:rsidRDefault="00AA52CB" w:rsidP="00AF7D09">
      <w:pPr>
        <w:keepNext/>
        <w:keepLines/>
        <w:tabs>
          <w:tab w:val="left" w:pos="2520"/>
        </w:tab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Project Name:</w:t>
      </w:r>
      <w:r w:rsidR="005C7209">
        <w:rPr>
          <w:rFonts w:ascii="Times New Roman" w:hAnsi="Times New Roman" w:cs="Times New Roman"/>
          <w:sz w:val="24"/>
          <w:szCs w:val="24"/>
        </w:rPr>
        <w:t xml:space="preserve">  __________________________</w:t>
      </w:r>
      <w:r w:rsidRPr="00AF7D09">
        <w:rPr>
          <w:rFonts w:ascii="Times New Roman" w:hAnsi="Times New Roman" w:cs="Times New Roman"/>
          <w:sz w:val="24"/>
          <w:szCs w:val="24"/>
        </w:rPr>
        <w:tab/>
        <w:t xml:space="preserve"> </w:t>
      </w:r>
    </w:p>
    <w:p w14:paraId="5EE27880" w14:textId="7BB6A070" w:rsidR="00AA52CB" w:rsidRPr="00AF7D09" w:rsidRDefault="00AA52CB" w:rsidP="00AF7D09">
      <w:pPr>
        <w:keepNext/>
        <w:keepLines/>
        <w:tabs>
          <w:tab w:val="left" w:pos="2520"/>
        </w:tab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Project Case Manager:</w:t>
      </w:r>
      <w:r w:rsidR="005C7209">
        <w:rPr>
          <w:rFonts w:ascii="Times New Roman" w:hAnsi="Times New Roman" w:cs="Times New Roman"/>
          <w:sz w:val="24"/>
          <w:szCs w:val="24"/>
        </w:rPr>
        <w:t xml:space="preserve"> ____________________</w:t>
      </w:r>
      <w:r w:rsidRPr="00AF7D09">
        <w:rPr>
          <w:rFonts w:ascii="Times New Roman" w:hAnsi="Times New Roman" w:cs="Times New Roman"/>
          <w:sz w:val="24"/>
          <w:szCs w:val="24"/>
        </w:rPr>
        <w:tab/>
        <w:t xml:space="preserve"> </w:t>
      </w:r>
    </w:p>
    <w:p w14:paraId="3135BD6A" w14:textId="3C39AF5C" w:rsidR="00AF7D09" w:rsidRDefault="00AA52CB" w:rsidP="00AF7D09">
      <w:pPr>
        <w:spacing w:after="0" w:line="240" w:lineRule="auto"/>
        <w:rPr>
          <w:rFonts w:ascii="Times New Roman" w:hAnsi="Times New Roman" w:cs="Times New Roman"/>
          <w:sz w:val="24"/>
          <w:szCs w:val="24"/>
        </w:rPr>
      </w:pPr>
      <w:r w:rsidRPr="00AF7D09">
        <w:rPr>
          <w:rFonts w:ascii="Times New Roman" w:hAnsi="Times New Roman" w:cs="Times New Roman"/>
          <w:sz w:val="24"/>
          <w:szCs w:val="24"/>
        </w:rPr>
        <w:t>Site Plan No.:</w:t>
      </w:r>
      <w:r w:rsidR="005C7209">
        <w:rPr>
          <w:rFonts w:ascii="Times New Roman" w:hAnsi="Times New Roman" w:cs="Times New Roman"/>
          <w:sz w:val="24"/>
          <w:szCs w:val="24"/>
        </w:rPr>
        <w:t xml:space="preserve">  ___________________________</w:t>
      </w:r>
    </w:p>
    <w:p w14:paraId="75B04919" w14:textId="77777777" w:rsidR="00AF7D09" w:rsidRDefault="00AF7D0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6F129C3" w14:textId="77777777" w:rsidR="000A41E9" w:rsidRPr="00A1302A" w:rsidRDefault="000A41E9" w:rsidP="000A41E9">
      <w:pPr>
        <w:pStyle w:val="Title"/>
        <w:rPr>
          <w:rFonts w:ascii="Times New Roman" w:hAnsi="Times New Roman"/>
          <w:smallCaps/>
          <w:sz w:val="24"/>
          <w:szCs w:val="24"/>
        </w:rPr>
      </w:pPr>
      <w:r w:rsidRPr="00A1302A">
        <w:rPr>
          <w:rFonts w:ascii="Times New Roman" w:hAnsi="Times New Roman"/>
          <w:smallCaps/>
          <w:sz w:val="24"/>
          <w:szCs w:val="24"/>
        </w:rPr>
        <w:lastRenderedPageBreak/>
        <w:t xml:space="preserve">After attaching the </w:t>
      </w:r>
      <w:r w:rsidRPr="00A1302A">
        <w:rPr>
          <w:rFonts w:ascii="Times New Roman" w:hAnsi="Times New Roman"/>
          <w:smallCaps/>
          <w:sz w:val="24"/>
          <w:szCs w:val="24"/>
          <w:u w:val="single"/>
        </w:rPr>
        <w:t>required exhibits</w:t>
      </w:r>
      <w:r w:rsidRPr="00A1302A">
        <w:rPr>
          <w:rFonts w:ascii="Times New Roman" w:hAnsi="Times New Roman"/>
          <w:smallCaps/>
          <w:sz w:val="24"/>
          <w:szCs w:val="24"/>
        </w:rPr>
        <w:t xml:space="preserve"> to this instrument,</w:t>
      </w:r>
    </w:p>
    <w:p w14:paraId="6CDBE40C" w14:textId="77777777" w:rsidR="000A41E9" w:rsidRPr="00A1302A" w:rsidRDefault="000A41E9" w:rsidP="000A41E9">
      <w:pPr>
        <w:pStyle w:val="Title"/>
        <w:rPr>
          <w:rFonts w:ascii="Times New Roman" w:hAnsi="Times New Roman"/>
          <w:sz w:val="24"/>
          <w:szCs w:val="24"/>
        </w:rPr>
      </w:pPr>
      <w:r w:rsidRPr="00A1302A">
        <w:rPr>
          <w:rFonts w:ascii="Times New Roman" w:hAnsi="Times New Roman"/>
          <w:smallCaps/>
          <w:sz w:val="24"/>
          <w:szCs w:val="24"/>
        </w:rPr>
        <w:t>the following appropriate documents also need to be attached:</w:t>
      </w:r>
    </w:p>
    <w:p w14:paraId="4AC881C4" w14:textId="77777777" w:rsidR="000A41E9" w:rsidRPr="00A1302A" w:rsidRDefault="000A41E9" w:rsidP="000A41E9">
      <w:pPr>
        <w:pStyle w:val="Title"/>
        <w:rPr>
          <w:rFonts w:ascii="Times New Roman" w:hAnsi="Times New Roman"/>
          <w:sz w:val="24"/>
          <w:szCs w:val="24"/>
        </w:rPr>
      </w:pPr>
    </w:p>
    <w:p w14:paraId="09271B24" w14:textId="77777777" w:rsidR="000A41E9" w:rsidRPr="00A1302A" w:rsidRDefault="000A41E9" w:rsidP="000A41E9">
      <w:pPr>
        <w:pStyle w:val="Title"/>
        <w:jc w:val="left"/>
        <w:rPr>
          <w:rFonts w:ascii="Times New Roman" w:hAnsi="Times New Roman"/>
          <w:sz w:val="24"/>
          <w:szCs w:val="24"/>
        </w:rPr>
      </w:pPr>
      <w:r w:rsidRPr="00A1302A">
        <w:rPr>
          <w:rFonts w:ascii="Times New Roman" w:hAnsi="Times New Roman"/>
          <w:sz w:val="24"/>
          <w:szCs w:val="24"/>
        </w:rPr>
        <w:t xml:space="preserve">A.  </w:t>
      </w:r>
      <w:r w:rsidRPr="00A1302A">
        <w:rPr>
          <w:rFonts w:ascii="Times New Roman" w:hAnsi="Times New Roman"/>
          <w:sz w:val="24"/>
          <w:szCs w:val="24"/>
        </w:rPr>
        <w:tab/>
        <w:t>Determine whether the instrument is executed by an individual or a legal entity</w:t>
      </w:r>
    </w:p>
    <w:p w14:paraId="3C48ECE0" w14:textId="77777777" w:rsidR="000A41E9" w:rsidRPr="00A1302A" w:rsidRDefault="000A41E9" w:rsidP="000A41E9">
      <w:pPr>
        <w:pStyle w:val="Title"/>
        <w:rPr>
          <w:rFonts w:ascii="Times New Roman" w:hAnsi="Times New Roman"/>
          <w:sz w:val="24"/>
          <w:szCs w:val="24"/>
        </w:rPr>
      </w:pPr>
    </w:p>
    <w:p w14:paraId="54B41B13" w14:textId="77777777" w:rsidR="000A41E9" w:rsidRPr="00A1302A" w:rsidRDefault="000A41E9" w:rsidP="000A41E9">
      <w:pPr>
        <w:pStyle w:val="Title"/>
        <w:rPr>
          <w:rFonts w:ascii="Times New Roman" w:hAnsi="Times New Roman"/>
          <w:b w:val="0"/>
          <w:sz w:val="24"/>
          <w:szCs w:val="24"/>
        </w:rPr>
      </w:pPr>
      <w:r w:rsidRPr="00A1302A">
        <w:rPr>
          <w:rFonts w:ascii="Times New Roman" w:hAnsi="Times New Roman"/>
          <w:b w:val="0"/>
          <w:sz w:val="24"/>
          <w:szCs w:val="24"/>
        </w:rPr>
        <w:t>IF AN INDIVIDUAL, ATTACH:</w:t>
      </w:r>
    </w:p>
    <w:p w14:paraId="1C7F8F9B" w14:textId="77777777" w:rsidR="000A41E9" w:rsidRPr="00A1302A" w:rsidRDefault="000A41E9" w:rsidP="000A41E9">
      <w:pPr>
        <w:pStyle w:val="Title"/>
        <w:rPr>
          <w:rFonts w:ascii="Times New Roman" w:hAnsi="Times New Roman"/>
          <w:b w:val="0"/>
          <w:sz w:val="24"/>
          <w:szCs w:val="24"/>
        </w:rPr>
      </w:pPr>
      <w:r w:rsidRPr="00A1302A">
        <w:rPr>
          <w:rFonts w:ascii="Times New Roman" w:hAnsi="Times New Roman"/>
          <w:b w:val="0"/>
          <w:sz w:val="24"/>
          <w:szCs w:val="24"/>
        </w:rPr>
        <w:t>Affidavit as to Debts, Liens, and Occupancies [Ownership Type – Individuals]</w:t>
      </w:r>
    </w:p>
    <w:p w14:paraId="64B4EFC5" w14:textId="77777777" w:rsidR="000A41E9" w:rsidRPr="00A1302A" w:rsidRDefault="000A41E9" w:rsidP="000A41E9">
      <w:pPr>
        <w:pStyle w:val="Title"/>
        <w:rPr>
          <w:rFonts w:ascii="Times New Roman" w:hAnsi="Times New Roman"/>
          <w:b w:val="0"/>
          <w:sz w:val="24"/>
          <w:szCs w:val="24"/>
        </w:rPr>
      </w:pPr>
    </w:p>
    <w:p w14:paraId="0C5F36D4" w14:textId="77777777" w:rsidR="000A41E9" w:rsidRPr="00A1302A" w:rsidRDefault="000A41E9" w:rsidP="000A41E9">
      <w:pPr>
        <w:pStyle w:val="Title"/>
        <w:rPr>
          <w:rFonts w:ascii="Times New Roman" w:hAnsi="Times New Roman"/>
          <w:b w:val="0"/>
          <w:sz w:val="24"/>
          <w:szCs w:val="24"/>
        </w:rPr>
      </w:pPr>
      <w:r w:rsidRPr="00A1302A">
        <w:rPr>
          <w:rFonts w:ascii="Times New Roman" w:hAnsi="Times New Roman"/>
          <w:b w:val="0"/>
          <w:sz w:val="24"/>
          <w:szCs w:val="24"/>
        </w:rPr>
        <w:t>IF A LEGAL ENTITY, ATTACH:</w:t>
      </w:r>
    </w:p>
    <w:p w14:paraId="3BC729D3" w14:textId="77777777" w:rsidR="000A41E9" w:rsidRPr="00A1302A" w:rsidRDefault="000A41E9" w:rsidP="000A41E9">
      <w:pPr>
        <w:pStyle w:val="Title"/>
        <w:rPr>
          <w:rFonts w:ascii="Times New Roman" w:hAnsi="Times New Roman"/>
          <w:b w:val="0"/>
          <w:sz w:val="24"/>
          <w:szCs w:val="24"/>
        </w:rPr>
      </w:pPr>
      <w:r w:rsidRPr="00A1302A">
        <w:rPr>
          <w:rFonts w:ascii="Times New Roman" w:hAnsi="Times New Roman"/>
          <w:b w:val="0"/>
          <w:sz w:val="24"/>
          <w:szCs w:val="24"/>
        </w:rPr>
        <w:t>Affidavit as to Debts, Liens, and Occupancies [Ownership Type – Entity]</w:t>
      </w:r>
    </w:p>
    <w:p w14:paraId="629C5014" w14:textId="77777777" w:rsidR="000A41E9" w:rsidRPr="00A1302A" w:rsidRDefault="000A41E9" w:rsidP="000A41E9">
      <w:pPr>
        <w:pStyle w:val="Title"/>
        <w:rPr>
          <w:rFonts w:ascii="Times New Roman" w:hAnsi="Times New Roman"/>
          <w:b w:val="0"/>
          <w:sz w:val="24"/>
          <w:szCs w:val="24"/>
        </w:rPr>
      </w:pPr>
    </w:p>
    <w:p w14:paraId="21B8F399" w14:textId="77777777" w:rsidR="000A41E9" w:rsidRPr="00A1302A" w:rsidRDefault="000A41E9" w:rsidP="000A41E9">
      <w:pPr>
        <w:pStyle w:val="Title"/>
        <w:rPr>
          <w:rFonts w:ascii="Times New Roman" w:hAnsi="Times New Roman"/>
          <w:b w:val="0"/>
          <w:sz w:val="24"/>
          <w:szCs w:val="24"/>
        </w:rPr>
      </w:pPr>
    </w:p>
    <w:p w14:paraId="4F65F060" w14:textId="77777777" w:rsidR="000A41E9" w:rsidRPr="00A1302A" w:rsidRDefault="000A41E9" w:rsidP="000A41E9">
      <w:pPr>
        <w:pStyle w:val="Title"/>
        <w:rPr>
          <w:rFonts w:ascii="Times New Roman" w:hAnsi="Times New Roman"/>
          <w:sz w:val="24"/>
          <w:szCs w:val="24"/>
        </w:rPr>
      </w:pPr>
    </w:p>
    <w:p w14:paraId="14C36AC5" w14:textId="77777777" w:rsidR="000A41E9" w:rsidRPr="00A1302A" w:rsidRDefault="000A41E9" w:rsidP="000A41E9">
      <w:pPr>
        <w:pStyle w:val="Title"/>
        <w:ind w:left="720" w:hanging="720"/>
        <w:jc w:val="left"/>
        <w:rPr>
          <w:rFonts w:ascii="Times New Roman" w:hAnsi="Times New Roman"/>
          <w:sz w:val="24"/>
          <w:szCs w:val="24"/>
        </w:rPr>
      </w:pPr>
      <w:r w:rsidRPr="00A1302A">
        <w:rPr>
          <w:rFonts w:ascii="Times New Roman" w:hAnsi="Times New Roman"/>
          <w:sz w:val="24"/>
          <w:szCs w:val="24"/>
        </w:rPr>
        <w:t xml:space="preserve">B.  </w:t>
      </w:r>
      <w:r w:rsidRPr="00A1302A">
        <w:rPr>
          <w:rFonts w:ascii="Times New Roman" w:hAnsi="Times New Roman"/>
          <w:sz w:val="24"/>
          <w:szCs w:val="24"/>
        </w:rPr>
        <w:tab/>
        <w:t>Determine whether there is a lien holder by providing to the City an ownership and lien search certificate from a Title Company that shows:</w:t>
      </w:r>
    </w:p>
    <w:p w14:paraId="27E3BD84" w14:textId="77777777" w:rsidR="000A41E9" w:rsidRPr="00A1302A" w:rsidRDefault="000A41E9" w:rsidP="000A41E9">
      <w:pPr>
        <w:pStyle w:val="Title"/>
        <w:tabs>
          <w:tab w:val="left" w:pos="1800"/>
        </w:tabs>
        <w:ind w:left="1440"/>
        <w:jc w:val="both"/>
        <w:rPr>
          <w:rFonts w:ascii="Times New Roman" w:hAnsi="Times New Roman"/>
          <w:b w:val="0"/>
          <w:sz w:val="24"/>
          <w:szCs w:val="24"/>
        </w:rPr>
      </w:pPr>
    </w:p>
    <w:p w14:paraId="66EA4266" w14:textId="77777777" w:rsidR="000A41E9" w:rsidRPr="00A1302A" w:rsidRDefault="000A41E9" w:rsidP="000A41E9">
      <w:pPr>
        <w:pStyle w:val="Title"/>
        <w:tabs>
          <w:tab w:val="left" w:pos="1800"/>
        </w:tabs>
        <w:ind w:left="1440"/>
        <w:jc w:val="both"/>
        <w:rPr>
          <w:rFonts w:ascii="Times New Roman" w:hAnsi="Times New Roman"/>
          <w:b w:val="0"/>
          <w:sz w:val="24"/>
          <w:szCs w:val="24"/>
        </w:rPr>
      </w:pPr>
      <w:r w:rsidRPr="00A1302A">
        <w:rPr>
          <w:rFonts w:ascii="Times New Roman" w:hAnsi="Times New Roman"/>
          <w:b w:val="0"/>
          <w:sz w:val="24"/>
          <w:szCs w:val="24"/>
        </w:rPr>
        <w:t>1.</w:t>
      </w:r>
      <w:r w:rsidRPr="00A1302A">
        <w:rPr>
          <w:rFonts w:ascii="Times New Roman" w:hAnsi="Times New Roman"/>
          <w:b w:val="0"/>
          <w:sz w:val="24"/>
          <w:szCs w:val="24"/>
        </w:rPr>
        <w:tab/>
        <w:t>All owners of record</w:t>
      </w:r>
    </w:p>
    <w:p w14:paraId="44022DE7" w14:textId="77777777" w:rsidR="000A41E9" w:rsidRPr="00A1302A" w:rsidRDefault="000A41E9" w:rsidP="000A41E9">
      <w:pPr>
        <w:pStyle w:val="Title"/>
        <w:tabs>
          <w:tab w:val="left" w:pos="1800"/>
        </w:tabs>
        <w:ind w:left="1890" w:hanging="450"/>
        <w:jc w:val="left"/>
        <w:rPr>
          <w:rFonts w:ascii="Times New Roman" w:hAnsi="Times New Roman"/>
          <w:b w:val="0"/>
          <w:sz w:val="24"/>
          <w:szCs w:val="24"/>
        </w:rPr>
      </w:pPr>
      <w:r w:rsidRPr="00A1302A">
        <w:rPr>
          <w:rFonts w:ascii="Times New Roman" w:hAnsi="Times New Roman"/>
          <w:b w:val="0"/>
          <w:sz w:val="24"/>
          <w:szCs w:val="24"/>
        </w:rPr>
        <w:t>2.</w:t>
      </w:r>
      <w:r w:rsidRPr="00A1302A">
        <w:rPr>
          <w:rFonts w:ascii="Times New Roman" w:hAnsi="Times New Roman"/>
          <w:b w:val="0"/>
          <w:sz w:val="24"/>
          <w:szCs w:val="24"/>
        </w:rPr>
        <w:tab/>
        <w:t>All lienholders of record, which hold current liens OR a statement that there are no liens</w:t>
      </w:r>
    </w:p>
    <w:p w14:paraId="22A7D182" w14:textId="77777777" w:rsidR="000A41E9" w:rsidRPr="00A1302A" w:rsidRDefault="000A41E9" w:rsidP="000A41E9">
      <w:pPr>
        <w:pStyle w:val="Title"/>
        <w:tabs>
          <w:tab w:val="left" w:pos="1800"/>
        </w:tabs>
        <w:ind w:left="1440"/>
        <w:jc w:val="both"/>
        <w:rPr>
          <w:rFonts w:ascii="Times New Roman" w:hAnsi="Times New Roman"/>
          <w:b w:val="0"/>
          <w:sz w:val="24"/>
          <w:szCs w:val="24"/>
        </w:rPr>
      </w:pPr>
      <w:r w:rsidRPr="00A1302A">
        <w:rPr>
          <w:rFonts w:ascii="Times New Roman" w:hAnsi="Times New Roman"/>
          <w:b w:val="0"/>
          <w:sz w:val="24"/>
          <w:szCs w:val="24"/>
        </w:rPr>
        <w:t>3.</w:t>
      </w:r>
      <w:r w:rsidRPr="00A1302A">
        <w:rPr>
          <w:rFonts w:ascii="Times New Roman" w:hAnsi="Times New Roman"/>
          <w:b w:val="0"/>
          <w:sz w:val="24"/>
          <w:szCs w:val="24"/>
        </w:rPr>
        <w:tab/>
        <w:t>A property legal description</w:t>
      </w:r>
    </w:p>
    <w:p w14:paraId="1B1D32DC" w14:textId="77777777" w:rsidR="000A41E9" w:rsidRPr="00A1302A" w:rsidRDefault="000A41E9" w:rsidP="000A41E9">
      <w:pPr>
        <w:jc w:val="center"/>
        <w:rPr>
          <w:rFonts w:ascii="Times New Roman" w:hAnsi="Times New Roman" w:cs="Times New Roman"/>
          <w:sz w:val="24"/>
          <w:szCs w:val="24"/>
        </w:rPr>
      </w:pPr>
    </w:p>
    <w:p w14:paraId="4A34D21A" w14:textId="77777777" w:rsidR="000A41E9" w:rsidRPr="00A1302A" w:rsidRDefault="000A41E9" w:rsidP="000A41E9">
      <w:pPr>
        <w:jc w:val="center"/>
        <w:rPr>
          <w:rFonts w:ascii="Times New Roman" w:hAnsi="Times New Roman" w:cs="Times New Roman"/>
          <w:sz w:val="24"/>
          <w:szCs w:val="24"/>
        </w:rPr>
      </w:pPr>
      <w:r w:rsidRPr="00A1302A">
        <w:rPr>
          <w:rFonts w:ascii="Times New Roman" w:hAnsi="Times New Roman" w:cs="Times New Roman"/>
          <w:sz w:val="24"/>
          <w:szCs w:val="24"/>
        </w:rPr>
        <w:t>IF LIEN HOLDER, ATTACH FOR EACH LIEN HOLDER:</w:t>
      </w:r>
    </w:p>
    <w:p w14:paraId="676D016A" w14:textId="77777777" w:rsidR="00A1302A" w:rsidRDefault="00A1302A" w:rsidP="000A41E9">
      <w:pPr>
        <w:jc w:val="center"/>
        <w:rPr>
          <w:rFonts w:ascii="Times New Roman" w:hAnsi="Times New Roman" w:cs="Times New Roman"/>
          <w:b/>
          <w:sz w:val="24"/>
          <w:szCs w:val="24"/>
        </w:rPr>
      </w:pPr>
    </w:p>
    <w:p w14:paraId="5BDC34C5" w14:textId="77777777" w:rsidR="000A41E9" w:rsidRPr="00A1302A" w:rsidRDefault="000A41E9" w:rsidP="000A41E9">
      <w:pPr>
        <w:jc w:val="center"/>
        <w:rPr>
          <w:rFonts w:ascii="Times New Roman" w:hAnsi="Times New Roman" w:cs="Times New Roman"/>
          <w:b/>
          <w:sz w:val="24"/>
          <w:szCs w:val="24"/>
        </w:rPr>
      </w:pPr>
      <w:r w:rsidRPr="00A1302A">
        <w:rPr>
          <w:rFonts w:ascii="Times New Roman" w:hAnsi="Times New Roman" w:cs="Times New Roman"/>
          <w:b/>
          <w:sz w:val="24"/>
          <w:szCs w:val="24"/>
        </w:rPr>
        <w:t>Consent and Subordination by Lien Holder</w:t>
      </w:r>
    </w:p>
    <w:p w14:paraId="29E14DAC" w14:textId="77777777" w:rsidR="00A1302A" w:rsidRDefault="00A1302A" w:rsidP="000A41E9">
      <w:pPr>
        <w:pStyle w:val="Title"/>
        <w:jc w:val="left"/>
        <w:rPr>
          <w:rFonts w:ascii="Times New Roman" w:hAnsi="Times New Roman"/>
          <w:sz w:val="24"/>
          <w:szCs w:val="24"/>
        </w:rPr>
      </w:pPr>
    </w:p>
    <w:p w14:paraId="436D8CBC" w14:textId="77777777" w:rsidR="000A41E9" w:rsidRPr="00A1302A" w:rsidRDefault="000A41E9" w:rsidP="000A41E9">
      <w:pPr>
        <w:pStyle w:val="Title"/>
        <w:jc w:val="left"/>
        <w:rPr>
          <w:rFonts w:ascii="Times New Roman" w:hAnsi="Times New Roman"/>
          <w:sz w:val="24"/>
          <w:szCs w:val="24"/>
        </w:rPr>
      </w:pPr>
      <w:r w:rsidRPr="00A1302A">
        <w:rPr>
          <w:rFonts w:ascii="Times New Roman" w:hAnsi="Times New Roman"/>
          <w:sz w:val="24"/>
          <w:szCs w:val="24"/>
        </w:rPr>
        <w:t xml:space="preserve">C.  </w:t>
      </w:r>
      <w:r w:rsidRPr="00A1302A">
        <w:rPr>
          <w:rFonts w:ascii="Times New Roman" w:hAnsi="Times New Roman"/>
          <w:sz w:val="24"/>
          <w:szCs w:val="24"/>
        </w:rPr>
        <w:tab/>
        <w:t>Determine whether there is a tenant on the property:</w:t>
      </w:r>
    </w:p>
    <w:p w14:paraId="5CBCEC8D" w14:textId="77777777" w:rsidR="000A41E9" w:rsidRPr="00A1302A" w:rsidRDefault="000A41E9" w:rsidP="000A41E9">
      <w:pPr>
        <w:jc w:val="center"/>
        <w:rPr>
          <w:rFonts w:ascii="Times New Roman" w:hAnsi="Times New Roman" w:cs="Times New Roman"/>
          <w:b/>
          <w:sz w:val="24"/>
          <w:szCs w:val="24"/>
        </w:rPr>
      </w:pPr>
    </w:p>
    <w:p w14:paraId="56CBB869" w14:textId="77777777" w:rsidR="000A41E9" w:rsidRPr="00A1302A" w:rsidRDefault="000A41E9" w:rsidP="000A41E9">
      <w:pPr>
        <w:jc w:val="center"/>
        <w:rPr>
          <w:rFonts w:ascii="Times New Roman" w:hAnsi="Times New Roman" w:cs="Times New Roman"/>
          <w:sz w:val="24"/>
          <w:szCs w:val="24"/>
        </w:rPr>
      </w:pPr>
      <w:r w:rsidRPr="00A1302A">
        <w:rPr>
          <w:rFonts w:ascii="Times New Roman" w:hAnsi="Times New Roman" w:cs="Times New Roman"/>
          <w:sz w:val="24"/>
          <w:szCs w:val="24"/>
        </w:rPr>
        <w:t>IF TENANT, ATTACH FOR EACH TENANT:</w:t>
      </w:r>
    </w:p>
    <w:p w14:paraId="606E7028" w14:textId="77777777" w:rsidR="000A41E9" w:rsidRPr="00A1302A" w:rsidRDefault="000A41E9" w:rsidP="000A41E9">
      <w:pPr>
        <w:jc w:val="center"/>
        <w:rPr>
          <w:rFonts w:ascii="Times New Roman" w:hAnsi="Times New Roman" w:cs="Times New Roman"/>
          <w:b/>
          <w:sz w:val="24"/>
          <w:szCs w:val="24"/>
        </w:rPr>
      </w:pPr>
    </w:p>
    <w:p w14:paraId="07D18A79" w14:textId="77777777" w:rsidR="000A41E9" w:rsidRPr="00A1302A" w:rsidRDefault="000A41E9" w:rsidP="000A41E9">
      <w:pPr>
        <w:jc w:val="center"/>
        <w:rPr>
          <w:rFonts w:ascii="Times New Roman" w:hAnsi="Times New Roman" w:cs="Times New Roman"/>
          <w:b/>
          <w:sz w:val="24"/>
          <w:szCs w:val="24"/>
        </w:rPr>
      </w:pPr>
      <w:r w:rsidRPr="00A1302A">
        <w:rPr>
          <w:rFonts w:ascii="Times New Roman" w:hAnsi="Times New Roman" w:cs="Times New Roman"/>
          <w:b/>
          <w:sz w:val="24"/>
          <w:szCs w:val="24"/>
        </w:rPr>
        <w:t>Consent and Subordination by Tenant</w:t>
      </w:r>
    </w:p>
    <w:p w14:paraId="0CB9F291" w14:textId="77777777" w:rsidR="000A41E9" w:rsidRPr="00A1302A" w:rsidRDefault="000A41E9" w:rsidP="000A41E9">
      <w:pPr>
        <w:jc w:val="center"/>
        <w:rPr>
          <w:rFonts w:ascii="Times New Roman" w:hAnsi="Times New Roman" w:cs="Times New Roman"/>
          <w:b/>
          <w:sz w:val="24"/>
          <w:szCs w:val="24"/>
        </w:rPr>
      </w:pPr>
    </w:p>
    <w:p w14:paraId="549B5767" w14:textId="77777777" w:rsidR="000A41E9" w:rsidRPr="00A1302A" w:rsidRDefault="000A41E9" w:rsidP="000A41E9">
      <w:pPr>
        <w:pStyle w:val="Title"/>
        <w:jc w:val="left"/>
        <w:rPr>
          <w:rFonts w:ascii="Times New Roman" w:hAnsi="Times New Roman"/>
          <w:sz w:val="24"/>
          <w:szCs w:val="24"/>
        </w:rPr>
      </w:pPr>
      <w:r w:rsidRPr="00A1302A">
        <w:rPr>
          <w:rFonts w:ascii="Times New Roman" w:hAnsi="Times New Roman"/>
          <w:sz w:val="24"/>
          <w:szCs w:val="24"/>
        </w:rPr>
        <w:t xml:space="preserve">D.  </w:t>
      </w:r>
      <w:r w:rsidRPr="00A1302A">
        <w:rPr>
          <w:rFonts w:ascii="Times New Roman" w:hAnsi="Times New Roman"/>
          <w:sz w:val="24"/>
          <w:szCs w:val="24"/>
        </w:rPr>
        <w:tab/>
        <w:t>Provide the following recording page:</w:t>
      </w:r>
    </w:p>
    <w:p w14:paraId="6674E322" w14:textId="77777777" w:rsidR="000A41E9" w:rsidRPr="00A1302A" w:rsidRDefault="000A41E9" w:rsidP="000A41E9">
      <w:pPr>
        <w:jc w:val="center"/>
        <w:rPr>
          <w:rFonts w:ascii="Times New Roman" w:hAnsi="Times New Roman" w:cs="Times New Roman"/>
          <w:sz w:val="24"/>
          <w:szCs w:val="24"/>
        </w:rPr>
      </w:pPr>
    </w:p>
    <w:p w14:paraId="2D3A6B97" w14:textId="77777777" w:rsidR="000A41E9" w:rsidRPr="00AF7D09" w:rsidRDefault="000A41E9" w:rsidP="00A1302A">
      <w:pPr>
        <w:jc w:val="center"/>
        <w:rPr>
          <w:rFonts w:ascii="Times New Roman" w:hAnsi="Times New Roman" w:cs="Times New Roman"/>
          <w:sz w:val="24"/>
          <w:szCs w:val="24"/>
        </w:rPr>
      </w:pPr>
      <w:r w:rsidRPr="00A1302A">
        <w:rPr>
          <w:rFonts w:ascii="Times New Roman" w:hAnsi="Times New Roman" w:cs="Times New Roman"/>
          <w:b/>
          <w:sz w:val="24"/>
          <w:szCs w:val="24"/>
        </w:rPr>
        <w:t>Recording Page</w:t>
      </w:r>
    </w:p>
    <w:sectPr w:rsidR="000A41E9" w:rsidRPr="00AF7D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B060" w14:textId="77777777" w:rsidR="00FD0E42" w:rsidRDefault="00FD0E42" w:rsidP="00C77943">
      <w:pPr>
        <w:spacing w:after="0" w:line="240" w:lineRule="auto"/>
      </w:pPr>
      <w:r>
        <w:separator/>
      </w:r>
    </w:p>
  </w:endnote>
  <w:endnote w:type="continuationSeparator" w:id="0">
    <w:p w14:paraId="69A68AF6" w14:textId="77777777" w:rsidR="00FD0E42" w:rsidRDefault="00FD0E42" w:rsidP="00C7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FE2" w14:textId="77777777" w:rsidR="008644ED" w:rsidRDefault="00864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72EA" w14:textId="77777777" w:rsidR="005C7209" w:rsidRPr="005C7209" w:rsidRDefault="005C7209" w:rsidP="005C7209">
    <w:pPr>
      <w:tabs>
        <w:tab w:val="center" w:pos="4320"/>
        <w:tab w:val="right" w:pos="8640"/>
      </w:tabs>
      <w:spacing w:after="0" w:line="240" w:lineRule="auto"/>
      <w:jc w:val="right"/>
      <w:rPr>
        <w:rFonts w:ascii="Times New Roman" w:eastAsia="Times New Roman" w:hAnsi="Times New Roman" w:cs="Times New Roman"/>
        <w:sz w:val="20"/>
        <w:szCs w:val="20"/>
      </w:rPr>
    </w:pPr>
    <w:r w:rsidRPr="005C7209">
      <w:rPr>
        <w:rFonts w:ascii="Times New Roman" w:eastAsia="Times New Roman" w:hAnsi="Times New Roman" w:cs="Times New Roman"/>
        <w:sz w:val="20"/>
        <w:szCs w:val="20"/>
      </w:rPr>
      <w:t>City Reviewer Initials</w:t>
    </w:r>
  </w:p>
  <w:p w14:paraId="4B9D60C3" w14:textId="77777777" w:rsidR="005C7209" w:rsidRPr="005C7209" w:rsidRDefault="005C7209" w:rsidP="005C7209">
    <w:pPr>
      <w:tabs>
        <w:tab w:val="center" w:pos="4320"/>
        <w:tab w:val="right" w:pos="8640"/>
      </w:tabs>
      <w:spacing w:after="0" w:line="240" w:lineRule="auto"/>
      <w:rPr>
        <w:rFonts w:ascii="Times New Roman" w:eastAsia="Times New Roman" w:hAnsi="Times New Roman" w:cs="Times New Roman"/>
        <w:sz w:val="20"/>
        <w:szCs w:val="20"/>
      </w:rPr>
    </w:pPr>
  </w:p>
  <w:p w14:paraId="6F95E617" w14:textId="4D139149" w:rsidR="005C7209" w:rsidRPr="005C7209" w:rsidRDefault="005C7209" w:rsidP="005C7209">
    <w:pPr>
      <w:tabs>
        <w:tab w:val="center" w:pos="4320"/>
        <w:tab w:val="right" w:pos="8640"/>
      </w:tabs>
      <w:spacing w:after="0" w:line="240" w:lineRule="auto"/>
      <w:rPr>
        <w:rFonts w:ascii="Times New Roman" w:eastAsia="Times New Roman" w:hAnsi="Times New Roman" w:cs="Times New Roman"/>
        <w:sz w:val="20"/>
        <w:szCs w:val="20"/>
      </w:rPr>
    </w:pPr>
    <w:r w:rsidRPr="005C7209">
      <w:rPr>
        <w:rFonts w:ascii="Times New Roman" w:eastAsia="Times New Roman" w:hAnsi="Times New Roman" w:cs="Times New Roman"/>
        <w:sz w:val="20"/>
        <w:szCs w:val="20"/>
      </w:rPr>
      <w:t xml:space="preserve">COA – </w:t>
    </w:r>
    <w:r w:rsidR="008644ED">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2023</w:t>
    </w:r>
  </w:p>
  <w:p w14:paraId="64A8E49C" w14:textId="10C7A41C" w:rsidR="005C7209" w:rsidRPr="005C7209" w:rsidRDefault="005C7209" w:rsidP="005C7209">
    <w:pPr>
      <w:tabs>
        <w:tab w:val="center" w:pos="4320"/>
        <w:tab w:val="right" w:pos="8640"/>
      </w:tabs>
      <w:spacing w:after="0" w:line="240" w:lineRule="auto"/>
      <w:rPr>
        <w:rFonts w:ascii="Times New Roman" w:eastAsia="Times New Roman" w:hAnsi="Times New Roman" w:cs="Times New Roman"/>
        <w:sz w:val="20"/>
        <w:szCs w:val="20"/>
      </w:rPr>
    </w:pPr>
    <w:r w:rsidRPr="005C7209">
      <w:rPr>
        <w:rFonts w:ascii="Times New Roman" w:eastAsia="Times New Roman" w:hAnsi="Times New Roman" w:cs="Times New Roman"/>
        <w:b/>
        <w:sz w:val="20"/>
        <w:szCs w:val="20"/>
      </w:rPr>
      <w:t xml:space="preserve">Page </w:t>
    </w:r>
    <w:r w:rsidRPr="005C7209">
      <w:rPr>
        <w:rFonts w:ascii="Times New Roman" w:eastAsia="Times New Roman" w:hAnsi="Times New Roman" w:cs="Times New Roman"/>
        <w:b/>
        <w:sz w:val="20"/>
        <w:szCs w:val="20"/>
      </w:rPr>
      <w:fldChar w:fldCharType="begin"/>
    </w:r>
    <w:r w:rsidRPr="005C7209">
      <w:rPr>
        <w:rFonts w:ascii="Times New Roman" w:eastAsia="Times New Roman" w:hAnsi="Times New Roman" w:cs="Times New Roman"/>
        <w:b/>
        <w:sz w:val="20"/>
        <w:szCs w:val="20"/>
      </w:rPr>
      <w:instrText xml:space="preserve"> PAGE </w:instrText>
    </w:r>
    <w:r w:rsidRPr="005C7209">
      <w:rPr>
        <w:rFonts w:ascii="Times New Roman" w:eastAsia="Times New Roman" w:hAnsi="Times New Roman" w:cs="Times New Roman"/>
        <w:b/>
        <w:sz w:val="20"/>
        <w:szCs w:val="20"/>
      </w:rPr>
      <w:fldChar w:fldCharType="separate"/>
    </w:r>
    <w:r w:rsidRPr="005C7209">
      <w:rPr>
        <w:rFonts w:ascii="Times New Roman" w:eastAsia="Times New Roman" w:hAnsi="Times New Roman" w:cs="Times New Roman"/>
        <w:b/>
        <w:sz w:val="20"/>
        <w:szCs w:val="20"/>
      </w:rPr>
      <w:t>1</w:t>
    </w:r>
    <w:r w:rsidRPr="005C7209">
      <w:rPr>
        <w:rFonts w:ascii="Times New Roman" w:eastAsia="Times New Roman" w:hAnsi="Times New Roman" w:cs="Times New Roman"/>
        <w:b/>
        <w:sz w:val="20"/>
        <w:szCs w:val="20"/>
      </w:rPr>
      <w:fldChar w:fldCharType="end"/>
    </w:r>
    <w:r w:rsidRPr="005C72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Downtown Density Bonus Restrictive Covenant</w:t>
    </w:r>
  </w:p>
  <w:p w14:paraId="51E279AB" w14:textId="77777777" w:rsidR="000A41E9" w:rsidRPr="005C7209" w:rsidRDefault="000A41E9" w:rsidP="005C7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7EEB" w14:textId="77777777" w:rsidR="008644ED" w:rsidRDefault="0086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4A56" w14:textId="77777777" w:rsidR="00FD0E42" w:rsidRDefault="00FD0E42" w:rsidP="00C77943">
      <w:pPr>
        <w:spacing w:after="0" w:line="240" w:lineRule="auto"/>
      </w:pPr>
      <w:r>
        <w:separator/>
      </w:r>
    </w:p>
  </w:footnote>
  <w:footnote w:type="continuationSeparator" w:id="0">
    <w:p w14:paraId="436C980C" w14:textId="77777777" w:rsidR="00FD0E42" w:rsidRDefault="00FD0E42" w:rsidP="00C7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8E5" w14:textId="77777777" w:rsidR="008644ED" w:rsidRDefault="00864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D9B1" w14:textId="77777777" w:rsidR="008644ED" w:rsidRDefault="00864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BCE6" w14:textId="77777777" w:rsidR="008644ED" w:rsidRDefault="0086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90F"/>
    <w:multiLevelType w:val="hybridMultilevel"/>
    <w:tmpl w:val="F51E1DA2"/>
    <w:lvl w:ilvl="0" w:tplc="34A06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84584"/>
    <w:multiLevelType w:val="hybridMultilevel"/>
    <w:tmpl w:val="3B2A2F38"/>
    <w:lvl w:ilvl="0" w:tplc="514A1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6A3E4D"/>
    <w:multiLevelType w:val="hybridMultilevel"/>
    <w:tmpl w:val="7B8AC6A0"/>
    <w:lvl w:ilvl="0" w:tplc="D2ACA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0151402">
    <w:abstractNumId w:val="1"/>
  </w:num>
  <w:num w:numId="2" w16cid:durableId="884877885">
    <w:abstractNumId w:val="0"/>
  </w:num>
  <w:num w:numId="3" w16cid:durableId="170250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F8"/>
    <w:rsid w:val="00093C41"/>
    <w:rsid w:val="000A41E9"/>
    <w:rsid w:val="000B0D5D"/>
    <w:rsid w:val="0037239B"/>
    <w:rsid w:val="003761D4"/>
    <w:rsid w:val="003934F8"/>
    <w:rsid w:val="003D23C8"/>
    <w:rsid w:val="0043528E"/>
    <w:rsid w:val="005454DC"/>
    <w:rsid w:val="005A02F2"/>
    <w:rsid w:val="005C7209"/>
    <w:rsid w:val="00692992"/>
    <w:rsid w:val="007E68C6"/>
    <w:rsid w:val="0084075B"/>
    <w:rsid w:val="008644ED"/>
    <w:rsid w:val="008843A7"/>
    <w:rsid w:val="0099193A"/>
    <w:rsid w:val="009B0869"/>
    <w:rsid w:val="00A1302A"/>
    <w:rsid w:val="00A77FCD"/>
    <w:rsid w:val="00AA52CB"/>
    <w:rsid w:val="00AF3DFD"/>
    <w:rsid w:val="00AF7D09"/>
    <w:rsid w:val="00BF63E5"/>
    <w:rsid w:val="00C77943"/>
    <w:rsid w:val="00F3347D"/>
    <w:rsid w:val="00F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E9E8F"/>
  <w15:chartTrackingRefBased/>
  <w15:docId w15:val="{826D4EF9-A332-4C5D-8920-7D2A7CDB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F8"/>
    <w:pPr>
      <w:spacing w:after="200" w:line="276" w:lineRule="auto"/>
    </w:pPr>
  </w:style>
  <w:style w:type="paragraph" w:styleId="Heading1">
    <w:name w:val="heading 1"/>
    <w:basedOn w:val="Normal"/>
    <w:next w:val="Normal"/>
    <w:link w:val="Heading1Char"/>
    <w:qFormat/>
    <w:rsid w:val="00A1302A"/>
    <w:pPr>
      <w:keepNext/>
      <w:spacing w:after="0" w:line="240" w:lineRule="auto"/>
      <w:jc w:val="center"/>
      <w:outlineLvl w:val="0"/>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F8"/>
    <w:pPr>
      <w:ind w:left="720"/>
      <w:contextualSpacing/>
    </w:pPr>
  </w:style>
  <w:style w:type="character" w:styleId="CommentReference">
    <w:name w:val="annotation reference"/>
    <w:basedOn w:val="DefaultParagraphFont"/>
    <w:uiPriority w:val="99"/>
    <w:semiHidden/>
    <w:unhideWhenUsed/>
    <w:rsid w:val="003934F8"/>
    <w:rPr>
      <w:sz w:val="16"/>
      <w:szCs w:val="16"/>
    </w:rPr>
  </w:style>
  <w:style w:type="paragraph" w:styleId="CommentText">
    <w:name w:val="annotation text"/>
    <w:basedOn w:val="Normal"/>
    <w:link w:val="CommentTextChar"/>
    <w:uiPriority w:val="99"/>
    <w:semiHidden/>
    <w:unhideWhenUsed/>
    <w:rsid w:val="003934F8"/>
    <w:pPr>
      <w:spacing w:line="240" w:lineRule="auto"/>
    </w:pPr>
    <w:rPr>
      <w:sz w:val="20"/>
      <w:szCs w:val="20"/>
    </w:rPr>
  </w:style>
  <w:style w:type="character" w:customStyle="1" w:styleId="CommentTextChar">
    <w:name w:val="Comment Text Char"/>
    <w:basedOn w:val="DefaultParagraphFont"/>
    <w:link w:val="CommentText"/>
    <w:uiPriority w:val="99"/>
    <w:semiHidden/>
    <w:rsid w:val="003934F8"/>
    <w:rPr>
      <w:sz w:val="20"/>
      <w:szCs w:val="20"/>
    </w:rPr>
  </w:style>
  <w:style w:type="paragraph" w:styleId="BalloonText">
    <w:name w:val="Balloon Text"/>
    <w:basedOn w:val="Normal"/>
    <w:link w:val="BalloonTextChar"/>
    <w:uiPriority w:val="99"/>
    <w:semiHidden/>
    <w:unhideWhenUsed/>
    <w:rsid w:val="0039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F8"/>
    <w:rPr>
      <w:rFonts w:ascii="Segoe UI" w:hAnsi="Segoe UI" w:cs="Segoe UI"/>
      <w:sz w:val="18"/>
      <w:szCs w:val="18"/>
    </w:rPr>
  </w:style>
  <w:style w:type="paragraph" w:customStyle="1" w:styleId="fmpleft">
    <w:name w:val="fmp:left"/>
    <w:rsid w:val="00AA52CB"/>
    <w:pPr>
      <w:autoSpaceDE w:val="0"/>
      <w:autoSpaceDN w:val="0"/>
      <w:adjustRightInd w:val="0"/>
      <w:spacing w:after="120" w:line="480" w:lineRule="atLeast"/>
    </w:pPr>
    <w:rPr>
      <w:rFonts w:ascii="Times" w:eastAsia="Times New Roman" w:hAnsi="Times" w:cs="Times"/>
      <w:sz w:val="24"/>
      <w:szCs w:val="24"/>
    </w:rPr>
  </w:style>
  <w:style w:type="paragraph" w:styleId="Header">
    <w:name w:val="header"/>
    <w:basedOn w:val="Normal"/>
    <w:link w:val="HeaderChar"/>
    <w:uiPriority w:val="99"/>
    <w:unhideWhenUsed/>
    <w:rsid w:val="00C7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43"/>
  </w:style>
  <w:style w:type="paragraph" w:styleId="Footer">
    <w:name w:val="footer"/>
    <w:basedOn w:val="Normal"/>
    <w:link w:val="FooterChar"/>
    <w:unhideWhenUsed/>
    <w:rsid w:val="00C7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43"/>
  </w:style>
  <w:style w:type="paragraph" w:styleId="Title">
    <w:name w:val="Title"/>
    <w:basedOn w:val="Normal"/>
    <w:link w:val="TitleChar"/>
    <w:qFormat/>
    <w:rsid w:val="00AF7D09"/>
    <w:pPr>
      <w:spacing w:after="0" w:line="240" w:lineRule="auto"/>
      <w:jc w:val="center"/>
    </w:pPr>
    <w:rPr>
      <w:rFonts w:ascii="Garamond" w:eastAsia="Times New Roman" w:hAnsi="Garamond" w:cs="Times New Roman"/>
      <w:b/>
      <w:sz w:val="36"/>
      <w:szCs w:val="20"/>
    </w:rPr>
  </w:style>
  <w:style w:type="character" w:customStyle="1" w:styleId="TitleChar">
    <w:name w:val="Title Char"/>
    <w:basedOn w:val="DefaultParagraphFont"/>
    <w:link w:val="Title"/>
    <w:rsid w:val="00AF7D09"/>
    <w:rPr>
      <w:rFonts w:ascii="Garamond" w:eastAsia="Times New Roman" w:hAnsi="Garamond" w:cs="Times New Roman"/>
      <w:b/>
      <w:sz w:val="36"/>
      <w:szCs w:val="20"/>
    </w:rPr>
  </w:style>
  <w:style w:type="character" w:customStyle="1" w:styleId="Heading1Char">
    <w:name w:val="Heading 1 Char"/>
    <w:basedOn w:val="DefaultParagraphFont"/>
    <w:link w:val="Heading1"/>
    <w:rsid w:val="00A1302A"/>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85B6-4EE5-4BFE-8132-46149AD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Bogusch, Annette</dc:creator>
  <cp:keywords/>
  <dc:description/>
  <cp:lastModifiedBy>Bogusch, Annette</cp:lastModifiedBy>
  <cp:revision>4</cp:revision>
  <cp:lastPrinted>2017-08-30T15:10:00Z</cp:lastPrinted>
  <dcterms:created xsi:type="dcterms:W3CDTF">2023-03-16T16:32:00Z</dcterms:created>
  <dcterms:modified xsi:type="dcterms:W3CDTF">2023-04-05T22:51:00Z</dcterms:modified>
</cp:coreProperties>
</file>