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A9239B" w14:textId="5B5A8E2B" w:rsidR="00A33C32" w:rsidRPr="00A33C32" w:rsidRDefault="00A33C32" w:rsidP="00BB66FA">
      <w:pPr>
        <w:spacing w:after="0" w:line="240" w:lineRule="auto"/>
        <w:contextualSpacing/>
        <w:rPr>
          <w:rFonts w:asciiTheme="minorHAnsi" w:eastAsia="Times New Roman" w:hAnsiTheme="minorHAnsi"/>
          <w:b/>
          <w:u w:val="single"/>
        </w:rPr>
      </w:pPr>
      <w:r w:rsidRPr="00A33C32">
        <w:rPr>
          <w:rFonts w:asciiTheme="minorHAnsi" w:eastAsia="Times New Roman" w:hAnsiTheme="minorHAnsi"/>
          <w:b/>
          <w:u w:val="single"/>
        </w:rPr>
        <w:t>SECTION I</w:t>
      </w:r>
    </w:p>
    <w:p w14:paraId="3C0CF0F9" w14:textId="77777777" w:rsidR="00A33C32" w:rsidRPr="00A33C32" w:rsidRDefault="00A33C32" w:rsidP="00BB66FA">
      <w:pPr>
        <w:spacing w:after="0" w:line="240" w:lineRule="auto"/>
        <w:contextualSpacing/>
        <w:rPr>
          <w:rFonts w:asciiTheme="minorHAnsi" w:eastAsia="Times New Roman" w:hAnsiTheme="minorHAnsi"/>
          <w:b/>
          <w:u w:val="single"/>
        </w:rPr>
      </w:pPr>
    </w:p>
    <w:p w14:paraId="3C91ACA9" w14:textId="5EFE7579" w:rsidR="00BB66FA" w:rsidRPr="00A33C32" w:rsidRDefault="00A33C32" w:rsidP="00BB66FA">
      <w:pPr>
        <w:spacing w:after="0" w:line="240" w:lineRule="auto"/>
        <w:contextualSpacing/>
        <w:rPr>
          <w:rFonts w:asciiTheme="minorHAnsi" w:eastAsia="Times New Roman" w:hAnsiTheme="minorHAnsi"/>
        </w:rPr>
      </w:pPr>
      <w:r w:rsidRPr="00A33C32">
        <w:rPr>
          <w:rFonts w:asciiTheme="minorHAnsi" w:eastAsia="Times New Roman" w:hAnsiTheme="minorHAnsi"/>
          <w:b/>
        </w:rPr>
        <w:t>Introduction</w:t>
      </w:r>
      <w:r w:rsidR="00BB66FA" w:rsidRPr="00A33C32">
        <w:rPr>
          <w:rFonts w:asciiTheme="minorHAnsi" w:eastAsia="Times New Roman" w:hAnsiTheme="minorHAnsi"/>
          <w:b/>
        </w:rPr>
        <w:t>:</w:t>
      </w:r>
    </w:p>
    <w:p w14:paraId="3B99977A" w14:textId="2348C4B8" w:rsidR="00BB66FA" w:rsidRPr="00916932" w:rsidRDefault="00BB66FA" w:rsidP="00BB66FA">
      <w:pPr>
        <w:spacing w:after="0" w:line="240" w:lineRule="auto"/>
        <w:ind w:left="360"/>
        <w:contextualSpacing/>
        <w:jc w:val="both"/>
        <w:rPr>
          <w:rFonts w:asciiTheme="minorHAnsi" w:eastAsia="Times New Roman" w:hAnsiTheme="minorHAnsi"/>
        </w:rPr>
      </w:pPr>
      <w:r w:rsidRPr="00916932">
        <w:rPr>
          <w:rFonts w:asciiTheme="minorHAnsi" w:eastAsia="Times New Roman" w:hAnsiTheme="minorHAnsi"/>
        </w:rPr>
        <w:t xml:space="preserve">The City of Austin (City) seeks applications in response to this Request for Applications (RFA) from qualified nonprofit or government providers (Applicants) to provide </w:t>
      </w:r>
      <w:r w:rsidR="002B25A6" w:rsidRPr="00916932">
        <w:rPr>
          <w:rFonts w:asciiTheme="minorHAnsi" w:eastAsia="Times New Roman" w:hAnsiTheme="minorHAnsi"/>
        </w:rPr>
        <w:t>storage solutions for individuals experiencing homelessness that are</w:t>
      </w:r>
      <w:r w:rsidRPr="00916932">
        <w:rPr>
          <w:rFonts w:asciiTheme="minorHAnsi" w:eastAsia="Times New Roman" w:hAnsiTheme="minorHAnsi"/>
        </w:rPr>
        <w:t xml:space="preserve"> clients of the Downtown Austin Community Court (DACC) Intensive Case Management (ICM) program.  Applicants should have successful experience providing the proposed service(s) and/or working with the target population.  Agencies with experience serving the target population that seek to create a new program, or that have a successful program that could benefit the target populations are encouraged to apply.  </w:t>
      </w:r>
    </w:p>
    <w:p w14:paraId="0E54F31F" w14:textId="77777777" w:rsidR="00BB66FA" w:rsidRPr="00916932" w:rsidRDefault="00BB66FA" w:rsidP="00BB66FA">
      <w:pPr>
        <w:spacing w:after="0" w:line="240" w:lineRule="auto"/>
        <w:ind w:left="360"/>
        <w:contextualSpacing/>
        <w:jc w:val="both"/>
        <w:rPr>
          <w:rFonts w:asciiTheme="minorHAnsi" w:eastAsia="Times New Roman" w:hAnsiTheme="minorHAnsi"/>
        </w:rPr>
      </w:pPr>
    </w:p>
    <w:p w14:paraId="6BFFB0E5" w14:textId="2EDC0282" w:rsidR="00BB66FA" w:rsidRPr="00916932" w:rsidRDefault="00BB66FA" w:rsidP="00BB66FA">
      <w:pPr>
        <w:spacing w:after="0" w:line="240" w:lineRule="auto"/>
        <w:ind w:left="360"/>
        <w:contextualSpacing/>
        <w:jc w:val="both"/>
        <w:rPr>
          <w:rFonts w:asciiTheme="minorHAnsi" w:eastAsia="Times New Roman" w:hAnsiTheme="minorHAnsi"/>
        </w:rPr>
      </w:pPr>
      <w:r w:rsidRPr="00916932">
        <w:rPr>
          <w:rFonts w:asciiTheme="minorHAnsi" w:eastAsia="Times New Roman" w:hAnsiTheme="minorHAnsi"/>
        </w:rPr>
        <w:t>The proposed service(s) shall target individuals enrolled in the DACC’s</w:t>
      </w:r>
      <w:r w:rsidR="00E30DBF" w:rsidRPr="00916932">
        <w:rPr>
          <w:rFonts w:asciiTheme="minorHAnsi" w:eastAsia="Times New Roman" w:hAnsiTheme="minorHAnsi"/>
        </w:rPr>
        <w:t xml:space="preserve"> ICM program and referrals into </w:t>
      </w:r>
      <w:r w:rsidRPr="00916932">
        <w:rPr>
          <w:rFonts w:asciiTheme="minorHAnsi" w:eastAsia="Times New Roman" w:hAnsiTheme="minorHAnsi"/>
        </w:rPr>
        <w:t xml:space="preserve">the proposed service(s) will come solely </w:t>
      </w:r>
      <w:r w:rsidR="00E30DBF" w:rsidRPr="00916932">
        <w:rPr>
          <w:rFonts w:asciiTheme="minorHAnsi" w:eastAsia="Times New Roman" w:hAnsiTheme="minorHAnsi"/>
        </w:rPr>
        <w:t xml:space="preserve">and directly </w:t>
      </w:r>
      <w:r w:rsidRPr="00916932">
        <w:rPr>
          <w:rFonts w:asciiTheme="minorHAnsi" w:eastAsia="Times New Roman" w:hAnsiTheme="minorHAnsi"/>
        </w:rPr>
        <w:t xml:space="preserve">from DACC ICM staff. </w:t>
      </w:r>
    </w:p>
    <w:p w14:paraId="4B3229B7" w14:textId="24DDBEC2" w:rsidR="00BB66FA" w:rsidRPr="00916932" w:rsidRDefault="00084B4C" w:rsidP="00084B4C">
      <w:pPr>
        <w:tabs>
          <w:tab w:val="left" w:pos="5700"/>
        </w:tabs>
        <w:spacing w:after="0" w:line="240" w:lineRule="auto"/>
        <w:ind w:left="360"/>
        <w:contextualSpacing/>
        <w:jc w:val="both"/>
        <w:rPr>
          <w:rFonts w:asciiTheme="minorHAnsi" w:eastAsia="Times New Roman" w:hAnsiTheme="minorHAnsi"/>
        </w:rPr>
      </w:pPr>
      <w:r w:rsidRPr="00916932">
        <w:rPr>
          <w:rFonts w:asciiTheme="minorHAnsi" w:eastAsia="Times New Roman" w:hAnsiTheme="minorHAnsi"/>
        </w:rPr>
        <w:tab/>
      </w:r>
    </w:p>
    <w:p w14:paraId="03EC002A" w14:textId="64BF54A6" w:rsidR="00A75E2F" w:rsidRPr="00916932" w:rsidRDefault="00BB66FA" w:rsidP="00A75E2F">
      <w:pPr>
        <w:spacing w:after="0" w:line="240" w:lineRule="auto"/>
        <w:ind w:left="360"/>
        <w:contextualSpacing/>
        <w:jc w:val="both"/>
        <w:rPr>
          <w:rFonts w:asciiTheme="minorHAnsi" w:eastAsia="Times New Roman" w:hAnsiTheme="minorHAnsi"/>
        </w:rPr>
      </w:pPr>
      <w:r w:rsidRPr="00916932">
        <w:rPr>
          <w:rFonts w:asciiTheme="minorHAnsi" w:eastAsia="Times New Roman" w:hAnsiTheme="minorHAnsi"/>
        </w:rPr>
        <w:t>The Austin City Council has directed that all programs funded through this competitive solicitation be consistent with the priority outcomes of the Austin Strategic Direction 2023.  Most notably the priority outcomes listed under Economic Opportunity &amp; Affordability; Safety; Health</w:t>
      </w:r>
      <w:r w:rsidR="00A75E2F" w:rsidRPr="00916932">
        <w:rPr>
          <w:rFonts w:asciiTheme="minorHAnsi" w:eastAsia="Times New Roman" w:hAnsiTheme="minorHAnsi"/>
        </w:rPr>
        <w:t xml:space="preserve"> &amp; Environment; and Government T</w:t>
      </w:r>
      <w:r w:rsidRPr="00916932">
        <w:rPr>
          <w:rFonts w:asciiTheme="minorHAnsi" w:eastAsia="Times New Roman" w:hAnsiTheme="minorHAnsi"/>
        </w:rPr>
        <w:t xml:space="preserve">hat Works </w:t>
      </w:r>
      <w:r w:rsidR="00A75E2F" w:rsidRPr="00916932">
        <w:rPr>
          <w:rFonts w:asciiTheme="minorHAnsi" w:eastAsia="Times New Roman" w:hAnsiTheme="minorHAnsi"/>
        </w:rPr>
        <w:t>F</w:t>
      </w:r>
      <w:r w:rsidRPr="00916932">
        <w:rPr>
          <w:rFonts w:asciiTheme="minorHAnsi" w:eastAsia="Times New Roman" w:hAnsiTheme="minorHAnsi"/>
        </w:rPr>
        <w:t xml:space="preserve">or All.  </w:t>
      </w:r>
      <w:r w:rsidR="00A75E2F" w:rsidRPr="00916932">
        <w:rPr>
          <w:rFonts w:asciiTheme="minorHAnsi" w:eastAsia="Times New Roman" w:hAnsiTheme="minorHAnsi"/>
        </w:rPr>
        <w:t xml:space="preserve">The Austin Strategic Direction 2023 can be found at: </w:t>
      </w:r>
    </w:p>
    <w:p w14:paraId="1B1F55D3" w14:textId="77777777" w:rsidR="00A75E2F" w:rsidRPr="00916932" w:rsidRDefault="00A75E2F" w:rsidP="00A75E2F">
      <w:pPr>
        <w:spacing w:after="0" w:line="240" w:lineRule="auto"/>
        <w:ind w:left="360"/>
        <w:contextualSpacing/>
        <w:jc w:val="both"/>
        <w:rPr>
          <w:rFonts w:asciiTheme="minorHAnsi" w:eastAsia="Times New Roman" w:hAnsiTheme="minorHAnsi"/>
        </w:rPr>
      </w:pPr>
    </w:p>
    <w:p w14:paraId="0FCEF3CC" w14:textId="77777777" w:rsidR="00A75E2F" w:rsidRPr="00916932" w:rsidRDefault="00A5218A" w:rsidP="00157313">
      <w:pPr>
        <w:spacing w:after="0" w:line="240" w:lineRule="auto"/>
        <w:ind w:left="-1440" w:right="-1440"/>
        <w:contextualSpacing/>
        <w:jc w:val="center"/>
        <w:rPr>
          <w:rFonts w:asciiTheme="minorHAnsi" w:eastAsia="Times New Roman" w:hAnsiTheme="minorHAnsi"/>
        </w:rPr>
      </w:pPr>
      <w:hyperlink r:id="rId8" w:history="1">
        <w:r w:rsidR="00A75E2F" w:rsidRPr="00916932">
          <w:rPr>
            <w:rStyle w:val="Hyperlink"/>
            <w:rFonts w:asciiTheme="minorHAnsi" w:eastAsia="Times New Roman" w:hAnsiTheme="minorHAnsi"/>
          </w:rPr>
          <w:t>https://assets.austintexas.gov/financeonline/downloads/Austin-Strategic-Direction_2023_webfinal.pdf</w:t>
        </w:r>
      </w:hyperlink>
    </w:p>
    <w:p w14:paraId="1E5F0136" w14:textId="77777777" w:rsidR="00A75E2F" w:rsidRPr="00916932" w:rsidRDefault="00A75E2F" w:rsidP="00A75E2F">
      <w:pPr>
        <w:spacing w:after="0" w:line="240" w:lineRule="auto"/>
        <w:ind w:left="360"/>
        <w:contextualSpacing/>
        <w:jc w:val="both"/>
        <w:rPr>
          <w:rFonts w:asciiTheme="minorHAnsi" w:eastAsia="Times New Roman" w:hAnsiTheme="minorHAnsi"/>
        </w:rPr>
      </w:pPr>
    </w:p>
    <w:p w14:paraId="0F91D464" w14:textId="627C1900" w:rsidR="00BB66FA" w:rsidRPr="00916932" w:rsidRDefault="00BB66FA" w:rsidP="00A75E2F">
      <w:pPr>
        <w:spacing w:after="0" w:line="240" w:lineRule="auto"/>
        <w:ind w:left="360"/>
        <w:contextualSpacing/>
        <w:jc w:val="both"/>
        <w:rPr>
          <w:rFonts w:asciiTheme="minorHAnsi" w:eastAsia="Times New Roman" w:hAnsiTheme="minorHAnsi"/>
        </w:rPr>
      </w:pPr>
      <w:r w:rsidRPr="00916932">
        <w:rPr>
          <w:rFonts w:asciiTheme="minorHAnsi" w:eastAsia="Times New Roman" w:hAnsiTheme="minorHAnsi"/>
        </w:rPr>
        <w:t>Additionally, all programs funded through this competitive solicitation should be consistent with other community plans</w:t>
      </w:r>
      <w:r w:rsidR="00A75E2F" w:rsidRPr="00916932">
        <w:rPr>
          <w:rFonts w:asciiTheme="minorHAnsi" w:eastAsia="Times New Roman" w:hAnsiTheme="minorHAnsi"/>
        </w:rPr>
        <w:t>, if any,</w:t>
      </w:r>
      <w:r w:rsidRPr="00916932">
        <w:rPr>
          <w:rFonts w:asciiTheme="minorHAnsi" w:eastAsia="Times New Roman" w:hAnsiTheme="minorHAnsi"/>
        </w:rPr>
        <w:t xml:space="preserve"> in which the proposed service(s) would fall under.  </w:t>
      </w:r>
    </w:p>
    <w:p w14:paraId="688DCCC1" w14:textId="77777777" w:rsidR="00BB66FA" w:rsidRPr="00916932" w:rsidRDefault="00BB66FA" w:rsidP="00BB66FA">
      <w:pPr>
        <w:spacing w:after="0" w:line="240" w:lineRule="auto"/>
        <w:ind w:left="360"/>
        <w:contextualSpacing/>
        <w:jc w:val="both"/>
        <w:rPr>
          <w:rFonts w:asciiTheme="minorHAnsi" w:eastAsia="Times New Roman" w:hAnsiTheme="minorHAnsi"/>
        </w:rPr>
      </w:pPr>
    </w:p>
    <w:p w14:paraId="22F4EC72" w14:textId="7488AE20" w:rsidR="00BB66FA" w:rsidRPr="00916932" w:rsidRDefault="00A33C32" w:rsidP="00BB66FA">
      <w:pPr>
        <w:spacing w:after="0" w:line="240" w:lineRule="auto"/>
        <w:contextualSpacing/>
        <w:jc w:val="both"/>
        <w:rPr>
          <w:rFonts w:asciiTheme="minorHAnsi" w:eastAsia="Times New Roman" w:hAnsiTheme="minorHAnsi"/>
        </w:rPr>
      </w:pPr>
      <w:r w:rsidRPr="00916932">
        <w:rPr>
          <w:rFonts w:asciiTheme="minorHAnsi" w:eastAsia="Times New Roman" w:hAnsiTheme="minorHAnsi"/>
          <w:b/>
        </w:rPr>
        <w:t>Purpose</w:t>
      </w:r>
      <w:r w:rsidR="00BB66FA" w:rsidRPr="00916932">
        <w:rPr>
          <w:rFonts w:asciiTheme="minorHAnsi" w:eastAsia="Times New Roman" w:hAnsiTheme="minorHAnsi"/>
        </w:rPr>
        <w:t>:</w:t>
      </w:r>
    </w:p>
    <w:p w14:paraId="136C5BEB" w14:textId="6F15C287" w:rsidR="005D3071" w:rsidRDefault="00BB66FA" w:rsidP="00BB66FA">
      <w:pPr>
        <w:spacing w:after="0" w:line="240" w:lineRule="auto"/>
        <w:ind w:left="360"/>
        <w:contextualSpacing/>
        <w:jc w:val="both"/>
        <w:rPr>
          <w:rFonts w:asciiTheme="minorHAnsi" w:eastAsia="Times New Roman" w:hAnsiTheme="minorHAnsi"/>
        </w:rPr>
      </w:pPr>
      <w:r w:rsidRPr="00916932">
        <w:rPr>
          <w:rFonts w:asciiTheme="minorHAnsi" w:eastAsia="Times New Roman" w:hAnsiTheme="minorHAnsi"/>
        </w:rPr>
        <w:t xml:space="preserve">The purpose of this competitive solicitation is to establish grant agreements with </w:t>
      </w:r>
      <w:r w:rsidR="0099034A" w:rsidRPr="00916932">
        <w:rPr>
          <w:rFonts w:asciiTheme="minorHAnsi" w:eastAsia="Times New Roman" w:hAnsiTheme="minorHAnsi"/>
        </w:rPr>
        <w:t xml:space="preserve">one </w:t>
      </w:r>
      <w:r w:rsidR="00916932">
        <w:rPr>
          <w:rFonts w:asciiTheme="minorHAnsi" w:eastAsia="Times New Roman" w:hAnsiTheme="minorHAnsi"/>
        </w:rPr>
        <w:t>Applicant</w:t>
      </w:r>
      <w:r w:rsidRPr="00A33C32">
        <w:rPr>
          <w:rFonts w:asciiTheme="minorHAnsi" w:eastAsia="Times New Roman" w:hAnsiTheme="minorHAnsi"/>
        </w:rPr>
        <w:t xml:space="preserve"> for </w:t>
      </w:r>
      <w:r w:rsidR="0099034A">
        <w:rPr>
          <w:rFonts w:asciiTheme="minorHAnsi" w:eastAsia="Times New Roman" w:hAnsiTheme="minorHAnsi"/>
        </w:rPr>
        <w:t>storage solutions for individuals experiencing homelessness,</w:t>
      </w:r>
      <w:r w:rsidRPr="00A33C32">
        <w:rPr>
          <w:rFonts w:asciiTheme="minorHAnsi" w:eastAsia="Times New Roman" w:hAnsiTheme="minorHAnsi"/>
        </w:rPr>
        <w:t xml:space="preserve"> with the objective of assisting the DACC ICM staff in successfully </w:t>
      </w:r>
      <w:r w:rsidR="00A75E2F" w:rsidRPr="00A33C32">
        <w:rPr>
          <w:rFonts w:asciiTheme="minorHAnsi" w:eastAsia="Times New Roman" w:hAnsiTheme="minorHAnsi"/>
        </w:rPr>
        <w:t>meeting the short-, intermediate-, and long-term needs of their clients</w:t>
      </w:r>
      <w:r w:rsidR="00903CD3">
        <w:rPr>
          <w:rFonts w:asciiTheme="minorHAnsi" w:eastAsia="Times New Roman" w:hAnsiTheme="minorHAnsi"/>
        </w:rPr>
        <w:t xml:space="preserve">.  </w:t>
      </w:r>
      <w:r w:rsidR="00C9683E">
        <w:rPr>
          <w:rFonts w:asciiTheme="minorHAnsi" w:eastAsia="Times New Roman" w:hAnsiTheme="minorHAnsi"/>
        </w:rPr>
        <w:t>There are several types of s</w:t>
      </w:r>
      <w:r w:rsidR="0099034A">
        <w:rPr>
          <w:rFonts w:asciiTheme="minorHAnsi" w:eastAsia="Times New Roman" w:hAnsiTheme="minorHAnsi"/>
        </w:rPr>
        <w:t>torage solutions</w:t>
      </w:r>
      <w:r w:rsidRPr="00A33C32">
        <w:rPr>
          <w:rFonts w:asciiTheme="minorHAnsi" w:eastAsia="Times New Roman" w:hAnsiTheme="minorHAnsi"/>
        </w:rPr>
        <w:t xml:space="preserve"> that </w:t>
      </w:r>
      <w:r w:rsidR="00C9683E">
        <w:rPr>
          <w:rFonts w:asciiTheme="minorHAnsi" w:eastAsia="Times New Roman" w:hAnsiTheme="minorHAnsi"/>
        </w:rPr>
        <w:t xml:space="preserve">have been successful in other communities with different models for physical structures, client engagement, and associated services.  </w:t>
      </w:r>
      <w:r w:rsidR="005D3071">
        <w:rPr>
          <w:rFonts w:asciiTheme="minorHAnsi" w:eastAsia="Times New Roman" w:hAnsiTheme="minorHAnsi"/>
        </w:rPr>
        <w:t xml:space="preserve">Additionally, the Downtown Austin Community Court Advisory Board took action to support a resolution from the Austin Homelessness Advisory Council related to storage, which can be accessed here: </w:t>
      </w:r>
      <w:hyperlink r:id="rId9" w:history="1">
        <w:r w:rsidR="005D3071" w:rsidRPr="003C7524">
          <w:rPr>
            <w:rStyle w:val="Hyperlink"/>
            <w:rFonts w:asciiTheme="minorHAnsi" w:eastAsia="Times New Roman" w:hAnsiTheme="minorHAnsi"/>
          </w:rPr>
          <w:t>http://www.austintexas.gov/edims/document.cfm?id=321920</w:t>
        </w:r>
      </w:hyperlink>
      <w:r w:rsidR="005D3071">
        <w:rPr>
          <w:rFonts w:asciiTheme="minorHAnsi" w:eastAsia="Times New Roman" w:hAnsiTheme="minorHAnsi"/>
        </w:rPr>
        <w:t xml:space="preserve">.  </w:t>
      </w:r>
    </w:p>
    <w:p w14:paraId="43D93FE6" w14:textId="77777777" w:rsidR="005D3071" w:rsidRDefault="005D3071" w:rsidP="00BB66FA">
      <w:pPr>
        <w:spacing w:after="0" w:line="240" w:lineRule="auto"/>
        <w:ind w:left="360"/>
        <w:contextualSpacing/>
        <w:jc w:val="both"/>
        <w:rPr>
          <w:rFonts w:asciiTheme="minorHAnsi" w:eastAsia="Times New Roman" w:hAnsiTheme="minorHAnsi"/>
        </w:rPr>
      </w:pPr>
    </w:p>
    <w:p w14:paraId="291F8D35" w14:textId="2A92266F" w:rsidR="00BB66FA" w:rsidRPr="00A33C32" w:rsidRDefault="00C9683E" w:rsidP="00BB66FA">
      <w:pPr>
        <w:spacing w:after="0" w:line="240" w:lineRule="auto"/>
        <w:ind w:left="360"/>
        <w:contextualSpacing/>
        <w:jc w:val="both"/>
        <w:rPr>
          <w:rFonts w:asciiTheme="minorHAnsi" w:eastAsia="Times New Roman" w:hAnsiTheme="minorHAnsi"/>
        </w:rPr>
      </w:pPr>
      <w:r>
        <w:rPr>
          <w:rFonts w:asciiTheme="minorHAnsi" w:eastAsia="Times New Roman" w:hAnsiTheme="minorHAnsi"/>
        </w:rPr>
        <w:t>Factors that should be addressed in applications for storage solutions include:</w:t>
      </w:r>
    </w:p>
    <w:p w14:paraId="08C08B27" w14:textId="3F0016BA" w:rsidR="004F7BCA" w:rsidRDefault="004F7BCA" w:rsidP="005E3968">
      <w:pPr>
        <w:pStyle w:val="ListParagraph"/>
        <w:numPr>
          <w:ilvl w:val="0"/>
          <w:numId w:val="34"/>
        </w:numPr>
        <w:spacing w:after="0" w:line="240" w:lineRule="auto"/>
        <w:jc w:val="both"/>
        <w:rPr>
          <w:rFonts w:asciiTheme="minorHAnsi" w:eastAsia="Times New Roman" w:hAnsiTheme="minorHAnsi"/>
        </w:rPr>
      </w:pPr>
      <w:r>
        <w:rPr>
          <w:rFonts w:asciiTheme="minorHAnsi" w:eastAsia="Times New Roman" w:hAnsiTheme="minorHAnsi"/>
        </w:rPr>
        <w:t>Location(s) for storage program</w:t>
      </w:r>
    </w:p>
    <w:p w14:paraId="0174C041" w14:textId="5969D55E" w:rsidR="004F7BCA" w:rsidRDefault="004F7BCA" w:rsidP="004F7BCA">
      <w:pPr>
        <w:pStyle w:val="ListParagraph"/>
        <w:numPr>
          <w:ilvl w:val="1"/>
          <w:numId w:val="34"/>
        </w:numPr>
        <w:spacing w:after="0" w:line="240" w:lineRule="auto"/>
        <w:jc w:val="both"/>
        <w:rPr>
          <w:rFonts w:asciiTheme="minorHAnsi" w:eastAsia="Times New Roman" w:hAnsiTheme="minorHAnsi"/>
        </w:rPr>
      </w:pPr>
      <w:r>
        <w:rPr>
          <w:rFonts w:asciiTheme="minorHAnsi" w:eastAsia="Times New Roman" w:hAnsiTheme="minorHAnsi"/>
        </w:rPr>
        <w:t>Should address hours that storage can be accessed by clients and proximity to public transit</w:t>
      </w:r>
    </w:p>
    <w:p w14:paraId="450553B5" w14:textId="0103C59B" w:rsidR="005E3968" w:rsidRDefault="00C9683E" w:rsidP="005E3968">
      <w:pPr>
        <w:pStyle w:val="ListParagraph"/>
        <w:numPr>
          <w:ilvl w:val="0"/>
          <w:numId w:val="34"/>
        </w:numPr>
        <w:spacing w:after="0" w:line="240" w:lineRule="auto"/>
        <w:jc w:val="both"/>
        <w:rPr>
          <w:rFonts w:asciiTheme="minorHAnsi" w:eastAsia="Times New Roman" w:hAnsiTheme="minorHAnsi"/>
        </w:rPr>
      </w:pPr>
      <w:r>
        <w:rPr>
          <w:rFonts w:asciiTheme="minorHAnsi" w:eastAsia="Times New Roman" w:hAnsiTheme="minorHAnsi"/>
        </w:rPr>
        <w:t>Description of physical structure and capacity of lockers, storage units, or other types of storage containers</w:t>
      </w:r>
    </w:p>
    <w:p w14:paraId="1FE88EE0" w14:textId="67C83BA6" w:rsidR="00C9683E" w:rsidRDefault="00C9683E" w:rsidP="005E3968">
      <w:pPr>
        <w:pStyle w:val="ListParagraph"/>
        <w:numPr>
          <w:ilvl w:val="0"/>
          <w:numId w:val="34"/>
        </w:numPr>
        <w:spacing w:after="0" w:line="240" w:lineRule="auto"/>
        <w:jc w:val="both"/>
        <w:rPr>
          <w:rFonts w:asciiTheme="minorHAnsi" w:eastAsia="Times New Roman" w:hAnsiTheme="minorHAnsi"/>
        </w:rPr>
      </w:pPr>
      <w:r>
        <w:rPr>
          <w:rFonts w:asciiTheme="minorHAnsi" w:eastAsia="Times New Roman" w:hAnsiTheme="minorHAnsi"/>
        </w:rPr>
        <w:t>Whether the storage will be climate controlled</w:t>
      </w:r>
      <w:r w:rsidR="004F7BCA">
        <w:rPr>
          <w:rFonts w:asciiTheme="minorHAnsi" w:eastAsia="Times New Roman" w:hAnsiTheme="minorHAnsi"/>
        </w:rPr>
        <w:t xml:space="preserve"> or protected from weather such as heat and rain</w:t>
      </w:r>
    </w:p>
    <w:p w14:paraId="1B036CD7" w14:textId="1FB5F0CC" w:rsidR="002A357E" w:rsidRDefault="00C9683E" w:rsidP="005E3968">
      <w:pPr>
        <w:pStyle w:val="ListParagraph"/>
        <w:numPr>
          <w:ilvl w:val="0"/>
          <w:numId w:val="34"/>
        </w:numPr>
        <w:spacing w:after="0" w:line="240" w:lineRule="auto"/>
        <w:jc w:val="both"/>
        <w:rPr>
          <w:rFonts w:asciiTheme="minorHAnsi" w:eastAsia="Times New Roman" w:hAnsiTheme="minorHAnsi"/>
        </w:rPr>
      </w:pPr>
      <w:r w:rsidRPr="004F7BCA">
        <w:rPr>
          <w:rFonts w:asciiTheme="minorHAnsi" w:eastAsia="Times New Roman" w:hAnsiTheme="minorHAnsi"/>
        </w:rPr>
        <w:t>Associated</w:t>
      </w:r>
      <w:r w:rsidR="004F7BCA">
        <w:rPr>
          <w:rFonts w:asciiTheme="minorHAnsi" w:eastAsia="Times New Roman" w:hAnsiTheme="minorHAnsi"/>
        </w:rPr>
        <w:t xml:space="preserve"> social</w:t>
      </w:r>
      <w:r w:rsidRPr="004F7BCA">
        <w:rPr>
          <w:rFonts w:asciiTheme="minorHAnsi" w:eastAsia="Times New Roman" w:hAnsiTheme="minorHAnsi"/>
        </w:rPr>
        <w:t xml:space="preserve"> services and/or </w:t>
      </w:r>
      <w:r w:rsidR="002A357E">
        <w:rPr>
          <w:rFonts w:asciiTheme="minorHAnsi" w:eastAsia="Times New Roman" w:hAnsiTheme="minorHAnsi"/>
        </w:rPr>
        <w:t>additional resources available for clients</w:t>
      </w:r>
      <w:r w:rsidR="005D3071">
        <w:rPr>
          <w:rFonts w:asciiTheme="minorHAnsi" w:eastAsia="Times New Roman" w:hAnsiTheme="minorHAnsi"/>
        </w:rPr>
        <w:t>, if applicable</w:t>
      </w:r>
    </w:p>
    <w:p w14:paraId="00BF8E5A" w14:textId="637A0A32" w:rsidR="00C9683E" w:rsidRPr="004F7BCA" w:rsidRDefault="002A357E" w:rsidP="005E3968">
      <w:pPr>
        <w:pStyle w:val="ListParagraph"/>
        <w:numPr>
          <w:ilvl w:val="0"/>
          <w:numId w:val="34"/>
        </w:numPr>
        <w:spacing w:after="0" w:line="240" w:lineRule="auto"/>
        <w:jc w:val="both"/>
        <w:rPr>
          <w:rFonts w:asciiTheme="minorHAnsi" w:eastAsia="Times New Roman" w:hAnsiTheme="minorHAnsi"/>
        </w:rPr>
      </w:pPr>
      <w:r>
        <w:rPr>
          <w:rFonts w:asciiTheme="minorHAnsi" w:eastAsia="Times New Roman" w:hAnsiTheme="minorHAnsi"/>
        </w:rPr>
        <w:t>P</w:t>
      </w:r>
      <w:r w:rsidR="00C9683E" w:rsidRPr="004F7BCA">
        <w:rPr>
          <w:rFonts w:asciiTheme="minorHAnsi" w:eastAsia="Times New Roman" w:hAnsiTheme="minorHAnsi"/>
        </w:rPr>
        <w:t>rogram admittance processes</w:t>
      </w:r>
    </w:p>
    <w:p w14:paraId="259AED96" w14:textId="2654D5F5" w:rsidR="00C9683E" w:rsidRPr="004F7BCA" w:rsidRDefault="00C9683E" w:rsidP="004F7BCA">
      <w:pPr>
        <w:pStyle w:val="ListParagraph"/>
        <w:numPr>
          <w:ilvl w:val="0"/>
          <w:numId w:val="34"/>
        </w:numPr>
        <w:spacing w:after="0" w:line="240" w:lineRule="auto"/>
        <w:jc w:val="both"/>
        <w:rPr>
          <w:rFonts w:asciiTheme="minorHAnsi" w:eastAsia="Times New Roman" w:hAnsiTheme="minorHAnsi"/>
        </w:rPr>
      </w:pPr>
      <w:r w:rsidRPr="004F7BCA">
        <w:rPr>
          <w:rFonts w:asciiTheme="minorHAnsi" w:eastAsia="Times New Roman" w:hAnsiTheme="minorHAnsi"/>
        </w:rPr>
        <w:lastRenderedPageBreak/>
        <w:t xml:space="preserve">Additional features </w:t>
      </w:r>
      <w:r w:rsidR="004F7BCA" w:rsidRPr="004F7BCA">
        <w:rPr>
          <w:rFonts w:asciiTheme="minorHAnsi" w:eastAsia="Times New Roman" w:hAnsiTheme="minorHAnsi"/>
        </w:rPr>
        <w:t xml:space="preserve">that may be </w:t>
      </w:r>
      <w:r w:rsidRPr="004F7BCA">
        <w:rPr>
          <w:rFonts w:asciiTheme="minorHAnsi" w:eastAsia="Times New Roman" w:hAnsiTheme="minorHAnsi"/>
        </w:rPr>
        <w:t>included such as ability to charge</w:t>
      </w:r>
      <w:r w:rsidR="004F7BCA" w:rsidRPr="004F7BCA">
        <w:rPr>
          <w:rFonts w:asciiTheme="minorHAnsi" w:eastAsia="Times New Roman" w:hAnsiTheme="minorHAnsi"/>
        </w:rPr>
        <w:t xml:space="preserve"> phones and electronic devices</w:t>
      </w:r>
      <w:r w:rsidRPr="004F7BCA">
        <w:rPr>
          <w:rFonts w:asciiTheme="minorHAnsi" w:eastAsia="Times New Roman" w:hAnsiTheme="minorHAnsi"/>
        </w:rPr>
        <w:t xml:space="preserve">, </w:t>
      </w:r>
      <w:r w:rsidR="004F7BCA" w:rsidRPr="004F7BCA">
        <w:rPr>
          <w:rFonts w:asciiTheme="minorHAnsi" w:eastAsia="Times New Roman" w:hAnsiTheme="minorHAnsi"/>
        </w:rPr>
        <w:t>mail slots, ventilation, solutions for bed bugs, and type of locking mechanisms</w:t>
      </w:r>
    </w:p>
    <w:p w14:paraId="4D2509BE" w14:textId="327E212E" w:rsidR="004F7BCA" w:rsidRPr="004F7BCA" w:rsidRDefault="004F7BCA" w:rsidP="004F7BCA">
      <w:pPr>
        <w:pStyle w:val="ListParagraph"/>
        <w:numPr>
          <w:ilvl w:val="0"/>
          <w:numId w:val="34"/>
        </w:numPr>
        <w:spacing w:after="0" w:line="240" w:lineRule="auto"/>
        <w:jc w:val="both"/>
        <w:rPr>
          <w:rFonts w:asciiTheme="minorHAnsi" w:eastAsia="Times New Roman" w:hAnsiTheme="minorHAnsi"/>
        </w:rPr>
      </w:pPr>
      <w:r w:rsidRPr="004F7BCA">
        <w:rPr>
          <w:rFonts w:asciiTheme="minorHAnsi" w:eastAsia="Times New Roman" w:hAnsiTheme="minorHAnsi"/>
        </w:rPr>
        <w:t>Safety and security features</w:t>
      </w:r>
    </w:p>
    <w:p w14:paraId="1E81AF30" w14:textId="01148EF6" w:rsidR="00E52DE7" w:rsidRPr="004F7BCA" w:rsidRDefault="00E52DE7" w:rsidP="005E3968">
      <w:pPr>
        <w:pStyle w:val="ListParagraph"/>
        <w:numPr>
          <w:ilvl w:val="0"/>
          <w:numId w:val="34"/>
        </w:numPr>
        <w:spacing w:after="0" w:line="240" w:lineRule="auto"/>
        <w:jc w:val="both"/>
        <w:rPr>
          <w:rFonts w:asciiTheme="minorHAnsi" w:eastAsia="Times New Roman" w:hAnsiTheme="minorHAnsi"/>
        </w:rPr>
      </w:pPr>
      <w:r w:rsidRPr="004F7BCA">
        <w:rPr>
          <w:rFonts w:asciiTheme="minorHAnsi" w:eastAsia="Times New Roman" w:hAnsiTheme="minorHAnsi"/>
        </w:rPr>
        <w:t>Whether existing storage facilities or structures will be utilized, or if new structures will need to be built or purchased</w:t>
      </w:r>
    </w:p>
    <w:p w14:paraId="0CBD1264" w14:textId="6AB6FD95" w:rsidR="00E52DE7" w:rsidRPr="004F7BCA" w:rsidRDefault="00E52DE7" w:rsidP="00E52DE7">
      <w:pPr>
        <w:pStyle w:val="ListParagraph"/>
        <w:numPr>
          <w:ilvl w:val="1"/>
          <w:numId w:val="34"/>
        </w:numPr>
        <w:spacing w:after="0" w:line="240" w:lineRule="auto"/>
        <w:jc w:val="both"/>
        <w:rPr>
          <w:rFonts w:asciiTheme="minorHAnsi" w:eastAsia="Times New Roman" w:hAnsiTheme="minorHAnsi"/>
        </w:rPr>
      </w:pPr>
      <w:r w:rsidRPr="004F7BCA">
        <w:rPr>
          <w:rFonts w:asciiTheme="minorHAnsi" w:eastAsia="Times New Roman" w:hAnsiTheme="minorHAnsi"/>
        </w:rPr>
        <w:t>Applicants may work with private storage facilities as part of the overall programming</w:t>
      </w:r>
    </w:p>
    <w:p w14:paraId="068760DC" w14:textId="59E9D9F3" w:rsidR="00E52DE7" w:rsidRPr="004F7BCA" w:rsidRDefault="00E52DE7" w:rsidP="00E52DE7">
      <w:pPr>
        <w:pStyle w:val="ListParagraph"/>
        <w:numPr>
          <w:ilvl w:val="1"/>
          <w:numId w:val="34"/>
        </w:numPr>
        <w:spacing w:after="0" w:line="240" w:lineRule="auto"/>
        <w:jc w:val="both"/>
        <w:rPr>
          <w:rFonts w:asciiTheme="minorHAnsi" w:eastAsia="Times New Roman" w:hAnsiTheme="minorHAnsi"/>
        </w:rPr>
      </w:pPr>
      <w:r w:rsidRPr="004F7BCA">
        <w:rPr>
          <w:rFonts w:asciiTheme="minorHAnsi" w:eastAsia="Times New Roman" w:hAnsiTheme="minorHAnsi"/>
        </w:rPr>
        <w:t xml:space="preserve">Applicants may use funds in this agreement to purchase </w:t>
      </w:r>
      <w:r w:rsidR="005D3071">
        <w:rPr>
          <w:rFonts w:asciiTheme="minorHAnsi" w:eastAsia="Times New Roman" w:hAnsiTheme="minorHAnsi"/>
        </w:rPr>
        <w:t xml:space="preserve">necessary materials to implement a storage </w:t>
      </w:r>
      <w:r w:rsidR="00B33BF7">
        <w:rPr>
          <w:rFonts w:asciiTheme="minorHAnsi" w:eastAsia="Times New Roman" w:hAnsiTheme="minorHAnsi"/>
        </w:rPr>
        <w:t>program</w:t>
      </w:r>
    </w:p>
    <w:p w14:paraId="38E9B12F" w14:textId="1922AB30" w:rsidR="004F7BCA" w:rsidRPr="004F7BCA" w:rsidRDefault="004F7BCA" w:rsidP="004F7BCA">
      <w:pPr>
        <w:pStyle w:val="ListParagraph"/>
        <w:numPr>
          <w:ilvl w:val="0"/>
          <w:numId w:val="34"/>
        </w:numPr>
        <w:spacing w:after="0" w:line="240" w:lineRule="auto"/>
        <w:jc w:val="both"/>
        <w:rPr>
          <w:rFonts w:asciiTheme="minorHAnsi" w:eastAsia="Times New Roman" w:hAnsiTheme="minorHAnsi"/>
        </w:rPr>
      </w:pPr>
      <w:r w:rsidRPr="004F7BCA">
        <w:rPr>
          <w:rFonts w:asciiTheme="minorHAnsi" w:eastAsia="Times New Roman" w:hAnsiTheme="minorHAnsi"/>
        </w:rPr>
        <w:t>Client lease terms</w:t>
      </w:r>
    </w:p>
    <w:p w14:paraId="085E8FC7" w14:textId="77777777" w:rsidR="00BB66FA" w:rsidRPr="00A33C32" w:rsidRDefault="00BB66FA" w:rsidP="00BB66FA">
      <w:pPr>
        <w:spacing w:after="0" w:line="240" w:lineRule="auto"/>
        <w:ind w:left="360"/>
        <w:contextualSpacing/>
        <w:jc w:val="both"/>
        <w:rPr>
          <w:rFonts w:asciiTheme="minorHAnsi" w:eastAsia="Times New Roman" w:hAnsiTheme="minorHAnsi"/>
          <w:highlight w:val="yellow"/>
        </w:rPr>
      </w:pPr>
    </w:p>
    <w:p w14:paraId="2EBE8A4E" w14:textId="0FD3978F" w:rsidR="00BB66FA" w:rsidRPr="00A33C32" w:rsidRDefault="00A33C32" w:rsidP="00BB66FA">
      <w:pPr>
        <w:tabs>
          <w:tab w:val="left" w:pos="630"/>
        </w:tabs>
        <w:spacing w:after="0" w:line="240" w:lineRule="auto"/>
        <w:contextualSpacing/>
        <w:jc w:val="both"/>
        <w:rPr>
          <w:rFonts w:asciiTheme="minorHAnsi" w:eastAsia="Times New Roman" w:hAnsiTheme="minorHAnsi"/>
          <w:b/>
          <w:u w:val="single"/>
        </w:rPr>
      </w:pPr>
      <w:r w:rsidRPr="00A33C32">
        <w:rPr>
          <w:rFonts w:asciiTheme="minorHAnsi" w:eastAsia="Times New Roman" w:hAnsiTheme="minorHAnsi"/>
          <w:b/>
        </w:rPr>
        <w:t>Funding and Timeline</w:t>
      </w:r>
      <w:r w:rsidR="00BB66FA" w:rsidRPr="00A33C32">
        <w:rPr>
          <w:rFonts w:asciiTheme="minorHAnsi" w:eastAsia="Times New Roman" w:hAnsiTheme="minorHAnsi"/>
          <w:b/>
        </w:rPr>
        <w:t>:</w:t>
      </w:r>
    </w:p>
    <w:p w14:paraId="5ECC90F9" w14:textId="4A611B2F" w:rsidR="00BB66FA" w:rsidRPr="00A33C32" w:rsidRDefault="00BB66FA" w:rsidP="00BB66FA">
      <w:pPr>
        <w:spacing w:after="0" w:line="240" w:lineRule="auto"/>
        <w:ind w:left="360"/>
        <w:contextualSpacing/>
        <w:jc w:val="both"/>
        <w:rPr>
          <w:rFonts w:asciiTheme="minorHAnsi" w:eastAsia="Times New Roman" w:hAnsiTheme="minorHAnsi"/>
        </w:rPr>
      </w:pPr>
      <w:r w:rsidRPr="00A33C32">
        <w:rPr>
          <w:rFonts w:asciiTheme="minorHAnsi" w:eastAsia="Times New Roman" w:hAnsiTheme="minorHAnsi"/>
        </w:rPr>
        <w:t>Up to $</w:t>
      </w:r>
      <w:r w:rsidR="00916932">
        <w:rPr>
          <w:rFonts w:asciiTheme="minorHAnsi" w:eastAsia="Times New Roman" w:hAnsiTheme="minorHAnsi"/>
        </w:rPr>
        <w:t>50,000</w:t>
      </w:r>
      <w:r w:rsidRPr="00A33C32">
        <w:rPr>
          <w:rFonts w:asciiTheme="minorHAnsi" w:eastAsia="Times New Roman" w:hAnsiTheme="minorHAnsi"/>
        </w:rPr>
        <w:t xml:space="preserve"> in total funding is available for an initial </w:t>
      </w:r>
      <w:r w:rsidR="00916932">
        <w:rPr>
          <w:rFonts w:asciiTheme="minorHAnsi" w:eastAsia="Times New Roman" w:hAnsiTheme="minorHAnsi"/>
        </w:rPr>
        <w:t>seven-month program period beginning March 1, 2020</w:t>
      </w:r>
      <w:r w:rsidRPr="00A33C32">
        <w:rPr>
          <w:rFonts w:asciiTheme="minorHAnsi" w:eastAsia="Times New Roman" w:hAnsiTheme="minorHAnsi"/>
        </w:rPr>
        <w:t xml:space="preserve"> through </w:t>
      </w:r>
      <w:r w:rsidR="00916932">
        <w:rPr>
          <w:rFonts w:asciiTheme="minorHAnsi" w:eastAsia="Times New Roman" w:hAnsiTheme="minorHAnsi"/>
        </w:rPr>
        <w:t>September 30</w:t>
      </w:r>
      <w:r w:rsidRPr="00A33C32">
        <w:rPr>
          <w:rFonts w:asciiTheme="minorHAnsi" w:eastAsia="Times New Roman" w:hAnsiTheme="minorHAnsi"/>
        </w:rPr>
        <w:t xml:space="preserve">, 2020, with up to four 12-month extension options not to exceed </w:t>
      </w:r>
      <w:r w:rsidR="00916932">
        <w:rPr>
          <w:rFonts w:eastAsia="Times New Roman"/>
        </w:rPr>
        <w:t>$1</w:t>
      </w:r>
      <w:r w:rsidR="002F27F3">
        <w:rPr>
          <w:rFonts w:eastAsia="Times New Roman"/>
        </w:rPr>
        <w:t>00,000 per extension option, for a tot</w:t>
      </w:r>
      <w:r w:rsidR="00916932">
        <w:rPr>
          <w:rFonts w:eastAsia="Times New Roman"/>
        </w:rPr>
        <w:t>al grant period not to exceed 55</w:t>
      </w:r>
      <w:r w:rsidR="002F27F3">
        <w:rPr>
          <w:rFonts w:eastAsia="Times New Roman"/>
        </w:rPr>
        <w:t xml:space="preserve"> months and t</w:t>
      </w:r>
      <w:r w:rsidR="00916932">
        <w:rPr>
          <w:rFonts w:eastAsia="Times New Roman"/>
        </w:rPr>
        <w:t>otal funding not to exceed $45</w:t>
      </w:r>
      <w:r w:rsidR="002F27F3">
        <w:rPr>
          <w:rFonts w:eastAsia="Times New Roman"/>
        </w:rPr>
        <w:t xml:space="preserve">0,000 </w:t>
      </w:r>
      <w:r w:rsidRPr="00A33C32">
        <w:rPr>
          <w:rFonts w:asciiTheme="minorHAnsi" w:eastAsia="Times New Roman" w:hAnsiTheme="minorHAnsi"/>
        </w:rPr>
        <w:t xml:space="preserve">(contingent on Council approval of funding during future budget processes).    </w:t>
      </w:r>
      <w:r w:rsidR="00916932" w:rsidRPr="000A364E">
        <w:rPr>
          <w:rFonts w:asciiTheme="minorHAnsi" w:eastAsia="Times New Roman" w:hAnsiTheme="minorHAnsi"/>
        </w:rPr>
        <w:t xml:space="preserve">It is anticipated that the funding will be awarded to </w:t>
      </w:r>
      <w:r w:rsidR="00916932">
        <w:rPr>
          <w:rFonts w:asciiTheme="minorHAnsi" w:eastAsia="Times New Roman" w:hAnsiTheme="minorHAnsi"/>
        </w:rPr>
        <w:t>one Applicant</w:t>
      </w:r>
      <w:r w:rsidR="00916932" w:rsidRPr="000A364E">
        <w:rPr>
          <w:rFonts w:asciiTheme="minorHAnsi" w:eastAsia="Times New Roman" w:hAnsiTheme="minorHAnsi"/>
        </w:rPr>
        <w:t xml:space="preserve">. </w:t>
      </w:r>
      <w:r w:rsidR="00916932">
        <w:t xml:space="preserve">The initial month of the program period beginning March 1, 2020 will be used to establish staffing, supplies, and/or program infrastructure, and access to services for clients will begin April 1, 2020.  </w:t>
      </w:r>
      <w:r w:rsidRPr="00A33C32">
        <w:rPr>
          <w:rFonts w:asciiTheme="minorHAnsi" w:eastAsia="Times New Roman" w:hAnsiTheme="minorHAnsi"/>
        </w:rPr>
        <w:t>Potential Applicants may submit an application to provide services as one agency or through a collaboration, but there may be only one agency as the lead Applicant.</w:t>
      </w:r>
    </w:p>
    <w:p w14:paraId="76E9EFC7" w14:textId="77777777" w:rsidR="00D4661A" w:rsidRPr="00A33C32" w:rsidRDefault="00D4661A" w:rsidP="00553ED9">
      <w:pPr>
        <w:spacing w:after="0" w:line="240" w:lineRule="auto"/>
        <w:contextualSpacing/>
        <w:rPr>
          <w:rFonts w:asciiTheme="minorHAnsi" w:eastAsia="Times New Roman" w:hAnsiTheme="minorHAnsi"/>
          <w:b/>
        </w:rPr>
      </w:pPr>
    </w:p>
    <w:p w14:paraId="0782FEC9" w14:textId="77777777" w:rsidR="00A33C32" w:rsidRPr="00A33C32" w:rsidRDefault="00A33C32" w:rsidP="00553ED9">
      <w:pPr>
        <w:spacing w:after="0" w:line="240" w:lineRule="auto"/>
        <w:contextualSpacing/>
        <w:rPr>
          <w:rFonts w:asciiTheme="minorHAnsi" w:eastAsia="Times New Roman" w:hAnsiTheme="minorHAnsi"/>
          <w:b/>
          <w:u w:val="single"/>
        </w:rPr>
      </w:pPr>
      <w:r w:rsidRPr="00A33C32">
        <w:rPr>
          <w:rFonts w:asciiTheme="minorHAnsi" w:eastAsia="Times New Roman" w:hAnsiTheme="minorHAnsi"/>
          <w:b/>
          <w:u w:val="single"/>
        </w:rPr>
        <w:t>SECTION II</w:t>
      </w:r>
    </w:p>
    <w:p w14:paraId="1FEE2104" w14:textId="77777777" w:rsidR="00A33C32" w:rsidRPr="00A33C32" w:rsidRDefault="00A33C32" w:rsidP="00553ED9">
      <w:pPr>
        <w:spacing w:after="0" w:line="240" w:lineRule="auto"/>
        <w:contextualSpacing/>
        <w:rPr>
          <w:rFonts w:asciiTheme="minorHAnsi" w:eastAsia="Times New Roman" w:hAnsiTheme="minorHAnsi"/>
          <w:b/>
        </w:rPr>
      </w:pPr>
    </w:p>
    <w:p w14:paraId="162EA2E9" w14:textId="4C51A6B3" w:rsidR="0028770C" w:rsidRPr="00A33C32" w:rsidRDefault="00A33C32" w:rsidP="00553ED9">
      <w:pPr>
        <w:spacing w:after="0" w:line="240" w:lineRule="auto"/>
        <w:contextualSpacing/>
        <w:rPr>
          <w:rFonts w:asciiTheme="minorHAnsi" w:eastAsia="Times New Roman" w:hAnsiTheme="minorHAnsi"/>
          <w:b/>
        </w:rPr>
      </w:pPr>
      <w:r>
        <w:rPr>
          <w:rFonts w:asciiTheme="minorHAnsi" w:eastAsia="Times New Roman" w:hAnsiTheme="minorHAnsi"/>
          <w:b/>
        </w:rPr>
        <w:t>Application:</w:t>
      </w:r>
    </w:p>
    <w:p w14:paraId="162C6FE2" w14:textId="1FFBC5DE" w:rsidR="005231F0" w:rsidRPr="00A33C32" w:rsidRDefault="005231F0" w:rsidP="00553ED9">
      <w:pPr>
        <w:spacing w:after="0" w:line="240" w:lineRule="auto"/>
        <w:contextualSpacing/>
        <w:rPr>
          <w:rFonts w:asciiTheme="minorHAnsi" w:eastAsia="Times New Roman" w:hAnsiTheme="minorHAnsi"/>
          <w:b/>
        </w:rPr>
      </w:pPr>
      <w:r w:rsidRPr="00A33C32">
        <w:rPr>
          <w:rFonts w:asciiTheme="minorHAnsi" w:eastAsia="Times New Roman" w:hAnsiTheme="minorHAnsi"/>
        </w:rPr>
        <w:t xml:space="preserve">Please provide a response in the boxes provided for each </w:t>
      </w:r>
      <w:r w:rsidR="00AA15CC">
        <w:rPr>
          <w:rFonts w:asciiTheme="minorHAnsi" w:eastAsia="Times New Roman" w:hAnsiTheme="minorHAnsi"/>
        </w:rPr>
        <w:t>item</w:t>
      </w:r>
      <w:r w:rsidRPr="00A33C32">
        <w:rPr>
          <w:rFonts w:asciiTheme="minorHAnsi" w:eastAsia="Times New Roman" w:hAnsiTheme="minorHAnsi"/>
        </w:rPr>
        <w:t xml:space="preserve"> below.  </w:t>
      </w:r>
      <w:r w:rsidRPr="00B06850">
        <w:rPr>
          <w:rFonts w:asciiTheme="minorHAnsi" w:eastAsia="Times New Roman" w:hAnsiTheme="minorHAnsi"/>
          <w:b/>
        </w:rPr>
        <w:t xml:space="preserve">It is preferable to be repetitive </w:t>
      </w:r>
      <w:r w:rsidR="008845D1" w:rsidRPr="00B06850">
        <w:rPr>
          <w:rFonts w:asciiTheme="minorHAnsi" w:eastAsia="Times New Roman" w:hAnsiTheme="minorHAnsi"/>
          <w:b/>
        </w:rPr>
        <w:t xml:space="preserve">rather </w:t>
      </w:r>
      <w:r w:rsidRPr="00B06850">
        <w:rPr>
          <w:rFonts w:asciiTheme="minorHAnsi" w:eastAsia="Times New Roman" w:hAnsiTheme="minorHAnsi"/>
          <w:b/>
        </w:rPr>
        <w:t xml:space="preserve">than to leave </w:t>
      </w:r>
      <w:r w:rsidR="00B06850">
        <w:rPr>
          <w:rFonts w:asciiTheme="minorHAnsi" w:eastAsia="Times New Roman" w:hAnsiTheme="minorHAnsi"/>
          <w:b/>
        </w:rPr>
        <w:t>an item</w:t>
      </w:r>
      <w:r w:rsidRPr="00B06850">
        <w:rPr>
          <w:rFonts w:asciiTheme="minorHAnsi" w:eastAsia="Times New Roman" w:hAnsiTheme="minorHAnsi"/>
          <w:b/>
        </w:rPr>
        <w:t xml:space="preserve"> incomplete</w:t>
      </w:r>
      <w:r w:rsidR="00B06850" w:rsidRPr="00B06850">
        <w:rPr>
          <w:rFonts w:asciiTheme="minorHAnsi" w:eastAsia="Times New Roman" w:hAnsiTheme="minorHAnsi"/>
          <w:b/>
        </w:rPr>
        <w:t xml:space="preserve"> as evaluation preference can only be awarded based on the response </w:t>
      </w:r>
      <w:r w:rsidR="00B06850">
        <w:rPr>
          <w:rFonts w:asciiTheme="minorHAnsi" w:eastAsia="Times New Roman" w:hAnsiTheme="minorHAnsi"/>
          <w:b/>
        </w:rPr>
        <w:t>to</w:t>
      </w:r>
      <w:r w:rsidR="00B06850" w:rsidRPr="00B06850">
        <w:rPr>
          <w:rFonts w:asciiTheme="minorHAnsi" w:eastAsia="Times New Roman" w:hAnsiTheme="minorHAnsi"/>
          <w:b/>
        </w:rPr>
        <w:t xml:space="preserve"> the item being evaluated</w:t>
      </w:r>
      <w:r w:rsidRPr="00B06850">
        <w:rPr>
          <w:rFonts w:asciiTheme="minorHAnsi" w:eastAsia="Times New Roman" w:hAnsiTheme="minorHAnsi"/>
          <w:b/>
        </w:rPr>
        <w:t>.</w:t>
      </w:r>
    </w:p>
    <w:p w14:paraId="41CCDD29" w14:textId="77777777" w:rsidR="005231F0" w:rsidRPr="00A33C32" w:rsidRDefault="005231F0" w:rsidP="00553ED9">
      <w:pPr>
        <w:spacing w:after="0" w:line="240" w:lineRule="auto"/>
        <w:contextualSpacing/>
        <w:rPr>
          <w:rFonts w:asciiTheme="minorHAnsi" w:eastAsia="Times New Roman" w:hAnsiTheme="minorHAnsi"/>
          <w:b/>
        </w:rPr>
      </w:pPr>
    </w:p>
    <w:p w14:paraId="6B4D403D" w14:textId="77777777" w:rsidR="008D1CD1" w:rsidRPr="00A33C32" w:rsidRDefault="008D1CD1" w:rsidP="00553ED9">
      <w:pPr>
        <w:spacing w:after="0" w:line="240" w:lineRule="auto"/>
        <w:contextualSpacing/>
        <w:rPr>
          <w:rFonts w:asciiTheme="minorHAnsi" w:eastAsia="Times New Roman" w:hAnsiTheme="minorHAnsi"/>
          <w:b/>
        </w:rPr>
      </w:pPr>
      <w:r w:rsidRPr="00A33C32">
        <w:rPr>
          <w:rFonts w:asciiTheme="minorHAnsi" w:eastAsia="Times New Roman" w:hAnsiTheme="minorHAnsi"/>
          <w:b/>
        </w:rPr>
        <w:t>ELIGIBLE APPLICANTS</w:t>
      </w:r>
    </w:p>
    <w:p w14:paraId="0DA655E8" w14:textId="77777777" w:rsidR="008D1CD1" w:rsidRPr="00A33C32" w:rsidRDefault="008D1CD1" w:rsidP="00553ED9">
      <w:pPr>
        <w:spacing w:after="0" w:line="240" w:lineRule="auto"/>
        <w:ind w:left="360"/>
        <w:contextualSpacing/>
        <w:rPr>
          <w:rFonts w:asciiTheme="minorHAnsi" w:eastAsia="Times New Roman" w:hAnsiTheme="minorHAnsi"/>
          <w:b/>
        </w:rPr>
      </w:pPr>
    </w:p>
    <w:p w14:paraId="413A4E91" w14:textId="4F0C7172" w:rsidR="008D1CD1" w:rsidRPr="00A33C32" w:rsidRDefault="005231F0" w:rsidP="00553ED9">
      <w:pPr>
        <w:spacing w:after="0" w:line="240" w:lineRule="auto"/>
        <w:contextualSpacing/>
        <w:rPr>
          <w:rFonts w:asciiTheme="minorHAnsi" w:eastAsia="Times New Roman" w:hAnsiTheme="minorHAnsi"/>
        </w:rPr>
      </w:pPr>
      <w:r w:rsidRPr="00A33C32">
        <w:rPr>
          <w:rFonts w:asciiTheme="minorHAnsi" w:eastAsia="Times New Roman" w:hAnsiTheme="minorHAnsi"/>
        </w:rPr>
        <w:t xml:space="preserve">No points are assigned to this section, but a response is required for each </w:t>
      </w:r>
      <w:r w:rsidR="00AA15CC">
        <w:rPr>
          <w:rFonts w:asciiTheme="minorHAnsi" w:eastAsia="Times New Roman" w:hAnsiTheme="minorHAnsi"/>
        </w:rPr>
        <w:t>items</w:t>
      </w:r>
      <w:r w:rsidRPr="00A33C32">
        <w:rPr>
          <w:rFonts w:asciiTheme="minorHAnsi" w:eastAsia="Times New Roman" w:hAnsiTheme="minorHAnsi"/>
        </w:rPr>
        <w:t xml:space="preserve"> below. </w:t>
      </w:r>
    </w:p>
    <w:p w14:paraId="20864AA8" w14:textId="77777777" w:rsidR="00DC7B23" w:rsidRPr="00A33C32" w:rsidRDefault="00DC7B23" w:rsidP="00553ED9">
      <w:pPr>
        <w:spacing w:after="0" w:line="240" w:lineRule="auto"/>
        <w:contextualSpacing/>
        <w:rPr>
          <w:rFonts w:asciiTheme="minorHAnsi" w:eastAsia="Times New Roman" w:hAnsiTheme="minorHAnsi"/>
          <w:b/>
        </w:rPr>
      </w:pPr>
    </w:p>
    <w:p w14:paraId="07A08CFF" w14:textId="77777777" w:rsidR="00D4661A" w:rsidRPr="00A33C32" w:rsidRDefault="00D4661A" w:rsidP="00553ED9">
      <w:pPr>
        <w:spacing w:after="0" w:line="240" w:lineRule="auto"/>
        <w:contextualSpacing/>
        <w:rPr>
          <w:rFonts w:asciiTheme="minorHAnsi" w:eastAsia="Times New Roman" w:hAnsiTheme="minorHAnsi"/>
          <w:b/>
        </w:rPr>
      </w:pPr>
    </w:p>
    <w:p w14:paraId="0D813611" w14:textId="186FD6A0" w:rsidR="00110399" w:rsidRPr="00A33C32" w:rsidRDefault="00AA15CC" w:rsidP="00553ED9">
      <w:pPr>
        <w:spacing w:after="0" w:line="240" w:lineRule="auto"/>
        <w:contextualSpacing/>
        <w:rPr>
          <w:rFonts w:asciiTheme="minorHAnsi" w:eastAsia="Times New Roman" w:hAnsiTheme="minorHAnsi"/>
        </w:rPr>
      </w:pPr>
      <w:r>
        <w:rPr>
          <w:rFonts w:asciiTheme="minorHAnsi" w:eastAsia="Times New Roman" w:hAnsiTheme="minorHAnsi"/>
          <w:b/>
        </w:rPr>
        <w:t>ITEM</w:t>
      </w:r>
      <w:r w:rsidR="00110399" w:rsidRPr="00A33C32">
        <w:rPr>
          <w:rFonts w:asciiTheme="minorHAnsi" w:eastAsia="Times New Roman" w:hAnsiTheme="minorHAnsi"/>
        </w:rPr>
        <w:t xml:space="preserve"> </w:t>
      </w:r>
      <w:r w:rsidR="00110399" w:rsidRPr="00A33C32">
        <w:rPr>
          <w:rFonts w:asciiTheme="minorHAnsi" w:eastAsia="Times New Roman" w:hAnsiTheme="minorHAnsi"/>
          <w:b/>
        </w:rPr>
        <w:t>1.1</w:t>
      </w:r>
      <w:r w:rsidR="00110399" w:rsidRPr="00A33C32">
        <w:rPr>
          <w:rFonts w:asciiTheme="minorHAnsi" w:eastAsia="Times New Roman" w:hAnsiTheme="minorHAnsi"/>
        </w:rPr>
        <w:t>: Please provide a brief description of the Applicant (agency applying for this solicitation). (</w:t>
      </w:r>
      <w:r w:rsidR="00450BB6" w:rsidRPr="00A33C32">
        <w:rPr>
          <w:rFonts w:asciiTheme="minorHAnsi" w:eastAsia="Times New Roman" w:hAnsiTheme="minorHAnsi"/>
          <w:i/>
        </w:rPr>
        <w:t>250</w:t>
      </w:r>
      <w:r w:rsidR="00110399" w:rsidRPr="00A33C32">
        <w:rPr>
          <w:rFonts w:asciiTheme="minorHAnsi" w:eastAsia="Times New Roman" w:hAnsiTheme="minorHAnsi"/>
          <w:i/>
        </w:rPr>
        <w:t xml:space="preserve"> word limit</w:t>
      </w:r>
      <w:r w:rsidR="00110399" w:rsidRPr="00A33C32">
        <w:rPr>
          <w:rFonts w:asciiTheme="minorHAnsi" w:eastAsia="Times New Roman" w:hAnsiTheme="minorHAnsi"/>
        </w:rPr>
        <w:t>)</w:t>
      </w:r>
    </w:p>
    <w:sdt>
      <w:sdtPr>
        <w:rPr>
          <w:rStyle w:val="PlaceholderText"/>
          <w:b/>
          <w:color w:val="auto"/>
          <w:bdr w:val="single" w:sz="4" w:space="0" w:color="auto"/>
        </w:rPr>
        <w:id w:val="-2075961822"/>
        <w:placeholder>
          <w:docPart w:val="F87D80C1D125419597CDC2CB9712C8C4"/>
        </w:placeholder>
        <w:showingPlcHdr/>
      </w:sdtPr>
      <w:sdtEndPr>
        <w:rPr>
          <w:rStyle w:val="PlaceholderText"/>
        </w:rPr>
      </w:sdtEndPr>
      <w:sdtContent>
        <w:bookmarkStart w:id="0" w:name="_GoBack" w:displacedByCustomXml="prev"/>
        <w:p w14:paraId="11E3FD7E" w14:textId="5B0CAD63" w:rsidR="00E46B96" w:rsidRDefault="00F356F2" w:rsidP="00553ED9">
          <w:pPr>
            <w:spacing w:after="0" w:line="240" w:lineRule="auto"/>
            <w:contextualSpacing/>
            <w:rPr>
              <w:rStyle w:val="PlaceholderText"/>
              <w:b/>
              <w:color w:val="auto"/>
              <w:bdr w:val="single" w:sz="4" w:space="0" w:color="auto"/>
            </w:rPr>
          </w:pPr>
          <w:r>
            <w:rPr>
              <w:rStyle w:val="PlaceholderText"/>
              <w:b/>
              <w:color w:val="auto"/>
              <w:highlight w:val="green"/>
              <w:bdr w:val="single" w:sz="4" w:space="0" w:color="auto"/>
            </w:rPr>
            <w:t>Response to Item 1.1</w:t>
          </w:r>
        </w:p>
        <w:bookmarkEnd w:id="0" w:displacedByCustomXml="next"/>
      </w:sdtContent>
    </w:sdt>
    <w:p w14:paraId="0F0F320A" w14:textId="77777777" w:rsidR="00F356F2" w:rsidRPr="00A33C32" w:rsidRDefault="00F356F2" w:rsidP="00553ED9">
      <w:pPr>
        <w:spacing w:after="0" w:line="240" w:lineRule="auto"/>
        <w:contextualSpacing/>
        <w:rPr>
          <w:rFonts w:asciiTheme="minorHAnsi" w:eastAsia="Times New Roman" w:hAnsiTheme="minorHAnsi"/>
        </w:rPr>
      </w:pPr>
    </w:p>
    <w:p w14:paraId="31C14B1B" w14:textId="77777777" w:rsidR="008D1CD1" w:rsidRPr="00A33C32" w:rsidRDefault="00D82A45" w:rsidP="00553ED9">
      <w:pPr>
        <w:spacing w:after="0" w:line="240" w:lineRule="auto"/>
        <w:contextualSpacing/>
        <w:rPr>
          <w:rFonts w:asciiTheme="minorHAnsi" w:eastAsia="Times New Roman" w:hAnsiTheme="minorHAnsi"/>
          <w:b/>
        </w:rPr>
      </w:pPr>
      <w:r w:rsidRPr="00A33C32">
        <w:rPr>
          <w:rFonts w:asciiTheme="minorHAnsi" w:eastAsia="Times New Roman" w:hAnsiTheme="minorHAnsi"/>
          <w:b/>
        </w:rPr>
        <w:t xml:space="preserve">Applicants must meet all of the following criteria to be eligible for a grant award through this solicitation process.  </w:t>
      </w:r>
    </w:p>
    <w:p w14:paraId="5F6B13DD" w14:textId="77777777" w:rsidR="00D82A45" w:rsidRPr="00A33C32" w:rsidRDefault="00D82A45" w:rsidP="00553ED9">
      <w:pPr>
        <w:spacing w:after="0" w:line="240" w:lineRule="auto"/>
        <w:contextualSpacing/>
        <w:rPr>
          <w:rFonts w:asciiTheme="minorHAnsi" w:eastAsia="Times New Roman" w:hAnsiTheme="minorHAnsi"/>
          <w:b/>
        </w:rPr>
      </w:pPr>
    </w:p>
    <w:p w14:paraId="29E5E2F2" w14:textId="75EEBACA" w:rsidR="008D1CD1" w:rsidRPr="00A33C32" w:rsidRDefault="00692A3A" w:rsidP="00553ED9">
      <w:pPr>
        <w:numPr>
          <w:ilvl w:val="0"/>
          <w:numId w:val="10"/>
        </w:numPr>
        <w:spacing w:after="0" w:line="240" w:lineRule="auto"/>
        <w:contextualSpacing/>
        <w:rPr>
          <w:rFonts w:asciiTheme="minorHAnsi" w:eastAsia="Times New Roman" w:hAnsiTheme="minorHAnsi"/>
        </w:rPr>
      </w:pPr>
      <w:r w:rsidRPr="00A33C32">
        <w:rPr>
          <w:rFonts w:asciiTheme="minorHAnsi" w:eastAsia="Times New Roman" w:hAnsiTheme="minorHAnsi"/>
        </w:rPr>
        <w:t xml:space="preserve">Applicants shall be a </w:t>
      </w:r>
      <w:r w:rsidR="008F78E2" w:rsidRPr="00A33C32">
        <w:rPr>
          <w:rFonts w:asciiTheme="minorHAnsi" w:eastAsia="Times New Roman" w:hAnsiTheme="minorHAnsi"/>
        </w:rPr>
        <w:t>nonprofit or government</w:t>
      </w:r>
      <w:r w:rsidR="008D1CD1" w:rsidRPr="00A33C32">
        <w:rPr>
          <w:rFonts w:asciiTheme="minorHAnsi" w:eastAsia="Times New Roman" w:hAnsiTheme="minorHAnsi"/>
        </w:rPr>
        <w:t xml:space="preserve"> </w:t>
      </w:r>
      <w:r w:rsidR="00B14999" w:rsidRPr="00A33C32">
        <w:rPr>
          <w:rFonts w:asciiTheme="minorHAnsi" w:eastAsia="Times New Roman" w:hAnsiTheme="minorHAnsi"/>
        </w:rPr>
        <w:t>entity</w:t>
      </w:r>
      <w:r w:rsidR="008D1CD1" w:rsidRPr="00A33C32">
        <w:rPr>
          <w:rFonts w:asciiTheme="minorHAnsi" w:eastAsia="Times New Roman" w:hAnsiTheme="minorHAnsi"/>
        </w:rPr>
        <w:t xml:space="preserve"> that can legally contract with the City </w:t>
      </w:r>
      <w:r w:rsidR="00E75451" w:rsidRPr="00A33C32">
        <w:rPr>
          <w:rFonts w:asciiTheme="minorHAnsi" w:eastAsia="Times New Roman" w:hAnsiTheme="minorHAnsi"/>
        </w:rPr>
        <w:t>of Austin (City)</w:t>
      </w:r>
    </w:p>
    <w:p w14:paraId="734039B3" w14:textId="63DAA894" w:rsidR="008D1CD1" w:rsidRPr="00A33C32" w:rsidRDefault="008D1CD1" w:rsidP="00553ED9">
      <w:pPr>
        <w:numPr>
          <w:ilvl w:val="0"/>
          <w:numId w:val="9"/>
        </w:numPr>
        <w:spacing w:after="0" w:line="240" w:lineRule="auto"/>
        <w:ind w:left="1260" w:hanging="353"/>
        <w:contextualSpacing/>
        <w:rPr>
          <w:rFonts w:asciiTheme="minorHAnsi" w:eastAsia="Times New Roman" w:hAnsiTheme="minorHAnsi"/>
        </w:rPr>
      </w:pPr>
      <w:r w:rsidRPr="00A33C32">
        <w:rPr>
          <w:rFonts w:asciiTheme="minorHAnsi" w:eastAsia="Times New Roman" w:hAnsiTheme="minorHAnsi"/>
        </w:rPr>
        <w:t>City policy does not permit entering into a</w:t>
      </w:r>
      <w:r w:rsidR="00E75451" w:rsidRPr="00A33C32">
        <w:rPr>
          <w:rFonts w:asciiTheme="minorHAnsi" w:eastAsia="Times New Roman" w:hAnsiTheme="minorHAnsi"/>
        </w:rPr>
        <w:t>n</w:t>
      </w:r>
      <w:r w:rsidRPr="00A33C32">
        <w:rPr>
          <w:rFonts w:asciiTheme="minorHAnsi" w:eastAsia="Times New Roman" w:hAnsiTheme="minorHAnsi"/>
        </w:rPr>
        <w:t xml:space="preserve"> </w:t>
      </w:r>
      <w:r w:rsidR="00E75451" w:rsidRPr="00A33C32">
        <w:rPr>
          <w:rFonts w:asciiTheme="minorHAnsi" w:eastAsia="Times New Roman" w:hAnsiTheme="minorHAnsi"/>
        </w:rPr>
        <w:t>agreement</w:t>
      </w:r>
      <w:r w:rsidRPr="00A33C32">
        <w:rPr>
          <w:rFonts w:asciiTheme="minorHAnsi" w:eastAsia="Times New Roman" w:hAnsiTheme="minorHAnsi"/>
        </w:rPr>
        <w:t xml:space="preserve"> with an entity that owes taxes to the City.  </w:t>
      </w:r>
    </w:p>
    <w:p w14:paraId="01F2756D" w14:textId="77777777" w:rsidR="008D1CD1" w:rsidRPr="00A33C32" w:rsidRDefault="008D1CD1" w:rsidP="00553ED9">
      <w:pPr>
        <w:numPr>
          <w:ilvl w:val="0"/>
          <w:numId w:val="9"/>
        </w:numPr>
        <w:spacing w:after="0" w:line="240" w:lineRule="auto"/>
        <w:ind w:left="1260" w:hanging="353"/>
        <w:contextualSpacing/>
        <w:rPr>
          <w:rFonts w:asciiTheme="minorHAnsi" w:eastAsia="Times New Roman" w:hAnsiTheme="minorHAnsi"/>
        </w:rPr>
      </w:pPr>
      <w:r w:rsidRPr="00A33C32">
        <w:rPr>
          <w:rFonts w:asciiTheme="minorHAnsi" w:eastAsia="Times New Roman" w:hAnsiTheme="minorHAnsi"/>
        </w:rPr>
        <w:lastRenderedPageBreak/>
        <w:t>The Applicant and its principals may not be currently suspended or debarred from doing business with the Federal Government, as indicated by the United States General Services Administration list of Parties Excluded from Federal Procurement and Non-Procurement Programs, the State of Texas, or the City of Austin.</w:t>
      </w:r>
    </w:p>
    <w:p w14:paraId="4D8F9191" w14:textId="1B9C2E9B" w:rsidR="008D1CD1" w:rsidRPr="00A33C32" w:rsidRDefault="008D1CD1" w:rsidP="00553ED9">
      <w:pPr>
        <w:numPr>
          <w:ilvl w:val="0"/>
          <w:numId w:val="10"/>
        </w:numPr>
        <w:spacing w:after="0" w:line="240" w:lineRule="auto"/>
        <w:contextualSpacing/>
        <w:rPr>
          <w:rFonts w:asciiTheme="minorHAnsi" w:eastAsia="Times New Roman" w:hAnsiTheme="minorHAnsi"/>
        </w:rPr>
      </w:pPr>
      <w:r w:rsidRPr="00A33C32">
        <w:rPr>
          <w:rFonts w:asciiTheme="minorHAnsi" w:eastAsia="Times New Roman" w:hAnsiTheme="minorHAnsi"/>
        </w:rPr>
        <w:t>Applicants shall be able to meet the City’s insurance requirements for social service</w:t>
      </w:r>
      <w:r w:rsidR="008845D1" w:rsidRPr="00A33C32">
        <w:rPr>
          <w:rFonts w:asciiTheme="minorHAnsi" w:eastAsia="Times New Roman" w:hAnsiTheme="minorHAnsi"/>
        </w:rPr>
        <w:t>s</w:t>
      </w:r>
      <w:r w:rsidRPr="00A33C32">
        <w:rPr>
          <w:rFonts w:asciiTheme="minorHAnsi" w:eastAsia="Times New Roman" w:hAnsiTheme="minorHAnsi"/>
        </w:rPr>
        <w:t xml:space="preserve"> </w:t>
      </w:r>
      <w:r w:rsidR="008845D1" w:rsidRPr="00A33C32">
        <w:rPr>
          <w:rFonts w:asciiTheme="minorHAnsi" w:eastAsia="Times New Roman" w:hAnsiTheme="minorHAnsi"/>
        </w:rPr>
        <w:t>grantees</w:t>
      </w:r>
      <w:r w:rsidRPr="00A33C32">
        <w:rPr>
          <w:rFonts w:asciiTheme="minorHAnsi" w:eastAsia="Times New Roman" w:hAnsiTheme="minorHAnsi"/>
        </w:rPr>
        <w:t xml:space="preserve">.  See the insurance requirements </w:t>
      </w:r>
      <w:r w:rsidRPr="009B1393">
        <w:rPr>
          <w:rFonts w:asciiTheme="minorHAnsi" w:eastAsia="Times New Roman" w:hAnsiTheme="minorHAnsi"/>
        </w:rPr>
        <w:t>in Section 0400</w:t>
      </w:r>
      <w:r w:rsidR="00D87464" w:rsidRPr="009B1393">
        <w:rPr>
          <w:rFonts w:asciiTheme="minorHAnsi" w:eastAsia="Times New Roman" w:hAnsiTheme="minorHAnsi"/>
        </w:rPr>
        <w:t xml:space="preserve"> of</w:t>
      </w:r>
      <w:r w:rsidR="00D87464" w:rsidRPr="00A33C32">
        <w:rPr>
          <w:rFonts w:asciiTheme="minorHAnsi" w:eastAsia="Times New Roman" w:hAnsiTheme="minorHAnsi"/>
        </w:rPr>
        <w:t xml:space="preserve"> the RFA</w:t>
      </w:r>
      <w:r w:rsidRPr="00A33C32">
        <w:rPr>
          <w:rFonts w:asciiTheme="minorHAnsi" w:eastAsia="Times New Roman" w:hAnsiTheme="minorHAnsi"/>
        </w:rPr>
        <w:t>.</w:t>
      </w:r>
      <w:r w:rsidR="009D3266" w:rsidRPr="00A33C32">
        <w:rPr>
          <w:rFonts w:asciiTheme="minorHAnsi" w:eastAsia="Times New Roman" w:hAnsiTheme="minorHAnsi"/>
        </w:rPr>
        <w:t xml:space="preserve"> </w:t>
      </w:r>
    </w:p>
    <w:p w14:paraId="17D03FA6" w14:textId="77777777" w:rsidR="008D1CD1" w:rsidRPr="00A33C32" w:rsidRDefault="00D82A45" w:rsidP="00553ED9">
      <w:pPr>
        <w:numPr>
          <w:ilvl w:val="0"/>
          <w:numId w:val="10"/>
        </w:numPr>
        <w:spacing w:after="0" w:line="240" w:lineRule="auto"/>
        <w:contextualSpacing/>
        <w:rPr>
          <w:rFonts w:asciiTheme="minorHAnsi" w:eastAsia="Times New Roman" w:hAnsiTheme="minorHAnsi"/>
        </w:rPr>
      </w:pPr>
      <w:r w:rsidRPr="00A33C32">
        <w:rPr>
          <w:rFonts w:asciiTheme="minorHAnsi" w:eastAsia="Times New Roman" w:hAnsiTheme="minorHAnsi"/>
        </w:rPr>
        <w:t xml:space="preserve">The </w:t>
      </w:r>
      <w:r w:rsidR="008D1CD1" w:rsidRPr="00A33C32">
        <w:rPr>
          <w:rFonts w:asciiTheme="minorHAnsi" w:eastAsia="Times New Roman" w:hAnsiTheme="minorHAnsi"/>
        </w:rPr>
        <w:t>Applicant’s Board of Directors shall:</w:t>
      </w:r>
    </w:p>
    <w:p w14:paraId="2B2670DD" w14:textId="77777777" w:rsidR="008D1CD1" w:rsidRPr="00A33C32" w:rsidRDefault="008D1CD1" w:rsidP="00553ED9">
      <w:pPr>
        <w:numPr>
          <w:ilvl w:val="1"/>
          <w:numId w:val="10"/>
        </w:numPr>
        <w:tabs>
          <w:tab w:val="clear" w:pos="1440"/>
        </w:tabs>
        <w:spacing w:after="0" w:line="240" w:lineRule="auto"/>
        <w:ind w:left="1260"/>
        <w:contextualSpacing/>
        <w:rPr>
          <w:rFonts w:asciiTheme="minorHAnsi" w:eastAsia="Times New Roman" w:hAnsiTheme="minorHAnsi"/>
        </w:rPr>
      </w:pPr>
      <w:r w:rsidRPr="00A33C32">
        <w:rPr>
          <w:rFonts w:asciiTheme="minorHAnsi" w:eastAsia="Times New Roman" w:hAnsiTheme="minorHAnsi"/>
        </w:rPr>
        <w:t>Have specific terms delineated by a beginning and ending date</w:t>
      </w:r>
    </w:p>
    <w:p w14:paraId="7CC4928B" w14:textId="0AFDC493" w:rsidR="008D1CD1" w:rsidRPr="00A33C32" w:rsidRDefault="008D1CD1" w:rsidP="00553ED9">
      <w:pPr>
        <w:numPr>
          <w:ilvl w:val="1"/>
          <w:numId w:val="10"/>
        </w:numPr>
        <w:tabs>
          <w:tab w:val="clear" w:pos="1440"/>
        </w:tabs>
        <w:spacing w:after="0" w:line="240" w:lineRule="auto"/>
        <w:ind w:left="1260"/>
        <w:contextualSpacing/>
        <w:rPr>
          <w:rFonts w:asciiTheme="minorHAnsi" w:eastAsia="Times New Roman" w:hAnsiTheme="minorHAnsi"/>
        </w:rPr>
      </w:pPr>
      <w:r w:rsidRPr="00A33C32">
        <w:rPr>
          <w:rFonts w:asciiTheme="minorHAnsi" w:eastAsia="Times New Roman" w:hAnsiTheme="minorHAnsi"/>
        </w:rPr>
        <w:t xml:space="preserve">Meet in person a minimum of </w:t>
      </w:r>
      <w:r w:rsidR="004914D1" w:rsidRPr="00A33C32">
        <w:rPr>
          <w:rFonts w:asciiTheme="minorHAnsi" w:eastAsia="Times New Roman" w:hAnsiTheme="minorHAnsi"/>
        </w:rPr>
        <w:t>four</w:t>
      </w:r>
      <w:r w:rsidRPr="00A33C32">
        <w:rPr>
          <w:rFonts w:asciiTheme="minorHAnsi" w:eastAsia="Times New Roman" w:hAnsiTheme="minorHAnsi"/>
        </w:rPr>
        <w:t xml:space="preserve"> times per fiscal year </w:t>
      </w:r>
    </w:p>
    <w:p w14:paraId="1C36CA8C" w14:textId="68D6E583" w:rsidR="008D1CD1" w:rsidRPr="00A33C32" w:rsidRDefault="008D1CD1" w:rsidP="00553ED9">
      <w:pPr>
        <w:numPr>
          <w:ilvl w:val="0"/>
          <w:numId w:val="10"/>
        </w:numPr>
        <w:spacing w:after="0" w:line="240" w:lineRule="auto"/>
        <w:contextualSpacing/>
        <w:rPr>
          <w:rFonts w:asciiTheme="minorHAnsi" w:eastAsia="Times New Roman" w:hAnsiTheme="minorHAnsi"/>
        </w:rPr>
      </w:pPr>
      <w:r w:rsidRPr="00A33C32">
        <w:rPr>
          <w:rFonts w:asciiTheme="minorHAnsi" w:eastAsia="Times New Roman" w:hAnsiTheme="minorHAnsi"/>
        </w:rPr>
        <w:t xml:space="preserve">Within the last five years, the Applicant shall have a minimum of </w:t>
      </w:r>
      <w:r w:rsidR="008845D1" w:rsidRPr="00A33C32">
        <w:rPr>
          <w:rFonts w:asciiTheme="minorHAnsi" w:eastAsia="Times New Roman" w:hAnsiTheme="minorHAnsi"/>
        </w:rPr>
        <w:t>two</w:t>
      </w:r>
      <w:r w:rsidR="006D0215" w:rsidRPr="00A33C32">
        <w:rPr>
          <w:rFonts w:asciiTheme="minorHAnsi" w:eastAsia="Times New Roman" w:hAnsiTheme="minorHAnsi"/>
        </w:rPr>
        <w:t xml:space="preserve"> year</w:t>
      </w:r>
      <w:r w:rsidR="008845D1" w:rsidRPr="00A33C32">
        <w:rPr>
          <w:rFonts w:asciiTheme="minorHAnsi" w:eastAsia="Times New Roman" w:hAnsiTheme="minorHAnsi"/>
        </w:rPr>
        <w:t>s</w:t>
      </w:r>
      <w:r w:rsidRPr="00A33C32">
        <w:rPr>
          <w:rFonts w:asciiTheme="minorHAnsi" w:eastAsia="Times New Roman" w:hAnsiTheme="minorHAnsi"/>
        </w:rPr>
        <w:t xml:space="preserve"> successful experience working with the proposed target populations and/or providing the proposed service</w:t>
      </w:r>
      <w:r w:rsidR="00692A3A" w:rsidRPr="00A33C32">
        <w:rPr>
          <w:rFonts w:asciiTheme="minorHAnsi" w:eastAsia="Times New Roman" w:hAnsiTheme="minorHAnsi"/>
        </w:rPr>
        <w:t>(</w:t>
      </w:r>
      <w:r w:rsidRPr="00A33C32">
        <w:rPr>
          <w:rFonts w:asciiTheme="minorHAnsi" w:eastAsia="Times New Roman" w:hAnsiTheme="minorHAnsi"/>
        </w:rPr>
        <w:t>s</w:t>
      </w:r>
      <w:r w:rsidR="00692A3A" w:rsidRPr="00A33C32">
        <w:rPr>
          <w:rFonts w:asciiTheme="minorHAnsi" w:eastAsia="Times New Roman" w:hAnsiTheme="minorHAnsi"/>
        </w:rPr>
        <w:t>)</w:t>
      </w:r>
      <w:r w:rsidRPr="00A33C32">
        <w:rPr>
          <w:rFonts w:asciiTheme="minorHAnsi" w:eastAsia="Times New Roman" w:hAnsiTheme="minorHAnsi"/>
        </w:rPr>
        <w:t xml:space="preserve"> to clients.</w:t>
      </w:r>
    </w:p>
    <w:p w14:paraId="7D050DA2" w14:textId="77777777" w:rsidR="008D1CD1" w:rsidRPr="00A33C32" w:rsidRDefault="008D1CD1" w:rsidP="00553ED9">
      <w:pPr>
        <w:spacing w:after="0" w:line="240" w:lineRule="auto"/>
        <w:contextualSpacing/>
        <w:rPr>
          <w:rFonts w:asciiTheme="minorHAnsi" w:eastAsia="Times New Roman" w:hAnsiTheme="minorHAnsi"/>
          <w:highlight w:val="yellow"/>
          <w:u w:val="single"/>
        </w:rPr>
      </w:pPr>
    </w:p>
    <w:p w14:paraId="45E90992" w14:textId="77777777" w:rsidR="00D82A45" w:rsidRPr="00A33C32" w:rsidRDefault="00D82A45" w:rsidP="00553ED9">
      <w:pPr>
        <w:spacing w:after="0" w:line="240" w:lineRule="auto"/>
        <w:contextualSpacing/>
        <w:rPr>
          <w:rFonts w:asciiTheme="minorHAnsi" w:eastAsia="Times New Roman" w:hAnsiTheme="minorHAnsi"/>
          <w:highlight w:val="yellow"/>
        </w:rPr>
      </w:pPr>
    </w:p>
    <w:p w14:paraId="3E6E9286" w14:textId="7E49D115" w:rsidR="00E46B96" w:rsidRDefault="00AA15CC" w:rsidP="00E46B96">
      <w:pPr>
        <w:spacing w:after="0" w:line="240" w:lineRule="auto"/>
        <w:contextualSpacing/>
        <w:rPr>
          <w:rFonts w:asciiTheme="minorHAnsi" w:eastAsia="Times New Roman" w:hAnsiTheme="minorHAnsi"/>
        </w:rPr>
      </w:pPr>
      <w:r>
        <w:rPr>
          <w:rFonts w:asciiTheme="minorHAnsi" w:eastAsia="Times New Roman" w:hAnsiTheme="minorHAnsi"/>
          <w:b/>
        </w:rPr>
        <w:t>ITEM</w:t>
      </w:r>
      <w:r w:rsidR="008D1CD1" w:rsidRPr="00A33C32">
        <w:rPr>
          <w:rFonts w:asciiTheme="minorHAnsi" w:eastAsia="Times New Roman" w:hAnsiTheme="minorHAnsi"/>
          <w:b/>
        </w:rPr>
        <w:t xml:space="preserve"> 1.</w:t>
      </w:r>
      <w:r w:rsidR="00110399" w:rsidRPr="00A33C32">
        <w:rPr>
          <w:rFonts w:asciiTheme="minorHAnsi" w:eastAsia="Times New Roman" w:hAnsiTheme="minorHAnsi"/>
          <w:b/>
        </w:rPr>
        <w:t>2</w:t>
      </w:r>
      <w:r w:rsidR="008D1CD1" w:rsidRPr="00A33C32">
        <w:rPr>
          <w:rFonts w:asciiTheme="minorHAnsi" w:eastAsia="Times New Roman" w:hAnsiTheme="minorHAnsi"/>
          <w:b/>
        </w:rPr>
        <w:t xml:space="preserve">: </w:t>
      </w:r>
      <w:r w:rsidR="008D1CD1" w:rsidRPr="00A33C32">
        <w:rPr>
          <w:rFonts w:asciiTheme="minorHAnsi" w:eastAsia="Times New Roman" w:hAnsiTheme="minorHAnsi"/>
        </w:rPr>
        <w:t xml:space="preserve">Describe how the Applicant meets </w:t>
      </w:r>
      <w:r w:rsidR="00450BB6" w:rsidRPr="00A33C32">
        <w:rPr>
          <w:rFonts w:asciiTheme="minorHAnsi" w:eastAsia="Times New Roman" w:hAnsiTheme="minorHAnsi"/>
        </w:rPr>
        <w:t xml:space="preserve">criteria </w:t>
      </w:r>
      <w:r w:rsidR="008A1EF4" w:rsidRPr="00A33C32">
        <w:rPr>
          <w:rFonts w:asciiTheme="minorHAnsi" w:eastAsia="Times New Roman" w:hAnsiTheme="minorHAnsi"/>
        </w:rPr>
        <w:t xml:space="preserve">a-d </w:t>
      </w:r>
      <w:r w:rsidR="00110399" w:rsidRPr="00A33C32">
        <w:rPr>
          <w:rFonts w:asciiTheme="minorHAnsi" w:eastAsia="Times New Roman" w:hAnsiTheme="minorHAnsi"/>
        </w:rPr>
        <w:t>listed above</w:t>
      </w:r>
      <w:r w:rsidR="008D1CD1" w:rsidRPr="00A33C32">
        <w:rPr>
          <w:rFonts w:asciiTheme="minorHAnsi" w:eastAsia="Times New Roman" w:hAnsiTheme="minorHAnsi"/>
        </w:rPr>
        <w:t xml:space="preserve"> (please note that a copy of </w:t>
      </w:r>
      <w:r w:rsidR="00F3552C" w:rsidRPr="00A33C32">
        <w:rPr>
          <w:rFonts w:asciiTheme="minorHAnsi" w:eastAsia="Times New Roman" w:hAnsiTheme="minorHAnsi"/>
        </w:rPr>
        <w:t>the Board of Director</w:t>
      </w:r>
      <w:r w:rsidR="008845D1" w:rsidRPr="00A33C32">
        <w:rPr>
          <w:rFonts w:asciiTheme="minorHAnsi" w:eastAsia="Times New Roman" w:hAnsiTheme="minorHAnsi"/>
        </w:rPr>
        <w:t>s</w:t>
      </w:r>
      <w:r w:rsidR="00F3552C" w:rsidRPr="00A33C32">
        <w:rPr>
          <w:rFonts w:asciiTheme="minorHAnsi" w:eastAsia="Times New Roman" w:hAnsiTheme="minorHAnsi"/>
        </w:rPr>
        <w:t xml:space="preserve"> bylaws</w:t>
      </w:r>
      <w:r w:rsidR="00B06850">
        <w:rPr>
          <w:rFonts w:asciiTheme="minorHAnsi" w:eastAsia="Times New Roman" w:hAnsiTheme="minorHAnsi"/>
        </w:rPr>
        <w:t xml:space="preserve"> &amp; roster, </w:t>
      </w:r>
      <w:r w:rsidR="008D1CD1" w:rsidRPr="00A33C32">
        <w:rPr>
          <w:rFonts w:asciiTheme="minorHAnsi" w:eastAsia="Times New Roman" w:hAnsiTheme="minorHAnsi"/>
        </w:rPr>
        <w:t xml:space="preserve">the most recently filed </w:t>
      </w:r>
      <w:r w:rsidR="008845D1" w:rsidRPr="00A33C32">
        <w:rPr>
          <w:rFonts w:asciiTheme="minorHAnsi" w:eastAsia="Times New Roman" w:hAnsiTheme="minorHAnsi"/>
        </w:rPr>
        <w:t xml:space="preserve">IRS Form </w:t>
      </w:r>
      <w:r w:rsidR="008D1CD1" w:rsidRPr="00A33C32">
        <w:rPr>
          <w:rFonts w:asciiTheme="minorHAnsi" w:eastAsia="Times New Roman" w:hAnsiTheme="minorHAnsi"/>
        </w:rPr>
        <w:t>990 or 990 EZ</w:t>
      </w:r>
      <w:r w:rsidR="00B06850">
        <w:rPr>
          <w:rFonts w:asciiTheme="minorHAnsi" w:eastAsia="Times New Roman" w:hAnsiTheme="minorHAnsi"/>
        </w:rPr>
        <w:t>, current &amp; previous fiscal year budget, and Board of Directors minutes</w:t>
      </w:r>
      <w:r w:rsidR="008D1CD1" w:rsidRPr="00A33C32">
        <w:rPr>
          <w:rFonts w:asciiTheme="minorHAnsi" w:eastAsia="Times New Roman" w:hAnsiTheme="minorHAnsi"/>
        </w:rPr>
        <w:t xml:space="preserve"> </w:t>
      </w:r>
      <w:r w:rsidR="00D4661A" w:rsidRPr="00A33C32">
        <w:rPr>
          <w:rFonts w:asciiTheme="minorHAnsi" w:eastAsia="Times New Roman" w:hAnsiTheme="minorHAnsi"/>
        </w:rPr>
        <w:t>are</w:t>
      </w:r>
      <w:r w:rsidR="008D1CD1" w:rsidRPr="00A33C32">
        <w:rPr>
          <w:rFonts w:asciiTheme="minorHAnsi" w:eastAsia="Times New Roman" w:hAnsiTheme="minorHAnsi"/>
        </w:rPr>
        <w:t xml:space="preserve"> required documents as discussed in </w:t>
      </w:r>
      <w:r w:rsidR="00793FEC">
        <w:rPr>
          <w:rFonts w:asciiTheme="minorHAnsi" w:eastAsia="Times New Roman" w:hAnsiTheme="minorHAnsi"/>
        </w:rPr>
        <w:t>Section 0600 – Response Preparation Instructions and Evaluation Factors</w:t>
      </w:r>
      <w:r w:rsidR="008D1CD1" w:rsidRPr="00A33C32">
        <w:rPr>
          <w:rFonts w:asciiTheme="minorHAnsi" w:eastAsia="Times New Roman" w:hAnsiTheme="minorHAnsi"/>
        </w:rPr>
        <w:t xml:space="preserve"> of this application).  (</w:t>
      </w:r>
      <w:r w:rsidR="009D5108" w:rsidRPr="00A33C32">
        <w:rPr>
          <w:rFonts w:asciiTheme="minorHAnsi" w:eastAsia="Times New Roman" w:hAnsiTheme="minorHAnsi"/>
          <w:i/>
        </w:rPr>
        <w:t>2</w:t>
      </w:r>
      <w:r w:rsidR="00D67985" w:rsidRPr="00A33C32">
        <w:rPr>
          <w:rFonts w:asciiTheme="minorHAnsi" w:eastAsia="Times New Roman" w:hAnsiTheme="minorHAnsi"/>
          <w:i/>
        </w:rPr>
        <w:t>00 word limit</w:t>
      </w:r>
      <w:r w:rsidR="008D1CD1" w:rsidRPr="00A33C32">
        <w:rPr>
          <w:rFonts w:asciiTheme="minorHAnsi" w:eastAsia="Times New Roman" w:hAnsiTheme="minorHAnsi"/>
        </w:rPr>
        <w:t>)</w:t>
      </w:r>
    </w:p>
    <w:sdt>
      <w:sdtPr>
        <w:rPr>
          <w:rStyle w:val="PlaceholderText"/>
          <w:b/>
          <w:color w:val="auto"/>
          <w:bdr w:val="single" w:sz="4" w:space="0" w:color="auto"/>
        </w:rPr>
        <w:id w:val="-881247308"/>
        <w:placeholder>
          <w:docPart w:val="EC66C697303749E696D6F891AD90E279"/>
        </w:placeholder>
        <w:showingPlcHdr/>
      </w:sdtPr>
      <w:sdtEndPr>
        <w:rPr>
          <w:rStyle w:val="PlaceholderText"/>
        </w:rPr>
      </w:sdtEndPr>
      <w:sdtContent>
        <w:p w14:paraId="2E080444" w14:textId="37491E10" w:rsidR="00E46B96" w:rsidRPr="005906E7" w:rsidRDefault="00AA15CC" w:rsidP="00E46B96">
          <w:pPr>
            <w:spacing w:after="0" w:line="240" w:lineRule="auto"/>
            <w:contextualSpacing/>
            <w:rPr>
              <w:rStyle w:val="PlaceholderText"/>
              <w:b/>
              <w:color w:val="auto"/>
              <w:bdr w:val="single" w:sz="4" w:space="0" w:color="auto"/>
            </w:rPr>
          </w:pPr>
          <w:r w:rsidRPr="000E128C">
            <w:rPr>
              <w:rStyle w:val="PlaceholderText"/>
              <w:b/>
              <w:color w:val="auto"/>
              <w:highlight w:val="green"/>
              <w:bdr w:val="single" w:sz="4" w:space="0" w:color="auto"/>
            </w:rPr>
            <w:t>Response to Item 1.2</w:t>
          </w:r>
        </w:p>
      </w:sdtContent>
    </w:sdt>
    <w:p w14:paraId="70A748EA" w14:textId="77777777" w:rsidR="00E46B96" w:rsidRDefault="00E46B96" w:rsidP="00E46B96">
      <w:pPr>
        <w:spacing w:after="0" w:line="240" w:lineRule="auto"/>
        <w:contextualSpacing/>
        <w:rPr>
          <w:rFonts w:asciiTheme="minorHAnsi" w:eastAsia="Times New Roman" w:hAnsiTheme="minorHAnsi"/>
        </w:rPr>
      </w:pPr>
    </w:p>
    <w:p w14:paraId="4CC9E77C" w14:textId="5A62D307" w:rsidR="001E5170" w:rsidRPr="00A33C32" w:rsidRDefault="00AA15CC" w:rsidP="00E46B96">
      <w:pPr>
        <w:spacing w:after="0" w:line="240" w:lineRule="auto"/>
        <w:contextualSpacing/>
        <w:rPr>
          <w:rFonts w:asciiTheme="minorHAnsi" w:eastAsia="Times New Roman" w:hAnsiTheme="minorHAnsi"/>
        </w:rPr>
      </w:pPr>
      <w:r>
        <w:rPr>
          <w:rFonts w:asciiTheme="minorHAnsi" w:eastAsia="Times New Roman" w:hAnsiTheme="minorHAnsi"/>
          <w:b/>
        </w:rPr>
        <w:t>ITEM</w:t>
      </w:r>
      <w:r w:rsidR="008D1CD1" w:rsidRPr="00A33C32">
        <w:rPr>
          <w:rFonts w:asciiTheme="minorHAnsi" w:eastAsia="Times New Roman" w:hAnsiTheme="minorHAnsi"/>
          <w:b/>
        </w:rPr>
        <w:t xml:space="preserve"> 1.</w:t>
      </w:r>
      <w:r w:rsidR="0037593D" w:rsidRPr="00A33C32">
        <w:rPr>
          <w:rFonts w:asciiTheme="minorHAnsi" w:eastAsia="Times New Roman" w:hAnsiTheme="minorHAnsi"/>
          <w:b/>
        </w:rPr>
        <w:t>3</w:t>
      </w:r>
      <w:r w:rsidR="008D1CD1" w:rsidRPr="00A33C32">
        <w:rPr>
          <w:rFonts w:asciiTheme="minorHAnsi" w:eastAsia="Times New Roman" w:hAnsiTheme="minorHAnsi"/>
          <w:b/>
        </w:rPr>
        <w:t xml:space="preserve">: </w:t>
      </w:r>
      <w:r w:rsidR="008D1CD1" w:rsidRPr="00A33C32">
        <w:rPr>
          <w:rFonts w:asciiTheme="minorHAnsi" w:eastAsia="Times New Roman" w:hAnsiTheme="minorHAnsi"/>
        </w:rPr>
        <w:t xml:space="preserve">Provide </w:t>
      </w:r>
      <w:r w:rsidR="001E5170" w:rsidRPr="00A33C32">
        <w:rPr>
          <w:rFonts w:asciiTheme="minorHAnsi" w:eastAsia="Times New Roman" w:hAnsiTheme="minorHAnsi"/>
        </w:rPr>
        <w:t>the following</w:t>
      </w:r>
      <w:r w:rsidR="008D1CD1" w:rsidRPr="00A33C32">
        <w:rPr>
          <w:rFonts w:asciiTheme="minorHAnsi" w:eastAsia="Times New Roman" w:hAnsiTheme="minorHAnsi"/>
        </w:rPr>
        <w:t xml:space="preserve"> </w:t>
      </w:r>
      <w:r w:rsidR="00D82A45" w:rsidRPr="00A33C32">
        <w:rPr>
          <w:rFonts w:asciiTheme="minorHAnsi" w:eastAsia="Times New Roman" w:hAnsiTheme="minorHAnsi"/>
        </w:rPr>
        <w:t xml:space="preserve">contact </w:t>
      </w:r>
      <w:r w:rsidR="008D1CD1" w:rsidRPr="00A33C32">
        <w:rPr>
          <w:rFonts w:asciiTheme="minorHAnsi" w:eastAsia="Times New Roman" w:hAnsiTheme="minorHAnsi"/>
        </w:rPr>
        <w:t xml:space="preserve">information </w:t>
      </w:r>
      <w:r w:rsidR="001E5170" w:rsidRPr="00A33C32">
        <w:rPr>
          <w:rFonts w:asciiTheme="minorHAnsi" w:eastAsia="Times New Roman" w:hAnsiTheme="minorHAnsi"/>
        </w:rPr>
        <w:t xml:space="preserve">for the </w:t>
      </w:r>
      <w:r w:rsidR="0028770C" w:rsidRPr="00A33C32">
        <w:rPr>
          <w:rFonts w:asciiTheme="minorHAnsi" w:eastAsia="Times New Roman" w:hAnsiTheme="minorHAnsi"/>
        </w:rPr>
        <w:t xml:space="preserve">person in your organization authorized to negotiate </w:t>
      </w:r>
      <w:r w:rsidR="006D0215" w:rsidRPr="00A33C32">
        <w:rPr>
          <w:rFonts w:asciiTheme="minorHAnsi" w:eastAsia="Times New Roman" w:hAnsiTheme="minorHAnsi"/>
        </w:rPr>
        <w:t>Agreement</w:t>
      </w:r>
      <w:r w:rsidR="0028770C" w:rsidRPr="00A33C32">
        <w:rPr>
          <w:rFonts w:asciiTheme="minorHAnsi" w:eastAsia="Times New Roman" w:hAnsiTheme="minorHAnsi"/>
        </w:rPr>
        <w:t xml:space="preserve"> terms and render binding decisions on </w:t>
      </w:r>
      <w:r w:rsidR="006D0215" w:rsidRPr="00A33C32">
        <w:rPr>
          <w:rFonts w:asciiTheme="minorHAnsi" w:eastAsia="Times New Roman" w:hAnsiTheme="minorHAnsi"/>
        </w:rPr>
        <w:t>Agreemen</w:t>
      </w:r>
      <w:r w:rsidR="0028770C" w:rsidRPr="00A33C32">
        <w:rPr>
          <w:rFonts w:asciiTheme="minorHAnsi" w:eastAsia="Times New Roman" w:hAnsiTheme="minorHAnsi"/>
        </w:rPr>
        <w:t>t matters.</w:t>
      </w:r>
    </w:p>
    <w:p w14:paraId="78C25B4E" w14:textId="77777777" w:rsidR="001E5170" w:rsidRPr="00A33C32" w:rsidRDefault="001E5170" w:rsidP="00553ED9">
      <w:pPr>
        <w:pStyle w:val="ListParagraph"/>
        <w:widowControl w:val="0"/>
        <w:numPr>
          <w:ilvl w:val="0"/>
          <w:numId w:val="25"/>
        </w:numPr>
        <w:tabs>
          <w:tab w:val="left" w:pos="1170"/>
          <w:tab w:val="left" w:pos="1200"/>
          <w:tab w:val="left" w:pos="1920"/>
          <w:tab w:val="left" w:pos="2400"/>
          <w:tab w:val="left" w:pos="3000"/>
          <w:tab w:val="left" w:pos="3600"/>
          <w:tab w:val="left" w:pos="4080"/>
          <w:tab w:val="left" w:pos="4680"/>
          <w:tab w:val="left" w:pos="5400"/>
          <w:tab w:val="left" w:pos="5880"/>
          <w:tab w:val="left" w:pos="6480"/>
          <w:tab w:val="left" w:pos="7080"/>
          <w:tab w:val="left" w:pos="7680"/>
          <w:tab w:val="left" w:pos="8280"/>
          <w:tab w:val="left" w:pos="8880"/>
        </w:tabs>
        <w:spacing w:after="0" w:line="240" w:lineRule="auto"/>
        <w:ind w:right="360"/>
        <w:jc w:val="both"/>
        <w:rPr>
          <w:rFonts w:asciiTheme="minorHAnsi" w:eastAsia="Times New Roman" w:hAnsiTheme="minorHAnsi"/>
        </w:rPr>
      </w:pPr>
      <w:r w:rsidRPr="00A33C32">
        <w:rPr>
          <w:rFonts w:asciiTheme="minorHAnsi" w:eastAsia="Times New Roman" w:hAnsiTheme="minorHAnsi"/>
        </w:rPr>
        <w:t>Name</w:t>
      </w:r>
    </w:p>
    <w:p w14:paraId="5335C8AE" w14:textId="77777777" w:rsidR="001E5170" w:rsidRPr="00A33C32" w:rsidRDefault="001E5170" w:rsidP="00553ED9">
      <w:pPr>
        <w:pStyle w:val="ListParagraph"/>
        <w:widowControl w:val="0"/>
        <w:numPr>
          <w:ilvl w:val="0"/>
          <w:numId w:val="25"/>
        </w:numPr>
        <w:tabs>
          <w:tab w:val="left" w:pos="1170"/>
          <w:tab w:val="left" w:pos="1200"/>
          <w:tab w:val="left" w:pos="1920"/>
          <w:tab w:val="left" w:pos="2400"/>
          <w:tab w:val="left" w:pos="3000"/>
          <w:tab w:val="left" w:pos="3600"/>
          <w:tab w:val="left" w:pos="4080"/>
          <w:tab w:val="left" w:pos="4680"/>
          <w:tab w:val="left" w:pos="5400"/>
          <w:tab w:val="left" w:pos="5880"/>
          <w:tab w:val="left" w:pos="6480"/>
          <w:tab w:val="left" w:pos="7080"/>
          <w:tab w:val="left" w:pos="7680"/>
          <w:tab w:val="left" w:pos="8280"/>
          <w:tab w:val="left" w:pos="8880"/>
        </w:tabs>
        <w:spacing w:after="0" w:line="240" w:lineRule="auto"/>
        <w:ind w:right="360"/>
        <w:jc w:val="both"/>
        <w:rPr>
          <w:rFonts w:asciiTheme="minorHAnsi" w:eastAsia="Times New Roman" w:hAnsiTheme="minorHAnsi"/>
        </w:rPr>
      </w:pPr>
      <w:r w:rsidRPr="00A33C32">
        <w:rPr>
          <w:rFonts w:asciiTheme="minorHAnsi" w:eastAsia="Times New Roman" w:hAnsiTheme="minorHAnsi"/>
        </w:rPr>
        <w:t xml:space="preserve">Email address </w:t>
      </w:r>
    </w:p>
    <w:p w14:paraId="5160931A" w14:textId="77777777" w:rsidR="001E5170" w:rsidRPr="00A33C32" w:rsidRDefault="001E5170" w:rsidP="00553ED9">
      <w:pPr>
        <w:pStyle w:val="ListParagraph"/>
        <w:widowControl w:val="0"/>
        <w:numPr>
          <w:ilvl w:val="0"/>
          <w:numId w:val="25"/>
        </w:numPr>
        <w:tabs>
          <w:tab w:val="left" w:pos="1170"/>
          <w:tab w:val="left" w:pos="1200"/>
          <w:tab w:val="left" w:pos="1920"/>
          <w:tab w:val="left" w:pos="2400"/>
          <w:tab w:val="left" w:pos="3000"/>
          <w:tab w:val="left" w:pos="3600"/>
          <w:tab w:val="left" w:pos="4080"/>
          <w:tab w:val="left" w:pos="4680"/>
          <w:tab w:val="left" w:pos="5400"/>
          <w:tab w:val="left" w:pos="5880"/>
          <w:tab w:val="left" w:pos="6480"/>
          <w:tab w:val="left" w:pos="7080"/>
          <w:tab w:val="left" w:pos="7680"/>
          <w:tab w:val="left" w:pos="8280"/>
          <w:tab w:val="left" w:pos="8880"/>
        </w:tabs>
        <w:spacing w:after="0" w:line="240" w:lineRule="auto"/>
        <w:ind w:right="360"/>
        <w:jc w:val="both"/>
        <w:rPr>
          <w:rFonts w:asciiTheme="minorHAnsi" w:eastAsia="Times New Roman" w:hAnsiTheme="minorHAnsi"/>
        </w:rPr>
      </w:pPr>
      <w:r w:rsidRPr="00A33C32">
        <w:rPr>
          <w:rFonts w:asciiTheme="minorHAnsi" w:eastAsia="Times New Roman" w:hAnsiTheme="minorHAnsi"/>
        </w:rPr>
        <w:t>Mailing address</w:t>
      </w:r>
    </w:p>
    <w:p w14:paraId="00F828C3" w14:textId="77777777" w:rsidR="008D1CD1" w:rsidRPr="00A33C32" w:rsidRDefault="001E5170" w:rsidP="00553ED9">
      <w:pPr>
        <w:pStyle w:val="ListParagraph"/>
        <w:widowControl w:val="0"/>
        <w:numPr>
          <w:ilvl w:val="0"/>
          <w:numId w:val="25"/>
        </w:numPr>
        <w:tabs>
          <w:tab w:val="left" w:pos="1170"/>
          <w:tab w:val="left" w:pos="1200"/>
          <w:tab w:val="left" w:pos="1920"/>
          <w:tab w:val="left" w:pos="2400"/>
          <w:tab w:val="left" w:pos="3000"/>
          <w:tab w:val="left" w:pos="3600"/>
          <w:tab w:val="left" w:pos="4080"/>
          <w:tab w:val="left" w:pos="4680"/>
          <w:tab w:val="left" w:pos="5400"/>
          <w:tab w:val="left" w:pos="5880"/>
          <w:tab w:val="left" w:pos="6480"/>
          <w:tab w:val="left" w:pos="7080"/>
          <w:tab w:val="left" w:pos="7680"/>
          <w:tab w:val="left" w:pos="8280"/>
          <w:tab w:val="left" w:pos="8880"/>
        </w:tabs>
        <w:spacing w:after="0" w:line="240" w:lineRule="auto"/>
        <w:ind w:right="360"/>
        <w:jc w:val="both"/>
        <w:rPr>
          <w:rFonts w:asciiTheme="minorHAnsi" w:eastAsia="Times New Roman" w:hAnsiTheme="minorHAnsi"/>
        </w:rPr>
      </w:pPr>
      <w:r w:rsidRPr="00A33C32">
        <w:rPr>
          <w:rFonts w:asciiTheme="minorHAnsi" w:eastAsia="Times New Roman" w:hAnsiTheme="minorHAnsi"/>
        </w:rPr>
        <w:t>Telephone number</w:t>
      </w:r>
    </w:p>
    <w:sdt>
      <w:sdtPr>
        <w:rPr>
          <w:rStyle w:val="PlaceholderText"/>
          <w:color w:val="auto"/>
          <w:bdr w:val="single" w:sz="4" w:space="0" w:color="auto"/>
        </w:rPr>
        <w:id w:val="-924175661"/>
        <w:placeholder>
          <w:docPart w:val="E5CD7A08D4794B9D9BF5D2DF16EEBC7A"/>
        </w:placeholder>
        <w:showingPlcHdr/>
      </w:sdtPr>
      <w:sdtEndPr>
        <w:rPr>
          <w:rStyle w:val="PlaceholderText"/>
        </w:rPr>
      </w:sdtEndPr>
      <w:sdtContent>
        <w:p w14:paraId="4B19059B" w14:textId="4C3E24D1" w:rsidR="0028770C" w:rsidRPr="00253ED8" w:rsidRDefault="00AA15CC" w:rsidP="00553ED9">
          <w:pPr>
            <w:spacing w:after="0" w:line="240" w:lineRule="auto"/>
            <w:contextualSpacing/>
            <w:rPr>
              <w:rStyle w:val="PlaceholderText"/>
              <w:color w:val="auto"/>
              <w:bdr w:val="single" w:sz="4" w:space="0" w:color="auto"/>
            </w:rPr>
          </w:pPr>
          <w:r w:rsidRPr="000E128C">
            <w:rPr>
              <w:rStyle w:val="PlaceholderText"/>
              <w:b/>
              <w:color w:val="auto"/>
              <w:highlight w:val="green"/>
              <w:bdr w:val="single" w:sz="4" w:space="0" w:color="auto"/>
            </w:rPr>
            <w:t>Response to Item 1.3</w:t>
          </w:r>
        </w:p>
      </w:sdtContent>
    </w:sdt>
    <w:p w14:paraId="6B5F2DEB" w14:textId="77777777" w:rsidR="00E46B96" w:rsidRDefault="00E46B96" w:rsidP="00553ED9">
      <w:pPr>
        <w:spacing w:after="0" w:line="240" w:lineRule="auto"/>
        <w:contextualSpacing/>
        <w:rPr>
          <w:rFonts w:asciiTheme="minorHAnsi" w:eastAsia="Times New Roman" w:hAnsiTheme="minorHAnsi"/>
          <w:b/>
        </w:rPr>
      </w:pPr>
    </w:p>
    <w:p w14:paraId="19F8E899" w14:textId="7A174FD9" w:rsidR="00ED2145" w:rsidRPr="00A33C32" w:rsidRDefault="00C80025" w:rsidP="00553ED9">
      <w:pPr>
        <w:spacing w:after="0" w:line="240" w:lineRule="auto"/>
        <w:contextualSpacing/>
        <w:rPr>
          <w:rFonts w:asciiTheme="minorHAnsi" w:eastAsia="Times New Roman" w:hAnsiTheme="minorHAnsi"/>
          <w:b/>
        </w:rPr>
      </w:pPr>
      <w:r w:rsidRPr="00A33C32">
        <w:rPr>
          <w:rFonts w:asciiTheme="minorHAnsi" w:eastAsia="Times New Roman" w:hAnsiTheme="minorHAnsi"/>
          <w:b/>
        </w:rPr>
        <w:t>PART</w:t>
      </w:r>
      <w:r w:rsidR="00ED2145" w:rsidRPr="00A33C32">
        <w:rPr>
          <w:rFonts w:asciiTheme="minorHAnsi" w:eastAsia="Times New Roman" w:hAnsiTheme="minorHAnsi"/>
          <w:b/>
        </w:rPr>
        <w:t xml:space="preserve"> I – </w:t>
      </w:r>
      <w:r w:rsidRPr="00A33C32">
        <w:rPr>
          <w:rFonts w:asciiTheme="minorHAnsi" w:eastAsia="Times New Roman" w:hAnsiTheme="minorHAnsi"/>
          <w:b/>
        </w:rPr>
        <w:t>PROGRAM OVERVIEW &amp; STRATEGY</w:t>
      </w:r>
      <w:r w:rsidR="0099408D" w:rsidRPr="00A33C32">
        <w:rPr>
          <w:rFonts w:asciiTheme="minorHAnsi" w:eastAsia="Times New Roman" w:hAnsiTheme="minorHAnsi"/>
          <w:b/>
        </w:rPr>
        <w:tab/>
        <w:t xml:space="preserve"> </w:t>
      </w:r>
      <w:r w:rsidR="0099408D" w:rsidRPr="00A33C32">
        <w:rPr>
          <w:rFonts w:asciiTheme="minorHAnsi" w:eastAsia="Times New Roman" w:hAnsiTheme="minorHAnsi"/>
          <w:b/>
        </w:rPr>
        <w:tab/>
      </w:r>
      <w:r w:rsidR="00ED2145" w:rsidRPr="00A33C32">
        <w:rPr>
          <w:rFonts w:asciiTheme="minorHAnsi" w:eastAsia="Times New Roman" w:hAnsiTheme="minorHAnsi"/>
          <w:b/>
        </w:rPr>
        <w:t xml:space="preserve">Total points: </w:t>
      </w:r>
      <w:r w:rsidR="00EE657D" w:rsidRPr="00A33C32">
        <w:rPr>
          <w:rFonts w:asciiTheme="minorHAnsi" w:eastAsia="Times New Roman" w:hAnsiTheme="minorHAnsi"/>
          <w:b/>
        </w:rPr>
        <w:t>80</w:t>
      </w:r>
    </w:p>
    <w:p w14:paraId="7CFFEE86" w14:textId="77777777" w:rsidR="00EE36B2" w:rsidRPr="00A33C32" w:rsidRDefault="00EE36B2" w:rsidP="00553ED9">
      <w:pPr>
        <w:spacing w:after="0" w:line="240" w:lineRule="auto"/>
        <w:contextualSpacing/>
        <w:jc w:val="center"/>
        <w:rPr>
          <w:rFonts w:asciiTheme="minorHAnsi" w:eastAsia="Times New Roman" w:hAnsiTheme="minorHAnsi"/>
        </w:rPr>
      </w:pPr>
    </w:p>
    <w:p w14:paraId="04B1BFD9" w14:textId="7877CD63" w:rsidR="002A273E" w:rsidRPr="00A33C32" w:rsidRDefault="002A273E" w:rsidP="00553ED9">
      <w:pPr>
        <w:spacing w:after="0" w:line="240" w:lineRule="auto"/>
        <w:contextualSpacing/>
        <w:rPr>
          <w:rFonts w:asciiTheme="minorHAnsi" w:eastAsia="Times New Roman" w:hAnsiTheme="minorHAnsi"/>
          <w:b/>
          <w:u w:val="single"/>
        </w:rPr>
      </w:pPr>
      <w:r w:rsidRPr="00A33C32">
        <w:rPr>
          <w:rFonts w:asciiTheme="minorHAnsi" w:eastAsia="Times New Roman" w:hAnsiTheme="minorHAnsi"/>
          <w:b/>
          <w:u w:val="single"/>
        </w:rPr>
        <w:t>BACKGROUND:</w:t>
      </w:r>
    </w:p>
    <w:p w14:paraId="1C620C1F" w14:textId="77777777" w:rsidR="002A273E" w:rsidRPr="00A33C32" w:rsidRDefault="002A273E" w:rsidP="00553ED9">
      <w:pPr>
        <w:spacing w:after="0" w:line="240" w:lineRule="auto"/>
        <w:contextualSpacing/>
        <w:rPr>
          <w:rFonts w:asciiTheme="minorHAnsi" w:eastAsia="Times New Roman" w:hAnsiTheme="minorHAnsi"/>
          <w:b/>
          <w:u w:val="single"/>
        </w:rPr>
      </w:pPr>
    </w:p>
    <w:p w14:paraId="1C3F5D37" w14:textId="77777777" w:rsidR="00210CE7" w:rsidRPr="000A364E" w:rsidRDefault="00210CE7" w:rsidP="00210CE7">
      <w:pPr>
        <w:spacing w:after="0" w:line="240" w:lineRule="auto"/>
        <w:contextualSpacing/>
        <w:jc w:val="both"/>
        <w:rPr>
          <w:rFonts w:asciiTheme="minorHAnsi" w:eastAsia="Times New Roman" w:hAnsiTheme="minorHAnsi"/>
        </w:rPr>
      </w:pPr>
      <w:r w:rsidRPr="000A364E">
        <w:rPr>
          <w:rFonts w:asciiTheme="minorHAnsi" w:eastAsia="Times New Roman" w:hAnsiTheme="minorHAnsi"/>
        </w:rPr>
        <w:t>DACC was established by the City in 1999 as one of the first community courts in the nation and the first in Texas. It is charged with adjudicating “quality of life” offenses committed in the downtown Austin area. DACC is a problem-solving court that seeks to administer justice equitably and compassionately to foster trust and accountability, and to utilize a client-centered and housing-focused intensive case management model to help individuals experiencing homelessness achieve long-term stability. Toward that end, DACC is comprised of both a traditional court staff and a staff of licensed clinical social workers</w:t>
      </w:r>
      <w:r>
        <w:rPr>
          <w:rFonts w:asciiTheme="minorHAnsi" w:eastAsia="Times New Roman" w:hAnsiTheme="minorHAnsi"/>
        </w:rPr>
        <w:t>.  DACC also funds and manages social service contracts</w:t>
      </w:r>
      <w:r w:rsidRPr="000A364E">
        <w:rPr>
          <w:rFonts w:asciiTheme="minorHAnsi" w:eastAsia="Times New Roman" w:hAnsiTheme="minorHAnsi"/>
        </w:rPr>
        <w:t xml:space="preserve"> for housing-focused support services the DACC ICM staff </w:t>
      </w:r>
      <w:r>
        <w:rPr>
          <w:rFonts w:asciiTheme="minorHAnsi" w:eastAsia="Times New Roman" w:hAnsiTheme="minorHAnsi"/>
        </w:rPr>
        <w:t>use to provide wraparound supports to help resolve their client</w:t>
      </w:r>
      <w:r w:rsidRPr="000A364E">
        <w:rPr>
          <w:rFonts w:asciiTheme="minorHAnsi" w:eastAsia="Times New Roman" w:hAnsiTheme="minorHAnsi"/>
        </w:rPr>
        <w:t>s</w:t>
      </w:r>
      <w:r>
        <w:rPr>
          <w:rFonts w:asciiTheme="minorHAnsi" w:eastAsia="Times New Roman" w:hAnsiTheme="minorHAnsi"/>
        </w:rPr>
        <w:t>’ housing crise</w:t>
      </w:r>
      <w:r w:rsidRPr="000A364E">
        <w:rPr>
          <w:rFonts w:asciiTheme="minorHAnsi" w:eastAsia="Times New Roman" w:hAnsiTheme="minorHAnsi"/>
        </w:rPr>
        <w:t>s and connec</w:t>
      </w:r>
      <w:r>
        <w:rPr>
          <w:rFonts w:asciiTheme="minorHAnsi" w:eastAsia="Times New Roman" w:hAnsiTheme="minorHAnsi"/>
        </w:rPr>
        <w:t>t</w:t>
      </w:r>
      <w:r w:rsidRPr="000A364E">
        <w:rPr>
          <w:rFonts w:asciiTheme="minorHAnsi" w:eastAsia="Times New Roman" w:hAnsiTheme="minorHAnsi"/>
        </w:rPr>
        <w:t xml:space="preserve"> individuals experiencing homelessness to safe, stable, long-term housing.</w:t>
      </w:r>
    </w:p>
    <w:p w14:paraId="3C31512D" w14:textId="799D5108" w:rsidR="009D5108" w:rsidRPr="00A33C32" w:rsidRDefault="009D5108" w:rsidP="009D5108">
      <w:pPr>
        <w:spacing w:after="0" w:line="240" w:lineRule="auto"/>
        <w:contextualSpacing/>
        <w:jc w:val="both"/>
        <w:rPr>
          <w:rFonts w:asciiTheme="minorHAnsi" w:eastAsia="Times New Roman" w:hAnsiTheme="minorHAnsi"/>
        </w:rPr>
      </w:pPr>
    </w:p>
    <w:p w14:paraId="339F0D02" w14:textId="75048C50" w:rsidR="00F34F4B" w:rsidRPr="00A33C32" w:rsidRDefault="009D5108" w:rsidP="009D5108">
      <w:pPr>
        <w:spacing w:after="0" w:line="240" w:lineRule="auto"/>
        <w:contextualSpacing/>
        <w:jc w:val="both"/>
        <w:rPr>
          <w:rFonts w:asciiTheme="minorHAnsi" w:eastAsia="Times New Roman" w:hAnsiTheme="minorHAnsi"/>
        </w:rPr>
      </w:pPr>
      <w:r w:rsidRPr="00A33C32">
        <w:rPr>
          <w:rFonts w:asciiTheme="minorHAnsi" w:eastAsia="Times New Roman" w:hAnsiTheme="minorHAnsi"/>
        </w:rPr>
        <w:t xml:space="preserve">Austin is one of many communities across the country that receives grant money from the U.S. Department of Housing and Urban Development (HUD). HUD encourages communities to develop </w:t>
      </w:r>
      <w:r w:rsidRPr="00A33C32">
        <w:rPr>
          <w:rFonts w:asciiTheme="minorHAnsi" w:eastAsia="Times New Roman" w:hAnsiTheme="minorHAnsi"/>
        </w:rPr>
        <w:lastRenderedPageBreak/>
        <w:t xml:space="preserve">homeless coalitions to allow agencies to collaborate on solutions to addressing homelessness and as part of this collaboration agencies are expected to use the Homeless Management Information System (HMIS) to track service delivery and use of services by homeless clients. As a partner of Austin’s homeless coalition under the umbrella of Ending </w:t>
      </w:r>
      <w:r w:rsidR="00FF62CC" w:rsidRPr="00A33C32">
        <w:rPr>
          <w:rFonts w:asciiTheme="minorHAnsi" w:eastAsia="Times New Roman" w:hAnsiTheme="minorHAnsi"/>
        </w:rPr>
        <w:t>Community</w:t>
      </w:r>
      <w:r w:rsidRPr="00A33C32">
        <w:rPr>
          <w:rFonts w:asciiTheme="minorHAnsi" w:eastAsia="Times New Roman" w:hAnsiTheme="minorHAnsi"/>
        </w:rPr>
        <w:t xml:space="preserve"> Homelessness</w:t>
      </w:r>
      <w:r w:rsidR="00FF62CC" w:rsidRPr="00A33C32">
        <w:rPr>
          <w:rFonts w:asciiTheme="minorHAnsi" w:eastAsia="Times New Roman" w:hAnsiTheme="minorHAnsi"/>
        </w:rPr>
        <w:t xml:space="preserve"> Coalition (ECHO)</w:t>
      </w:r>
      <w:r w:rsidRPr="00A33C32">
        <w:rPr>
          <w:rFonts w:asciiTheme="minorHAnsi" w:eastAsia="Times New Roman" w:hAnsiTheme="minorHAnsi"/>
        </w:rPr>
        <w:t xml:space="preserve">, DACC participates in the use of HMIS and </w:t>
      </w:r>
      <w:r w:rsidR="00FF62CC" w:rsidRPr="00A33C32">
        <w:rPr>
          <w:rFonts w:asciiTheme="minorHAnsi" w:eastAsia="Times New Roman" w:hAnsiTheme="minorHAnsi"/>
        </w:rPr>
        <w:t xml:space="preserve">the successful applicant under this RFA will be required </w:t>
      </w:r>
      <w:r w:rsidRPr="00A33C32">
        <w:rPr>
          <w:rFonts w:asciiTheme="minorHAnsi" w:eastAsia="Times New Roman" w:hAnsiTheme="minorHAnsi"/>
        </w:rPr>
        <w:t>to participate as well.</w:t>
      </w:r>
    </w:p>
    <w:p w14:paraId="3219A1D4" w14:textId="77777777" w:rsidR="002A273E" w:rsidRPr="00A33C32" w:rsidRDefault="002A273E" w:rsidP="00553ED9">
      <w:pPr>
        <w:spacing w:after="0" w:line="240" w:lineRule="auto"/>
        <w:contextualSpacing/>
        <w:rPr>
          <w:rFonts w:asciiTheme="minorHAnsi" w:eastAsia="Times New Roman" w:hAnsiTheme="minorHAnsi"/>
          <w:b/>
          <w:highlight w:val="yellow"/>
          <w:u w:val="single"/>
        </w:rPr>
      </w:pPr>
    </w:p>
    <w:p w14:paraId="016E8CAF" w14:textId="77777777" w:rsidR="00111EDC" w:rsidRPr="00A33C32" w:rsidRDefault="00111EDC" w:rsidP="00553ED9">
      <w:pPr>
        <w:spacing w:after="0" w:line="240" w:lineRule="auto"/>
        <w:contextualSpacing/>
        <w:rPr>
          <w:rFonts w:asciiTheme="minorHAnsi" w:eastAsia="Times New Roman" w:hAnsiTheme="minorHAnsi"/>
          <w:b/>
          <w:u w:val="single"/>
        </w:rPr>
      </w:pPr>
      <w:r w:rsidRPr="00A33C32">
        <w:rPr>
          <w:rFonts w:asciiTheme="minorHAnsi" w:eastAsia="Times New Roman" w:hAnsiTheme="minorHAnsi"/>
          <w:b/>
          <w:u w:val="single"/>
        </w:rPr>
        <w:t>PROGRAM STRATEGIES &amp; TARGET POPULATION</w:t>
      </w:r>
      <w:r w:rsidR="00C63C48" w:rsidRPr="00A33C32">
        <w:rPr>
          <w:rFonts w:asciiTheme="minorHAnsi" w:eastAsia="Times New Roman" w:hAnsiTheme="minorHAnsi"/>
          <w:b/>
          <w:u w:val="single"/>
        </w:rPr>
        <w:t>:</w:t>
      </w:r>
    </w:p>
    <w:p w14:paraId="0917CEC0" w14:textId="77777777" w:rsidR="00FE5A59" w:rsidRPr="00A33C32" w:rsidRDefault="00FE5A59" w:rsidP="00553ED9">
      <w:pPr>
        <w:spacing w:after="0" w:line="240" w:lineRule="auto"/>
        <w:ind w:left="270"/>
        <w:contextualSpacing/>
        <w:rPr>
          <w:rFonts w:asciiTheme="minorHAnsi" w:eastAsia="Times New Roman" w:hAnsiTheme="minorHAnsi"/>
        </w:rPr>
      </w:pPr>
    </w:p>
    <w:p w14:paraId="7B754246" w14:textId="695184D1" w:rsidR="00C946C1" w:rsidRPr="00A33C32" w:rsidRDefault="00E76EF5" w:rsidP="00553ED9">
      <w:pPr>
        <w:widowControl w:val="0"/>
        <w:spacing w:after="0" w:line="240" w:lineRule="auto"/>
        <w:contextualSpacing/>
        <w:jc w:val="both"/>
        <w:rPr>
          <w:rFonts w:asciiTheme="minorHAnsi" w:eastAsia="Times New Roman" w:hAnsiTheme="minorHAnsi"/>
        </w:rPr>
      </w:pPr>
      <w:r w:rsidRPr="00A33C32">
        <w:rPr>
          <w:rFonts w:asciiTheme="minorHAnsi" w:eastAsia="Times New Roman" w:hAnsiTheme="minorHAnsi"/>
        </w:rPr>
        <w:t>The Applicant proposing</w:t>
      </w:r>
      <w:r w:rsidR="00252878" w:rsidRPr="00A33C32">
        <w:rPr>
          <w:rFonts w:asciiTheme="minorHAnsi" w:eastAsia="Times New Roman" w:hAnsiTheme="minorHAnsi"/>
        </w:rPr>
        <w:t xml:space="preserve"> services may </w:t>
      </w:r>
      <w:r w:rsidRPr="00A33C32">
        <w:rPr>
          <w:rFonts w:asciiTheme="minorHAnsi" w:eastAsia="Times New Roman" w:hAnsiTheme="minorHAnsi"/>
        </w:rPr>
        <w:t>include expanding</w:t>
      </w:r>
      <w:r w:rsidR="00252878" w:rsidRPr="00A33C32">
        <w:rPr>
          <w:rFonts w:asciiTheme="minorHAnsi" w:eastAsia="Times New Roman" w:hAnsiTheme="minorHAnsi"/>
        </w:rPr>
        <w:t xml:space="preserve"> existing services or </w:t>
      </w:r>
      <w:r w:rsidRPr="00A33C32">
        <w:rPr>
          <w:rFonts w:asciiTheme="minorHAnsi" w:eastAsia="Times New Roman" w:hAnsiTheme="minorHAnsi"/>
        </w:rPr>
        <w:t xml:space="preserve">implementing </w:t>
      </w:r>
      <w:r w:rsidR="00252878" w:rsidRPr="00A33C32">
        <w:rPr>
          <w:rFonts w:asciiTheme="minorHAnsi" w:eastAsia="Times New Roman" w:hAnsiTheme="minorHAnsi"/>
        </w:rPr>
        <w:t xml:space="preserve">new services.  Potential Applicants may </w:t>
      </w:r>
      <w:r w:rsidR="00FF62CC" w:rsidRPr="00A33C32">
        <w:rPr>
          <w:rFonts w:asciiTheme="minorHAnsi" w:eastAsia="Times New Roman" w:hAnsiTheme="minorHAnsi"/>
        </w:rPr>
        <w:t>submit an application</w:t>
      </w:r>
      <w:r w:rsidR="00252878" w:rsidRPr="00A33C32">
        <w:rPr>
          <w:rFonts w:asciiTheme="minorHAnsi" w:eastAsia="Times New Roman" w:hAnsiTheme="minorHAnsi"/>
        </w:rPr>
        <w:t xml:space="preserve"> to provide services as one agency or through a collaboration, but one agency </w:t>
      </w:r>
      <w:r w:rsidR="00DC7B23" w:rsidRPr="00A33C32">
        <w:rPr>
          <w:rFonts w:asciiTheme="minorHAnsi" w:eastAsia="Times New Roman" w:hAnsiTheme="minorHAnsi"/>
        </w:rPr>
        <w:t xml:space="preserve">must be designated </w:t>
      </w:r>
      <w:r w:rsidR="00252878" w:rsidRPr="00A33C32">
        <w:rPr>
          <w:rFonts w:asciiTheme="minorHAnsi" w:eastAsia="Times New Roman" w:hAnsiTheme="minorHAnsi"/>
        </w:rPr>
        <w:t>as the lead Applicant.</w:t>
      </w:r>
    </w:p>
    <w:p w14:paraId="6275680E" w14:textId="77777777" w:rsidR="00252878" w:rsidRPr="00A33C32" w:rsidRDefault="00252878" w:rsidP="00553ED9">
      <w:pPr>
        <w:widowControl w:val="0"/>
        <w:spacing w:after="0" w:line="240" w:lineRule="auto"/>
        <w:contextualSpacing/>
        <w:jc w:val="both"/>
        <w:rPr>
          <w:rFonts w:asciiTheme="minorHAnsi" w:eastAsia="Times New Roman" w:hAnsiTheme="minorHAnsi"/>
        </w:rPr>
      </w:pPr>
    </w:p>
    <w:p w14:paraId="4D25D6DF" w14:textId="79B47C7A" w:rsidR="00252878" w:rsidRPr="00A33C32" w:rsidRDefault="00FF62CC" w:rsidP="00553ED9">
      <w:pPr>
        <w:widowControl w:val="0"/>
        <w:spacing w:after="0" w:line="240" w:lineRule="auto"/>
        <w:contextualSpacing/>
        <w:jc w:val="both"/>
        <w:rPr>
          <w:rFonts w:asciiTheme="minorHAnsi" w:eastAsia="Times New Roman" w:hAnsiTheme="minorHAnsi"/>
        </w:rPr>
      </w:pPr>
      <w:r w:rsidRPr="00A33C32">
        <w:rPr>
          <w:rFonts w:asciiTheme="minorHAnsi" w:eastAsia="Times New Roman" w:hAnsiTheme="minorHAnsi"/>
        </w:rPr>
        <w:t xml:space="preserve">The target population is single adult men and women who have experienced or are experiencing homelessness and </w:t>
      </w:r>
      <w:r w:rsidR="00903CD3">
        <w:rPr>
          <w:rFonts w:asciiTheme="minorHAnsi" w:eastAsia="Times New Roman" w:hAnsiTheme="minorHAnsi"/>
        </w:rPr>
        <w:t xml:space="preserve">present themselves to the DACC ICM staff where </w:t>
      </w:r>
      <w:r w:rsidR="002F712F">
        <w:rPr>
          <w:rFonts w:asciiTheme="minorHAnsi" w:eastAsia="Times New Roman" w:hAnsiTheme="minorHAnsi"/>
        </w:rPr>
        <w:t xml:space="preserve">it is determined that </w:t>
      </w:r>
      <w:r w:rsidR="00903CD3">
        <w:rPr>
          <w:rFonts w:asciiTheme="minorHAnsi" w:eastAsia="Times New Roman" w:hAnsiTheme="minorHAnsi"/>
        </w:rPr>
        <w:t>a referral to the successful Applicant would be beneficial in assisting the client to transition from homeless to housing and/or to maintain housing.</w:t>
      </w:r>
      <w:r w:rsidRPr="00A33C32">
        <w:rPr>
          <w:rFonts w:asciiTheme="minorHAnsi" w:eastAsia="Times New Roman" w:hAnsiTheme="minorHAnsi"/>
        </w:rPr>
        <w:t xml:space="preserve">  The demographics of clients will vary so the successful Applicant must be flexible based on the needs of each client.  Historically, DACC ICM clients:</w:t>
      </w:r>
    </w:p>
    <w:p w14:paraId="7799B8FE" w14:textId="655C5FFA" w:rsidR="00FF62CC" w:rsidRPr="00A33C32" w:rsidRDefault="00FF62CC" w:rsidP="00320A28">
      <w:pPr>
        <w:pStyle w:val="ListParagraph"/>
        <w:widowControl w:val="0"/>
        <w:numPr>
          <w:ilvl w:val="0"/>
          <w:numId w:val="39"/>
        </w:numPr>
        <w:spacing w:after="0" w:line="240" w:lineRule="auto"/>
        <w:jc w:val="both"/>
        <w:rPr>
          <w:rFonts w:asciiTheme="minorHAnsi" w:eastAsia="Times New Roman" w:hAnsiTheme="minorHAnsi"/>
        </w:rPr>
      </w:pPr>
      <w:r w:rsidRPr="00A33C32">
        <w:rPr>
          <w:rFonts w:asciiTheme="minorHAnsi" w:eastAsia="Times New Roman" w:hAnsiTheme="minorHAnsi"/>
        </w:rPr>
        <w:t>Are high users of public services such as homeless shelters, EMS, hospital emergency rooms, Austin State Hospital, jails, and courts;</w:t>
      </w:r>
    </w:p>
    <w:p w14:paraId="5F5AEDB8" w14:textId="543503BD" w:rsidR="00FF62CC" w:rsidRPr="00A33C32" w:rsidRDefault="00FF62CC" w:rsidP="00FF62CC">
      <w:pPr>
        <w:pStyle w:val="ListParagraph"/>
        <w:widowControl w:val="0"/>
        <w:numPr>
          <w:ilvl w:val="0"/>
          <w:numId w:val="39"/>
        </w:numPr>
        <w:spacing w:after="0" w:line="240" w:lineRule="auto"/>
        <w:jc w:val="both"/>
        <w:rPr>
          <w:rFonts w:asciiTheme="minorHAnsi" w:eastAsia="Times New Roman" w:hAnsiTheme="minorHAnsi"/>
        </w:rPr>
      </w:pPr>
      <w:r w:rsidRPr="00A33C32">
        <w:rPr>
          <w:rFonts w:asciiTheme="minorHAnsi" w:eastAsia="Times New Roman" w:hAnsiTheme="minorHAnsi"/>
        </w:rPr>
        <w:t>Have a history of substance abuse that is periodically disabling;</w:t>
      </w:r>
    </w:p>
    <w:p w14:paraId="3E5E9904" w14:textId="667B3483" w:rsidR="00FF62CC" w:rsidRPr="00A33C32" w:rsidRDefault="00FF62CC" w:rsidP="00FF62CC">
      <w:pPr>
        <w:pStyle w:val="ListParagraph"/>
        <w:widowControl w:val="0"/>
        <w:numPr>
          <w:ilvl w:val="0"/>
          <w:numId w:val="39"/>
        </w:numPr>
        <w:spacing w:after="0" w:line="240" w:lineRule="auto"/>
        <w:jc w:val="both"/>
        <w:rPr>
          <w:rFonts w:asciiTheme="minorHAnsi" w:eastAsia="Times New Roman" w:hAnsiTheme="minorHAnsi"/>
        </w:rPr>
      </w:pPr>
      <w:r w:rsidRPr="00A33C32">
        <w:rPr>
          <w:rFonts w:asciiTheme="minorHAnsi" w:eastAsia="Times New Roman" w:hAnsiTheme="minorHAnsi"/>
        </w:rPr>
        <w:t>Have a persistent mental illness that is periodically disabling;</w:t>
      </w:r>
    </w:p>
    <w:p w14:paraId="4E20FAE1" w14:textId="147DF0E7" w:rsidR="00FF62CC" w:rsidRPr="00A33C32" w:rsidRDefault="00FF62CC" w:rsidP="00FF62CC">
      <w:pPr>
        <w:pStyle w:val="ListParagraph"/>
        <w:widowControl w:val="0"/>
        <w:numPr>
          <w:ilvl w:val="0"/>
          <w:numId w:val="39"/>
        </w:numPr>
        <w:spacing w:after="0" w:line="240" w:lineRule="auto"/>
        <w:jc w:val="both"/>
        <w:rPr>
          <w:rFonts w:asciiTheme="minorHAnsi" w:eastAsia="Times New Roman" w:hAnsiTheme="minorHAnsi"/>
        </w:rPr>
      </w:pPr>
      <w:r w:rsidRPr="00A33C32">
        <w:rPr>
          <w:rFonts w:asciiTheme="minorHAnsi" w:eastAsia="Times New Roman" w:hAnsiTheme="minorHAnsi"/>
        </w:rPr>
        <w:t xml:space="preserve">Have ongoing physical health issues that present barriers to employment; and </w:t>
      </w:r>
    </w:p>
    <w:p w14:paraId="17A40BAE" w14:textId="7369AEBD" w:rsidR="00FF62CC" w:rsidRPr="00A33C32" w:rsidRDefault="00FF62CC" w:rsidP="00320A28">
      <w:pPr>
        <w:pStyle w:val="ListParagraph"/>
        <w:widowControl w:val="0"/>
        <w:numPr>
          <w:ilvl w:val="0"/>
          <w:numId w:val="39"/>
        </w:numPr>
        <w:spacing w:after="0" w:line="240" w:lineRule="auto"/>
        <w:jc w:val="both"/>
        <w:rPr>
          <w:rFonts w:asciiTheme="minorHAnsi" w:eastAsia="Times New Roman" w:hAnsiTheme="minorHAnsi"/>
        </w:rPr>
      </w:pPr>
      <w:r w:rsidRPr="00A33C32">
        <w:rPr>
          <w:rFonts w:asciiTheme="minorHAnsi" w:eastAsia="Times New Roman" w:hAnsiTheme="minorHAnsi"/>
        </w:rPr>
        <w:t>Have a</w:t>
      </w:r>
      <w:r w:rsidR="00903CD3">
        <w:rPr>
          <w:rFonts w:asciiTheme="minorHAnsi" w:eastAsia="Times New Roman" w:hAnsiTheme="minorHAnsi"/>
        </w:rPr>
        <w:t xml:space="preserve"> </w:t>
      </w:r>
      <w:r w:rsidR="00F62EA8">
        <w:rPr>
          <w:rFonts w:asciiTheme="minorHAnsi" w:eastAsia="Times New Roman" w:hAnsiTheme="minorHAnsi"/>
        </w:rPr>
        <w:t xml:space="preserve">criminal history </w:t>
      </w:r>
      <w:r w:rsidRPr="00A33C32">
        <w:rPr>
          <w:rFonts w:asciiTheme="minorHAnsi" w:eastAsia="Times New Roman" w:hAnsiTheme="minorHAnsi"/>
        </w:rPr>
        <w:t>ranging from Class C misdemeanors to felonies</w:t>
      </w:r>
    </w:p>
    <w:p w14:paraId="0703D96E" w14:textId="77777777" w:rsidR="00E76EF5" w:rsidRPr="00A33C32" w:rsidRDefault="00E76EF5" w:rsidP="00553ED9">
      <w:pPr>
        <w:widowControl w:val="0"/>
        <w:spacing w:after="0" w:line="240" w:lineRule="auto"/>
        <w:contextualSpacing/>
        <w:jc w:val="both"/>
        <w:rPr>
          <w:rFonts w:asciiTheme="minorHAnsi" w:eastAsia="Times New Roman" w:hAnsiTheme="minorHAnsi"/>
        </w:rPr>
      </w:pPr>
    </w:p>
    <w:p w14:paraId="03106636" w14:textId="353F906F" w:rsidR="00964A26" w:rsidRPr="00A33C32" w:rsidRDefault="00964A26" w:rsidP="00964A26">
      <w:pPr>
        <w:spacing w:after="0" w:line="240" w:lineRule="auto"/>
        <w:ind w:left="360"/>
        <w:contextualSpacing/>
        <w:jc w:val="both"/>
        <w:rPr>
          <w:rFonts w:asciiTheme="minorHAnsi" w:eastAsia="Times New Roman" w:hAnsiTheme="minorHAnsi"/>
        </w:rPr>
      </w:pPr>
      <w:r>
        <w:rPr>
          <w:rFonts w:asciiTheme="minorHAnsi" w:eastAsia="Times New Roman" w:hAnsiTheme="minorHAnsi"/>
        </w:rPr>
        <w:t>Factors that should be addressed in responses to questions in the Program Application section of this application for storage solutions include, but are not limited to:</w:t>
      </w:r>
    </w:p>
    <w:p w14:paraId="272DE0D0" w14:textId="77777777" w:rsidR="00964A26" w:rsidRDefault="00964A26" w:rsidP="00964A26">
      <w:pPr>
        <w:pStyle w:val="ListParagraph"/>
        <w:numPr>
          <w:ilvl w:val="0"/>
          <w:numId w:val="34"/>
        </w:numPr>
        <w:spacing w:after="0" w:line="240" w:lineRule="auto"/>
        <w:jc w:val="both"/>
        <w:rPr>
          <w:rFonts w:asciiTheme="minorHAnsi" w:eastAsia="Times New Roman" w:hAnsiTheme="minorHAnsi"/>
        </w:rPr>
      </w:pPr>
      <w:r>
        <w:rPr>
          <w:rFonts w:asciiTheme="minorHAnsi" w:eastAsia="Times New Roman" w:hAnsiTheme="minorHAnsi"/>
        </w:rPr>
        <w:t>Location(s) for storage program</w:t>
      </w:r>
    </w:p>
    <w:p w14:paraId="26165213" w14:textId="77777777" w:rsidR="00964A26" w:rsidRDefault="00964A26" w:rsidP="00964A26">
      <w:pPr>
        <w:pStyle w:val="ListParagraph"/>
        <w:numPr>
          <w:ilvl w:val="1"/>
          <w:numId w:val="34"/>
        </w:numPr>
        <w:spacing w:after="0" w:line="240" w:lineRule="auto"/>
        <w:jc w:val="both"/>
        <w:rPr>
          <w:rFonts w:asciiTheme="minorHAnsi" w:eastAsia="Times New Roman" w:hAnsiTheme="minorHAnsi"/>
        </w:rPr>
      </w:pPr>
      <w:r>
        <w:rPr>
          <w:rFonts w:asciiTheme="minorHAnsi" w:eastAsia="Times New Roman" w:hAnsiTheme="minorHAnsi"/>
        </w:rPr>
        <w:t>Should address hours that storage can be accessed by clients and proximity to public transit</w:t>
      </w:r>
    </w:p>
    <w:p w14:paraId="41576A76" w14:textId="77777777" w:rsidR="00964A26" w:rsidRDefault="00964A26" w:rsidP="00964A26">
      <w:pPr>
        <w:pStyle w:val="ListParagraph"/>
        <w:numPr>
          <w:ilvl w:val="0"/>
          <w:numId w:val="34"/>
        </w:numPr>
        <w:spacing w:after="0" w:line="240" w:lineRule="auto"/>
        <w:jc w:val="both"/>
        <w:rPr>
          <w:rFonts w:asciiTheme="minorHAnsi" w:eastAsia="Times New Roman" w:hAnsiTheme="minorHAnsi"/>
        </w:rPr>
      </w:pPr>
      <w:r>
        <w:rPr>
          <w:rFonts w:asciiTheme="minorHAnsi" w:eastAsia="Times New Roman" w:hAnsiTheme="minorHAnsi"/>
        </w:rPr>
        <w:t>Description of physical structure and capacity of lockers, storage units, or other types of storage containers</w:t>
      </w:r>
    </w:p>
    <w:p w14:paraId="519BF640" w14:textId="77777777" w:rsidR="00964A26" w:rsidRDefault="00964A26" w:rsidP="00964A26">
      <w:pPr>
        <w:pStyle w:val="ListParagraph"/>
        <w:numPr>
          <w:ilvl w:val="0"/>
          <w:numId w:val="34"/>
        </w:numPr>
        <w:spacing w:after="0" w:line="240" w:lineRule="auto"/>
        <w:jc w:val="both"/>
        <w:rPr>
          <w:rFonts w:asciiTheme="minorHAnsi" w:eastAsia="Times New Roman" w:hAnsiTheme="minorHAnsi"/>
        </w:rPr>
      </w:pPr>
      <w:r>
        <w:rPr>
          <w:rFonts w:asciiTheme="minorHAnsi" w:eastAsia="Times New Roman" w:hAnsiTheme="minorHAnsi"/>
        </w:rPr>
        <w:t>Whether the storage will be climate controlled or protected from weather such as heat and rain</w:t>
      </w:r>
    </w:p>
    <w:p w14:paraId="6742D6BB" w14:textId="77777777" w:rsidR="00964A26" w:rsidRDefault="00964A26" w:rsidP="00964A26">
      <w:pPr>
        <w:pStyle w:val="ListParagraph"/>
        <w:numPr>
          <w:ilvl w:val="0"/>
          <w:numId w:val="34"/>
        </w:numPr>
        <w:spacing w:after="0" w:line="240" w:lineRule="auto"/>
        <w:jc w:val="both"/>
        <w:rPr>
          <w:rFonts w:asciiTheme="minorHAnsi" w:eastAsia="Times New Roman" w:hAnsiTheme="minorHAnsi"/>
        </w:rPr>
      </w:pPr>
      <w:r w:rsidRPr="004F7BCA">
        <w:rPr>
          <w:rFonts w:asciiTheme="minorHAnsi" w:eastAsia="Times New Roman" w:hAnsiTheme="minorHAnsi"/>
        </w:rPr>
        <w:t>Associated</w:t>
      </w:r>
      <w:r>
        <w:rPr>
          <w:rFonts w:asciiTheme="minorHAnsi" w:eastAsia="Times New Roman" w:hAnsiTheme="minorHAnsi"/>
        </w:rPr>
        <w:t xml:space="preserve"> social</w:t>
      </w:r>
      <w:r w:rsidRPr="004F7BCA">
        <w:rPr>
          <w:rFonts w:asciiTheme="minorHAnsi" w:eastAsia="Times New Roman" w:hAnsiTheme="minorHAnsi"/>
        </w:rPr>
        <w:t xml:space="preserve"> services and/or </w:t>
      </w:r>
      <w:r>
        <w:rPr>
          <w:rFonts w:asciiTheme="minorHAnsi" w:eastAsia="Times New Roman" w:hAnsiTheme="minorHAnsi"/>
        </w:rPr>
        <w:t>additional resources available for clients, if applicable</w:t>
      </w:r>
    </w:p>
    <w:p w14:paraId="0A34A9D7" w14:textId="77777777" w:rsidR="00964A26" w:rsidRPr="004F7BCA" w:rsidRDefault="00964A26" w:rsidP="00964A26">
      <w:pPr>
        <w:pStyle w:val="ListParagraph"/>
        <w:numPr>
          <w:ilvl w:val="0"/>
          <w:numId w:val="34"/>
        </w:numPr>
        <w:spacing w:after="0" w:line="240" w:lineRule="auto"/>
        <w:jc w:val="both"/>
        <w:rPr>
          <w:rFonts w:asciiTheme="minorHAnsi" w:eastAsia="Times New Roman" w:hAnsiTheme="minorHAnsi"/>
        </w:rPr>
      </w:pPr>
      <w:r>
        <w:rPr>
          <w:rFonts w:asciiTheme="minorHAnsi" w:eastAsia="Times New Roman" w:hAnsiTheme="minorHAnsi"/>
        </w:rPr>
        <w:t>P</w:t>
      </w:r>
      <w:r w:rsidRPr="004F7BCA">
        <w:rPr>
          <w:rFonts w:asciiTheme="minorHAnsi" w:eastAsia="Times New Roman" w:hAnsiTheme="minorHAnsi"/>
        </w:rPr>
        <w:t>rogram admittance processes</w:t>
      </w:r>
    </w:p>
    <w:p w14:paraId="216451C8" w14:textId="77777777" w:rsidR="00964A26" w:rsidRPr="004F7BCA" w:rsidRDefault="00964A26" w:rsidP="00964A26">
      <w:pPr>
        <w:pStyle w:val="ListParagraph"/>
        <w:numPr>
          <w:ilvl w:val="0"/>
          <w:numId w:val="34"/>
        </w:numPr>
        <w:spacing w:after="0" w:line="240" w:lineRule="auto"/>
        <w:jc w:val="both"/>
        <w:rPr>
          <w:rFonts w:asciiTheme="minorHAnsi" w:eastAsia="Times New Roman" w:hAnsiTheme="minorHAnsi"/>
        </w:rPr>
      </w:pPr>
      <w:r w:rsidRPr="004F7BCA">
        <w:rPr>
          <w:rFonts w:asciiTheme="minorHAnsi" w:eastAsia="Times New Roman" w:hAnsiTheme="minorHAnsi"/>
        </w:rPr>
        <w:t>Additional features that may be included such as ability to charge phones and electronic devices, mail slots, ventilation, solutions for bed bugs, and type of locking mechanisms</w:t>
      </w:r>
    </w:p>
    <w:p w14:paraId="20A233BC" w14:textId="77777777" w:rsidR="00964A26" w:rsidRPr="004F7BCA" w:rsidRDefault="00964A26" w:rsidP="00964A26">
      <w:pPr>
        <w:pStyle w:val="ListParagraph"/>
        <w:numPr>
          <w:ilvl w:val="0"/>
          <w:numId w:val="34"/>
        </w:numPr>
        <w:spacing w:after="0" w:line="240" w:lineRule="auto"/>
        <w:jc w:val="both"/>
        <w:rPr>
          <w:rFonts w:asciiTheme="minorHAnsi" w:eastAsia="Times New Roman" w:hAnsiTheme="minorHAnsi"/>
        </w:rPr>
      </w:pPr>
      <w:r w:rsidRPr="004F7BCA">
        <w:rPr>
          <w:rFonts w:asciiTheme="minorHAnsi" w:eastAsia="Times New Roman" w:hAnsiTheme="minorHAnsi"/>
        </w:rPr>
        <w:t>Safety and security features</w:t>
      </w:r>
    </w:p>
    <w:p w14:paraId="09A7711E" w14:textId="77777777" w:rsidR="00964A26" w:rsidRPr="004F7BCA" w:rsidRDefault="00964A26" w:rsidP="00964A26">
      <w:pPr>
        <w:pStyle w:val="ListParagraph"/>
        <w:numPr>
          <w:ilvl w:val="0"/>
          <w:numId w:val="34"/>
        </w:numPr>
        <w:spacing w:after="0" w:line="240" w:lineRule="auto"/>
        <w:jc w:val="both"/>
        <w:rPr>
          <w:rFonts w:asciiTheme="minorHAnsi" w:eastAsia="Times New Roman" w:hAnsiTheme="minorHAnsi"/>
        </w:rPr>
      </w:pPr>
      <w:r w:rsidRPr="004F7BCA">
        <w:rPr>
          <w:rFonts w:asciiTheme="minorHAnsi" w:eastAsia="Times New Roman" w:hAnsiTheme="minorHAnsi"/>
        </w:rPr>
        <w:t>Whether existing storage facilities or structures will be utilized, or if new structures will need to be built or purchased</w:t>
      </w:r>
    </w:p>
    <w:p w14:paraId="77AB39C0" w14:textId="77777777" w:rsidR="00964A26" w:rsidRPr="004F7BCA" w:rsidRDefault="00964A26" w:rsidP="00964A26">
      <w:pPr>
        <w:pStyle w:val="ListParagraph"/>
        <w:numPr>
          <w:ilvl w:val="1"/>
          <w:numId w:val="34"/>
        </w:numPr>
        <w:spacing w:after="0" w:line="240" w:lineRule="auto"/>
        <w:jc w:val="both"/>
        <w:rPr>
          <w:rFonts w:asciiTheme="minorHAnsi" w:eastAsia="Times New Roman" w:hAnsiTheme="minorHAnsi"/>
        </w:rPr>
      </w:pPr>
      <w:r w:rsidRPr="004F7BCA">
        <w:rPr>
          <w:rFonts w:asciiTheme="minorHAnsi" w:eastAsia="Times New Roman" w:hAnsiTheme="minorHAnsi"/>
        </w:rPr>
        <w:t>Applicants may work with private storage facilities as part of the overall programming</w:t>
      </w:r>
    </w:p>
    <w:p w14:paraId="7ED3813E" w14:textId="09B98176" w:rsidR="00964A26" w:rsidRPr="004F7BCA" w:rsidRDefault="00964A26" w:rsidP="00964A26">
      <w:pPr>
        <w:pStyle w:val="ListParagraph"/>
        <w:numPr>
          <w:ilvl w:val="1"/>
          <w:numId w:val="34"/>
        </w:numPr>
        <w:spacing w:after="0" w:line="240" w:lineRule="auto"/>
        <w:jc w:val="both"/>
        <w:rPr>
          <w:rFonts w:asciiTheme="minorHAnsi" w:eastAsia="Times New Roman" w:hAnsiTheme="minorHAnsi"/>
        </w:rPr>
      </w:pPr>
      <w:r w:rsidRPr="004F7BCA">
        <w:rPr>
          <w:rFonts w:asciiTheme="minorHAnsi" w:eastAsia="Times New Roman" w:hAnsiTheme="minorHAnsi"/>
        </w:rPr>
        <w:t xml:space="preserve">Applicants may use funds in this agreement to purchase </w:t>
      </w:r>
      <w:r>
        <w:rPr>
          <w:rFonts w:asciiTheme="minorHAnsi" w:eastAsia="Times New Roman" w:hAnsiTheme="minorHAnsi"/>
        </w:rPr>
        <w:t xml:space="preserve">necessary materials to implement a storage </w:t>
      </w:r>
      <w:r w:rsidR="00B33BF7">
        <w:rPr>
          <w:rFonts w:asciiTheme="minorHAnsi" w:eastAsia="Times New Roman" w:hAnsiTheme="minorHAnsi"/>
        </w:rPr>
        <w:t>program</w:t>
      </w:r>
    </w:p>
    <w:p w14:paraId="13122987" w14:textId="77777777" w:rsidR="00964A26" w:rsidRPr="004F7BCA" w:rsidRDefault="00964A26" w:rsidP="00964A26">
      <w:pPr>
        <w:pStyle w:val="ListParagraph"/>
        <w:numPr>
          <w:ilvl w:val="0"/>
          <w:numId w:val="34"/>
        </w:numPr>
        <w:spacing w:after="0" w:line="240" w:lineRule="auto"/>
        <w:jc w:val="both"/>
        <w:rPr>
          <w:rFonts w:asciiTheme="minorHAnsi" w:eastAsia="Times New Roman" w:hAnsiTheme="minorHAnsi"/>
        </w:rPr>
      </w:pPr>
      <w:r w:rsidRPr="004F7BCA">
        <w:rPr>
          <w:rFonts w:asciiTheme="minorHAnsi" w:eastAsia="Times New Roman" w:hAnsiTheme="minorHAnsi"/>
        </w:rPr>
        <w:t>Client lease terms</w:t>
      </w:r>
    </w:p>
    <w:p w14:paraId="62E31107" w14:textId="77777777" w:rsidR="00903CD3" w:rsidRPr="00903CD3" w:rsidRDefault="00903CD3" w:rsidP="00903CD3">
      <w:pPr>
        <w:widowControl w:val="0"/>
        <w:spacing w:after="0" w:line="240" w:lineRule="auto"/>
        <w:jc w:val="both"/>
        <w:rPr>
          <w:rFonts w:asciiTheme="minorHAnsi" w:eastAsia="Times New Roman" w:hAnsiTheme="minorHAnsi"/>
          <w:b/>
          <w:u w:val="single"/>
        </w:rPr>
      </w:pPr>
    </w:p>
    <w:p w14:paraId="3AA3D73D" w14:textId="77777777" w:rsidR="00111EDC" w:rsidRPr="00A33C32" w:rsidRDefault="00C63C48" w:rsidP="00553ED9">
      <w:pPr>
        <w:widowControl w:val="0"/>
        <w:spacing w:after="0" w:line="240" w:lineRule="auto"/>
        <w:contextualSpacing/>
        <w:jc w:val="both"/>
        <w:rPr>
          <w:rFonts w:asciiTheme="minorHAnsi" w:eastAsia="Times New Roman" w:hAnsiTheme="minorHAnsi"/>
          <w:b/>
          <w:u w:val="single"/>
        </w:rPr>
      </w:pPr>
      <w:r w:rsidRPr="00A33C32">
        <w:rPr>
          <w:rFonts w:asciiTheme="minorHAnsi" w:eastAsia="Times New Roman" w:hAnsiTheme="minorHAnsi"/>
          <w:b/>
          <w:u w:val="single"/>
        </w:rPr>
        <w:t>PROGRAM STRATEGY:</w:t>
      </w:r>
    </w:p>
    <w:p w14:paraId="3A85224A" w14:textId="77777777" w:rsidR="00C63C48" w:rsidRPr="00A33C32" w:rsidRDefault="00C63C48" w:rsidP="00553ED9">
      <w:pPr>
        <w:spacing w:after="0" w:line="240" w:lineRule="auto"/>
        <w:contextualSpacing/>
        <w:jc w:val="both"/>
        <w:rPr>
          <w:rFonts w:asciiTheme="minorHAnsi" w:eastAsia="Times New Roman" w:hAnsiTheme="minorHAnsi"/>
          <w:b/>
        </w:rPr>
      </w:pPr>
    </w:p>
    <w:p w14:paraId="208156A3" w14:textId="1EDF8272" w:rsidR="00111EDC" w:rsidRPr="00A33C32" w:rsidRDefault="00AA15CC" w:rsidP="00553ED9">
      <w:pPr>
        <w:spacing w:after="0" w:line="240" w:lineRule="auto"/>
        <w:contextualSpacing/>
        <w:jc w:val="both"/>
        <w:rPr>
          <w:rFonts w:asciiTheme="minorHAnsi" w:eastAsia="Times New Roman" w:hAnsiTheme="minorHAnsi"/>
          <w:b/>
        </w:rPr>
      </w:pPr>
      <w:r>
        <w:rPr>
          <w:rFonts w:asciiTheme="minorHAnsi" w:eastAsia="Times New Roman" w:hAnsiTheme="minorHAnsi"/>
          <w:b/>
        </w:rPr>
        <w:t>ITEM</w:t>
      </w:r>
      <w:r w:rsidR="0037593D" w:rsidRPr="00A33C32">
        <w:rPr>
          <w:rFonts w:asciiTheme="minorHAnsi" w:eastAsia="Times New Roman" w:hAnsiTheme="minorHAnsi"/>
          <w:b/>
        </w:rPr>
        <w:t xml:space="preserve"> 1.4</w:t>
      </w:r>
      <w:r w:rsidR="00111EDC" w:rsidRPr="00964A26">
        <w:rPr>
          <w:rFonts w:asciiTheme="minorHAnsi" w:eastAsia="Times New Roman" w:hAnsiTheme="minorHAnsi"/>
          <w:b/>
        </w:rPr>
        <w:t xml:space="preserve">: </w:t>
      </w:r>
      <w:r w:rsidR="006B46D8" w:rsidRPr="00964A26">
        <w:rPr>
          <w:rFonts w:asciiTheme="minorHAnsi" w:eastAsia="Times New Roman" w:hAnsiTheme="minorHAnsi"/>
        </w:rPr>
        <w:t>Describe how the service</w:t>
      </w:r>
      <w:r w:rsidR="002F712F" w:rsidRPr="00964A26">
        <w:rPr>
          <w:rFonts w:asciiTheme="minorHAnsi" w:eastAsia="Times New Roman" w:hAnsiTheme="minorHAnsi"/>
        </w:rPr>
        <w:t>(</w:t>
      </w:r>
      <w:r w:rsidR="006B46D8" w:rsidRPr="00964A26">
        <w:rPr>
          <w:rFonts w:asciiTheme="minorHAnsi" w:eastAsia="Times New Roman" w:hAnsiTheme="minorHAnsi"/>
        </w:rPr>
        <w:t>s</w:t>
      </w:r>
      <w:r w:rsidR="002F712F" w:rsidRPr="00964A26">
        <w:rPr>
          <w:rFonts w:asciiTheme="minorHAnsi" w:eastAsia="Times New Roman" w:hAnsiTheme="minorHAnsi"/>
        </w:rPr>
        <w:t>)</w:t>
      </w:r>
      <w:r w:rsidR="006B46D8" w:rsidRPr="00964A26">
        <w:rPr>
          <w:rFonts w:asciiTheme="minorHAnsi" w:eastAsia="Times New Roman" w:hAnsiTheme="minorHAnsi"/>
        </w:rPr>
        <w:t xml:space="preserve"> are provided, </w:t>
      </w:r>
      <w:r w:rsidR="00F06FD4" w:rsidRPr="00964A26">
        <w:rPr>
          <w:rFonts w:asciiTheme="minorHAnsi" w:eastAsia="Times New Roman" w:hAnsiTheme="minorHAnsi"/>
        </w:rPr>
        <w:t xml:space="preserve">and </w:t>
      </w:r>
      <w:r w:rsidR="006B46D8" w:rsidRPr="00964A26">
        <w:rPr>
          <w:rFonts w:asciiTheme="minorHAnsi" w:eastAsia="Times New Roman" w:hAnsiTheme="minorHAnsi"/>
        </w:rPr>
        <w:t>the activities and content of proposed services, including how they are delivered, by whom, and other relevant information that clearly illustrates service provision processes.</w:t>
      </w:r>
      <w:r w:rsidR="00111EDC" w:rsidRPr="00964A26">
        <w:rPr>
          <w:rFonts w:asciiTheme="minorHAnsi" w:eastAsia="Times New Roman" w:hAnsiTheme="minorHAnsi"/>
        </w:rPr>
        <w:t xml:space="preserve"> </w:t>
      </w:r>
      <w:r w:rsidR="00964A26" w:rsidRPr="00964A26">
        <w:rPr>
          <w:rFonts w:asciiTheme="minorHAnsi" w:eastAsia="Times New Roman" w:hAnsiTheme="minorHAnsi"/>
        </w:rPr>
        <w:t>The storage factors</w:t>
      </w:r>
      <w:r w:rsidR="00964A26">
        <w:rPr>
          <w:rFonts w:asciiTheme="minorHAnsi" w:eastAsia="Times New Roman" w:hAnsiTheme="minorHAnsi"/>
        </w:rPr>
        <w:t xml:space="preserve"> listed above should be addressed, in addition to any other program features that are anticipated to be part of the proposed program.  </w:t>
      </w:r>
      <w:r w:rsidR="00111EDC" w:rsidRPr="00A33C32">
        <w:rPr>
          <w:rFonts w:asciiTheme="minorHAnsi" w:eastAsia="Times New Roman" w:hAnsiTheme="minorHAnsi"/>
        </w:rPr>
        <w:t>(</w:t>
      </w:r>
      <w:r w:rsidR="00964A26">
        <w:rPr>
          <w:rFonts w:asciiTheme="minorHAnsi" w:eastAsia="Times New Roman" w:hAnsiTheme="minorHAnsi"/>
          <w:i/>
        </w:rPr>
        <w:t>8</w:t>
      </w:r>
      <w:r w:rsidR="004A2415" w:rsidRPr="00A33C32">
        <w:rPr>
          <w:rFonts w:asciiTheme="minorHAnsi" w:eastAsia="Times New Roman" w:hAnsiTheme="minorHAnsi"/>
          <w:i/>
        </w:rPr>
        <w:t>00</w:t>
      </w:r>
      <w:r w:rsidR="00111EDC" w:rsidRPr="00A33C32">
        <w:rPr>
          <w:rFonts w:asciiTheme="minorHAnsi" w:eastAsia="Times New Roman" w:hAnsiTheme="minorHAnsi"/>
          <w:i/>
        </w:rPr>
        <w:t xml:space="preserve"> word limit</w:t>
      </w:r>
      <w:r w:rsidR="00111EDC" w:rsidRPr="00A33C32">
        <w:rPr>
          <w:rFonts w:asciiTheme="minorHAnsi" w:eastAsia="Times New Roman" w:hAnsiTheme="minorHAnsi"/>
        </w:rPr>
        <w:t>)</w:t>
      </w:r>
    </w:p>
    <w:sdt>
      <w:sdtPr>
        <w:rPr>
          <w:rStyle w:val="PlaceholderText"/>
          <w:color w:val="auto"/>
          <w:bdr w:val="single" w:sz="4" w:space="0" w:color="auto"/>
        </w:rPr>
        <w:id w:val="2006621634"/>
        <w:placeholder>
          <w:docPart w:val="5D337FF00C924B43BCFA11B3F63406E3"/>
        </w:placeholder>
        <w:showingPlcHdr/>
      </w:sdtPr>
      <w:sdtEndPr>
        <w:rPr>
          <w:rStyle w:val="PlaceholderText"/>
        </w:rPr>
      </w:sdtEndPr>
      <w:sdtContent>
        <w:p w14:paraId="4A5B8349" w14:textId="47A809FA" w:rsidR="0082114A" w:rsidRPr="00253ED8" w:rsidRDefault="00AA15CC" w:rsidP="00553ED9">
          <w:pPr>
            <w:spacing w:after="0" w:line="240" w:lineRule="auto"/>
            <w:contextualSpacing/>
            <w:jc w:val="both"/>
            <w:rPr>
              <w:rStyle w:val="PlaceholderText"/>
              <w:color w:val="auto"/>
              <w:bdr w:val="single" w:sz="4" w:space="0" w:color="auto"/>
            </w:rPr>
          </w:pPr>
          <w:r w:rsidRPr="000E128C">
            <w:rPr>
              <w:rStyle w:val="PlaceholderText"/>
              <w:b/>
              <w:color w:val="auto"/>
              <w:highlight w:val="green"/>
              <w:bdr w:val="single" w:sz="4" w:space="0" w:color="auto"/>
            </w:rPr>
            <w:t>Response to Item 1.4</w:t>
          </w:r>
        </w:p>
      </w:sdtContent>
    </w:sdt>
    <w:p w14:paraId="6817A466" w14:textId="77777777" w:rsidR="00F356F2" w:rsidRDefault="00F356F2" w:rsidP="00553ED9">
      <w:pPr>
        <w:spacing w:after="0" w:line="240" w:lineRule="auto"/>
        <w:contextualSpacing/>
        <w:jc w:val="both"/>
        <w:rPr>
          <w:rFonts w:asciiTheme="minorHAnsi" w:eastAsia="Times New Roman" w:hAnsiTheme="minorHAnsi"/>
          <w:b/>
        </w:rPr>
      </w:pPr>
    </w:p>
    <w:p w14:paraId="646F87CF" w14:textId="0AFEB2A2" w:rsidR="006B46D8" w:rsidRDefault="00AA15CC" w:rsidP="00553ED9">
      <w:pPr>
        <w:spacing w:after="0" w:line="240" w:lineRule="auto"/>
        <w:contextualSpacing/>
        <w:jc w:val="both"/>
        <w:rPr>
          <w:rFonts w:asciiTheme="minorHAnsi" w:eastAsia="Times New Roman" w:hAnsiTheme="minorHAnsi"/>
        </w:rPr>
      </w:pPr>
      <w:r>
        <w:rPr>
          <w:rFonts w:asciiTheme="minorHAnsi" w:eastAsia="Times New Roman" w:hAnsiTheme="minorHAnsi"/>
          <w:b/>
        </w:rPr>
        <w:t>ITEM</w:t>
      </w:r>
      <w:r w:rsidR="006B46D8" w:rsidRPr="00A33C32">
        <w:rPr>
          <w:rFonts w:asciiTheme="minorHAnsi" w:eastAsia="Times New Roman" w:hAnsiTheme="minorHAnsi"/>
          <w:b/>
        </w:rPr>
        <w:t xml:space="preserve"> 1.5: </w:t>
      </w:r>
      <w:r w:rsidR="006B46D8" w:rsidRPr="00964A26">
        <w:rPr>
          <w:rFonts w:asciiTheme="minorHAnsi" w:eastAsia="Times New Roman" w:hAnsiTheme="minorHAnsi"/>
        </w:rPr>
        <w:t xml:space="preserve">Describe the duration of services for clients, including average service duration per client, any duration limits on services for clients, and </w:t>
      </w:r>
      <w:r w:rsidR="00E75451" w:rsidRPr="00964A26">
        <w:rPr>
          <w:rFonts w:asciiTheme="minorHAnsi" w:eastAsia="Times New Roman" w:hAnsiTheme="minorHAnsi"/>
        </w:rPr>
        <w:t>how</w:t>
      </w:r>
      <w:r w:rsidR="006B46D8" w:rsidRPr="00964A26">
        <w:rPr>
          <w:rFonts w:asciiTheme="minorHAnsi" w:eastAsia="Times New Roman" w:hAnsiTheme="minorHAnsi"/>
        </w:rPr>
        <w:t xml:space="preserve"> the duration of services supports program goals.</w:t>
      </w:r>
      <w:r w:rsidR="006B46D8" w:rsidRPr="00A33C32">
        <w:rPr>
          <w:rFonts w:asciiTheme="minorHAnsi" w:eastAsia="Times New Roman" w:hAnsiTheme="minorHAnsi"/>
        </w:rPr>
        <w:t xml:space="preserve"> </w:t>
      </w:r>
      <w:r w:rsidR="00964A26">
        <w:rPr>
          <w:rFonts w:asciiTheme="minorHAnsi" w:eastAsia="Times New Roman" w:hAnsiTheme="minorHAnsi"/>
        </w:rPr>
        <w:t xml:space="preserve">This may include storage lease terms and/or duration of other associated programming, if applicable.  </w:t>
      </w:r>
      <w:r w:rsidR="006B46D8" w:rsidRPr="00A33C32">
        <w:rPr>
          <w:rFonts w:asciiTheme="minorHAnsi" w:eastAsia="Times New Roman" w:hAnsiTheme="minorHAnsi"/>
        </w:rPr>
        <w:t>(</w:t>
      </w:r>
      <w:r w:rsidR="006B46D8" w:rsidRPr="00A33C32">
        <w:rPr>
          <w:rFonts w:asciiTheme="minorHAnsi" w:eastAsia="Times New Roman" w:hAnsiTheme="minorHAnsi"/>
          <w:i/>
        </w:rPr>
        <w:t>200 word limit</w:t>
      </w:r>
      <w:r w:rsidR="006B46D8" w:rsidRPr="00A33C32">
        <w:rPr>
          <w:rFonts w:asciiTheme="minorHAnsi" w:eastAsia="Times New Roman" w:hAnsiTheme="minorHAnsi"/>
        </w:rPr>
        <w:t>)</w:t>
      </w:r>
    </w:p>
    <w:sdt>
      <w:sdtPr>
        <w:rPr>
          <w:rStyle w:val="PlaceholderText"/>
          <w:color w:val="auto"/>
          <w:bdr w:val="single" w:sz="4" w:space="0" w:color="auto"/>
        </w:rPr>
        <w:id w:val="-1049374169"/>
        <w:placeholder>
          <w:docPart w:val="1F7D331E95C54DB18EC1DDA676B0B5FB"/>
        </w:placeholder>
        <w:showingPlcHdr/>
      </w:sdtPr>
      <w:sdtEndPr>
        <w:rPr>
          <w:rStyle w:val="PlaceholderText"/>
        </w:rPr>
      </w:sdtEndPr>
      <w:sdtContent>
        <w:p w14:paraId="7C15D746" w14:textId="30C5A497" w:rsidR="00E46B96" w:rsidRPr="00253ED8" w:rsidRDefault="00AA15CC" w:rsidP="00553ED9">
          <w:pPr>
            <w:spacing w:after="0" w:line="240" w:lineRule="auto"/>
            <w:contextualSpacing/>
            <w:jc w:val="both"/>
            <w:rPr>
              <w:rStyle w:val="PlaceholderText"/>
              <w:color w:val="auto"/>
              <w:bdr w:val="single" w:sz="4" w:space="0" w:color="auto"/>
            </w:rPr>
          </w:pPr>
          <w:r w:rsidRPr="000E128C">
            <w:rPr>
              <w:rStyle w:val="PlaceholderText"/>
              <w:b/>
              <w:color w:val="auto"/>
              <w:highlight w:val="green"/>
              <w:bdr w:val="single" w:sz="4" w:space="0" w:color="auto"/>
            </w:rPr>
            <w:t>Response to Item 1.5</w:t>
          </w:r>
        </w:p>
      </w:sdtContent>
    </w:sdt>
    <w:p w14:paraId="33C859DE" w14:textId="77777777" w:rsidR="0082114A" w:rsidRPr="00A33C32" w:rsidRDefault="0082114A" w:rsidP="00553ED9">
      <w:pPr>
        <w:spacing w:after="0" w:line="240" w:lineRule="auto"/>
        <w:contextualSpacing/>
        <w:jc w:val="both"/>
        <w:rPr>
          <w:rFonts w:asciiTheme="minorHAnsi" w:eastAsia="Times New Roman" w:hAnsiTheme="minorHAnsi"/>
          <w:b/>
        </w:rPr>
      </w:pPr>
    </w:p>
    <w:p w14:paraId="66BCFF0F" w14:textId="1E8367B1" w:rsidR="006B46D8" w:rsidRPr="00A33C32" w:rsidRDefault="00AA15CC" w:rsidP="00553ED9">
      <w:pPr>
        <w:spacing w:after="0" w:line="240" w:lineRule="auto"/>
        <w:contextualSpacing/>
        <w:jc w:val="both"/>
        <w:rPr>
          <w:rFonts w:asciiTheme="minorHAnsi" w:eastAsia="Times New Roman" w:hAnsiTheme="minorHAnsi"/>
          <w:b/>
        </w:rPr>
      </w:pPr>
      <w:r>
        <w:rPr>
          <w:rFonts w:asciiTheme="minorHAnsi" w:eastAsia="Times New Roman" w:hAnsiTheme="minorHAnsi"/>
          <w:b/>
        </w:rPr>
        <w:t>ITEM</w:t>
      </w:r>
      <w:r w:rsidR="007004D9" w:rsidRPr="00A33C32">
        <w:rPr>
          <w:rFonts w:asciiTheme="minorHAnsi" w:eastAsia="Times New Roman" w:hAnsiTheme="minorHAnsi"/>
          <w:b/>
        </w:rPr>
        <w:t xml:space="preserve"> 1.6</w:t>
      </w:r>
      <w:r w:rsidR="006B46D8" w:rsidRPr="00A33C32">
        <w:rPr>
          <w:rFonts w:asciiTheme="minorHAnsi" w:eastAsia="Times New Roman" w:hAnsiTheme="minorHAnsi"/>
          <w:b/>
        </w:rPr>
        <w:t xml:space="preserve">: </w:t>
      </w:r>
      <w:r w:rsidR="006B46D8" w:rsidRPr="00A33C32">
        <w:rPr>
          <w:rFonts w:asciiTheme="minorHAnsi" w:eastAsia="Times New Roman" w:hAnsiTheme="minorHAnsi"/>
        </w:rPr>
        <w:t xml:space="preserve">Describe the termination or discharge process for clients. </w:t>
      </w:r>
      <w:r w:rsidR="00C9683E">
        <w:rPr>
          <w:rFonts w:asciiTheme="minorHAnsi" w:eastAsia="Times New Roman" w:hAnsiTheme="minorHAnsi"/>
        </w:rPr>
        <w:t xml:space="preserve">This should include factors that would lead to termination, the communication and documentation process, and a description of what happens to an individual’s belongings should they be terminated or discontinue communicating with the Applicant.  </w:t>
      </w:r>
      <w:r w:rsidR="006B46D8" w:rsidRPr="00A33C32">
        <w:rPr>
          <w:rFonts w:asciiTheme="minorHAnsi" w:eastAsia="Times New Roman" w:hAnsiTheme="minorHAnsi"/>
        </w:rPr>
        <w:t>(</w:t>
      </w:r>
      <w:r w:rsidR="00C9683E">
        <w:rPr>
          <w:rFonts w:asciiTheme="minorHAnsi" w:eastAsia="Times New Roman" w:hAnsiTheme="minorHAnsi"/>
          <w:i/>
        </w:rPr>
        <w:t>3</w:t>
      </w:r>
      <w:r w:rsidR="006B46D8" w:rsidRPr="00A33C32">
        <w:rPr>
          <w:rFonts w:asciiTheme="minorHAnsi" w:eastAsia="Times New Roman" w:hAnsiTheme="minorHAnsi"/>
          <w:i/>
        </w:rPr>
        <w:t>50 word limit</w:t>
      </w:r>
      <w:r w:rsidR="006B46D8" w:rsidRPr="00A33C32">
        <w:rPr>
          <w:rFonts w:asciiTheme="minorHAnsi" w:eastAsia="Times New Roman" w:hAnsiTheme="minorHAnsi"/>
        </w:rPr>
        <w:t>)</w:t>
      </w:r>
    </w:p>
    <w:sdt>
      <w:sdtPr>
        <w:rPr>
          <w:rStyle w:val="PlaceholderText"/>
          <w:color w:val="auto"/>
          <w:bdr w:val="single" w:sz="4" w:space="0" w:color="auto"/>
        </w:rPr>
        <w:id w:val="-1177114870"/>
        <w:placeholder>
          <w:docPart w:val="B8FEE80623714F3888198B01B71F589D"/>
        </w:placeholder>
        <w:showingPlcHdr/>
      </w:sdtPr>
      <w:sdtEndPr>
        <w:rPr>
          <w:rStyle w:val="PlaceholderText"/>
        </w:rPr>
      </w:sdtEndPr>
      <w:sdtContent>
        <w:p w14:paraId="312C7395" w14:textId="2C612B20" w:rsidR="006B46D8" w:rsidRPr="00253ED8" w:rsidRDefault="00D945B6" w:rsidP="00253ED8">
          <w:pPr>
            <w:spacing w:after="0" w:line="240" w:lineRule="auto"/>
            <w:contextualSpacing/>
            <w:jc w:val="both"/>
            <w:rPr>
              <w:rStyle w:val="PlaceholderText"/>
              <w:color w:val="auto"/>
              <w:bdr w:val="single" w:sz="4" w:space="0" w:color="auto"/>
            </w:rPr>
          </w:pPr>
          <w:r w:rsidRPr="000E128C">
            <w:rPr>
              <w:rStyle w:val="PlaceholderText"/>
              <w:b/>
              <w:color w:val="auto"/>
              <w:highlight w:val="green"/>
              <w:bdr w:val="single" w:sz="4" w:space="0" w:color="auto"/>
            </w:rPr>
            <w:t>Response to Item 1.6</w:t>
          </w:r>
        </w:p>
      </w:sdtContent>
    </w:sdt>
    <w:p w14:paraId="07507E48" w14:textId="019425E4" w:rsidR="00D5544E" w:rsidRPr="00A33C32" w:rsidRDefault="00D5544E" w:rsidP="00553ED9">
      <w:pPr>
        <w:widowControl w:val="0"/>
        <w:spacing w:after="0" w:line="240" w:lineRule="auto"/>
        <w:contextualSpacing/>
        <w:jc w:val="both"/>
        <w:rPr>
          <w:rFonts w:asciiTheme="minorHAnsi" w:eastAsia="Times New Roman" w:hAnsiTheme="minorHAnsi"/>
          <w:b/>
        </w:rPr>
      </w:pPr>
    </w:p>
    <w:p w14:paraId="6C1A364F" w14:textId="53E650A2" w:rsidR="00111EDC" w:rsidRPr="00A33C32" w:rsidRDefault="00AA15CC" w:rsidP="00553ED9">
      <w:pPr>
        <w:widowControl w:val="0"/>
        <w:spacing w:after="0" w:line="240" w:lineRule="auto"/>
        <w:contextualSpacing/>
        <w:jc w:val="both"/>
        <w:rPr>
          <w:rFonts w:asciiTheme="minorHAnsi" w:eastAsia="Times New Roman" w:hAnsiTheme="minorHAnsi"/>
        </w:rPr>
      </w:pPr>
      <w:r>
        <w:rPr>
          <w:rFonts w:asciiTheme="minorHAnsi" w:eastAsia="Times New Roman" w:hAnsiTheme="minorHAnsi"/>
          <w:b/>
        </w:rPr>
        <w:t>ITEM</w:t>
      </w:r>
      <w:r w:rsidR="00AD004D" w:rsidRPr="00A33C32">
        <w:rPr>
          <w:rFonts w:asciiTheme="minorHAnsi" w:eastAsia="Times New Roman" w:hAnsiTheme="minorHAnsi"/>
          <w:b/>
        </w:rPr>
        <w:t xml:space="preserve"> 1.</w:t>
      </w:r>
      <w:r w:rsidR="00476859">
        <w:rPr>
          <w:rFonts w:asciiTheme="minorHAnsi" w:eastAsia="Times New Roman" w:hAnsiTheme="minorHAnsi"/>
          <w:b/>
        </w:rPr>
        <w:t>7</w:t>
      </w:r>
      <w:r w:rsidR="00111EDC" w:rsidRPr="00A33C32">
        <w:rPr>
          <w:rFonts w:asciiTheme="minorHAnsi" w:eastAsia="Times New Roman" w:hAnsiTheme="minorHAnsi"/>
          <w:b/>
        </w:rPr>
        <w:t xml:space="preserve">: </w:t>
      </w:r>
      <w:r w:rsidR="00111EDC" w:rsidRPr="00A33C32">
        <w:rPr>
          <w:rFonts w:asciiTheme="minorHAnsi" w:eastAsia="Times New Roman" w:hAnsiTheme="minorHAnsi"/>
        </w:rPr>
        <w:t>Describe any barriers and</w:t>
      </w:r>
      <w:r w:rsidR="00644EEE" w:rsidRPr="00A33C32">
        <w:rPr>
          <w:rFonts w:asciiTheme="minorHAnsi" w:eastAsia="Times New Roman" w:hAnsiTheme="minorHAnsi"/>
        </w:rPr>
        <w:t>/or</w:t>
      </w:r>
      <w:r w:rsidR="00111EDC" w:rsidRPr="00A33C32">
        <w:rPr>
          <w:rFonts w:asciiTheme="minorHAnsi" w:eastAsia="Times New Roman" w:hAnsiTheme="minorHAnsi"/>
        </w:rPr>
        <w:t xml:space="preserve"> challenges your agency may encounter implementing the proposed </w:t>
      </w:r>
      <w:r w:rsidR="00F06FD4" w:rsidRPr="00A33C32">
        <w:rPr>
          <w:rFonts w:asciiTheme="minorHAnsi" w:eastAsia="Times New Roman" w:hAnsiTheme="minorHAnsi"/>
        </w:rPr>
        <w:t>services</w:t>
      </w:r>
      <w:r w:rsidR="00111EDC" w:rsidRPr="00A33C32">
        <w:rPr>
          <w:rFonts w:asciiTheme="minorHAnsi" w:eastAsia="Times New Roman" w:hAnsiTheme="minorHAnsi"/>
        </w:rPr>
        <w:t xml:space="preserve"> and how your agency will overcome them.</w:t>
      </w:r>
      <w:r w:rsidR="001F7C09" w:rsidRPr="00A33C32">
        <w:rPr>
          <w:rFonts w:asciiTheme="minorHAnsi" w:eastAsia="Times New Roman" w:hAnsiTheme="minorHAnsi"/>
        </w:rPr>
        <w:t xml:space="preserve"> (</w:t>
      </w:r>
      <w:r w:rsidR="00964A26">
        <w:rPr>
          <w:rFonts w:asciiTheme="minorHAnsi" w:eastAsia="Times New Roman" w:hAnsiTheme="minorHAnsi"/>
          <w:i/>
        </w:rPr>
        <w:t>20</w:t>
      </w:r>
      <w:r w:rsidR="001F7C09" w:rsidRPr="00A33C32">
        <w:rPr>
          <w:rFonts w:asciiTheme="minorHAnsi" w:eastAsia="Times New Roman" w:hAnsiTheme="minorHAnsi"/>
          <w:i/>
        </w:rPr>
        <w:t>0 word limit</w:t>
      </w:r>
      <w:r w:rsidR="001F7C09" w:rsidRPr="00A33C32">
        <w:rPr>
          <w:rFonts w:asciiTheme="minorHAnsi" w:eastAsia="Times New Roman" w:hAnsiTheme="minorHAnsi"/>
        </w:rPr>
        <w:t>)</w:t>
      </w:r>
    </w:p>
    <w:sdt>
      <w:sdtPr>
        <w:rPr>
          <w:rStyle w:val="PlaceholderText"/>
          <w:color w:val="auto"/>
          <w:bdr w:val="single" w:sz="4" w:space="0" w:color="auto"/>
        </w:rPr>
        <w:id w:val="2127895411"/>
        <w:placeholder>
          <w:docPart w:val="1A7E991269224C268F83591DF0F86960"/>
        </w:placeholder>
        <w:showingPlcHdr/>
      </w:sdtPr>
      <w:sdtEndPr>
        <w:rPr>
          <w:rStyle w:val="PlaceholderText"/>
        </w:rPr>
      </w:sdtEndPr>
      <w:sdtContent>
        <w:p w14:paraId="7B18ED50" w14:textId="7141E3E0" w:rsidR="00D5544E" w:rsidRPr="00253ED8" w:rsidRDefault="00D945B6" w:rsidP="00253ED8">
          <w:pPr>
            <w:spacing w:after="0" w:line="240" w:lineRule="auto"/>
            <w:contextualSpacing/>
            <w:jc w:val="both"/>
            <w:rPr>
              <w:rStyle w:val="PlaceholderText"/>
              <w:color w:val="auto"/>
              <w:bdr w:val="single" w:sz="4" w:space="0" w:color="auto"/>
            </w:rPr>
          </w:pPr>
          <w:r w:rsidRPr="00897B73">
            <w:rPr>
              <w:rStyle w:val="PlaceholderText"/>
              <w:b/>
              <w:color w:val="auto"/>
              <w:highlight w:val="green"/>
              <w:bdr w:val="single" w:sz="4" w:space="0" w:color="auto"/>
            </w:rPr>
            <w:t>Response to Item 1.7</w:t>
          </w:r>
        </w:p>
      </w:sdtContent>
    </w:sdt>
    <w:p w14:paraId="5DF0F960" w14:textId="77777777" w:rsidR="00544A75" w:rsidRDefault="00544A75" w:rsidP="00553ED9">
      <w:pPr>
        <w:widowControl w:val="0"/>
        <w:spacing w:after="0" w:line="240" w:lineRule="auto"/>
        <w:contextualSpacing/>
        <w:jc w:val="both"/>
        <w:rPr>
          <w:rFonts w:asciiTheme="minorHAnsi" w:eastAsia="Times New Roman" w:hAnsiTheme="minorHAnsi"/>
          <w:b/>
        </w:rPr>
      </w:pPr>
    </w:p>
    <w:p w14:paraId="3D441499" w14:textId="22724070" w:rsidR="00111EDC" w:rsidRPr="00A33C32" w:rsidRDefault="00AA15CC" w:rsidP="00553ED9">
      <w:pPr>
        <w:widowControl w:val="0"/>
        <w:spacing w:after="0" w:line="240" w:lineRule="auto"/>
        <w:contextualSpacing/>
        <w:jc w:val="both"/>
        <w:rPr>
          <w:rFonts w:asciiTheme="minorHAnsi" w:eastAsia="Times New Roman" w:hAnsiTheme="minorHAnsi"/>
        </w:rPr>
      </w:pPr>
      <w:r>
        <w:rPr>
          <w:rFonts w:asciiTheme="minorHAnsi" w:eastAsia="Times New Roman" w:hAnsiTheme="minorHAnsi"/>
          <w:b/>
        </w:rPr>
        <w:t>ITEM</w:t>
      </w:r>
      <w:r w:rsidR="00AD004D" w:rsidRPr="00A33C32">
        <w:rPr>
          <w:rFonts w:asciiTheme="minorHAnsi" w:eastAsia="Times New Roman" w:hAnsiTheme="minorHAnsi"/>
          <w:b/>
        </w:rPr>
        <w:t xml:space="preserve"> 1.</w:t>
      </w:r>
      <w:r w:rsidR="00476859">
        <w:rPr>
          <w:rFonts w:asciiTheme="minorHAnsi" w:eastAsia="Times New Roman" w:hAnsiTheme="minorHAnsi"/>
          <w:b/>
        </w:rPr>
        <w:t>8</w:t>
      </w:r>
      <w:r w:rsidR="00111EDC" w:rsidRPr="00A33C32">
        <w:rPr>
          <w:rFonts w:asciiTheme="minorHAnsi" w:eastAsia="Times New Roman" w:hAnsiTheme="minorHAnsi"/>
          <w:b/>
        </w:rPr>
        <w:t xml:space="preserve">: </w:t>
      </w:r>
      <w:r w:rsidR="00111EDC" w:rsidRPr="00A33C32">
        <w:rPr>
          <w:rFonts w:asciiTheme="minorHAnsi" w:eastAsia="Times New Roman" w:hAnsiTheme="minorHAnsi"/>
        </w:rPr>
        <w:t xml:space="preserve">Describe </w:t>
      </w:r>
      <w:r w:rsidR="00EE657D" w:rsidRPr="00A33C32">
        <w:rPr>
          <w:rFonts w:asciiTheme="minorHAnsi" w:eastAsia="Times New Roman" w:hAnsiTheme="minorHAnsi"/>
        </w:rPr>
        <w:t xml:space="preserve">successful </w:t>
      </w:r>
      <w:r w:rsidR="00111EDC" w:rsidRPr="00A33C32">
        <w:rPr>
          <w:rFonts w:asciiTheme="minorHAnsi" w:eastAsia="Times New Roman" w:hAnsiTheme="minorHAnsi"/>
        </w:rPr>
        <w:t xml:space="preserve">experience within the last five (5) years providing services identical or similar to those proposed in this application.  If proposing new services, describe relevant experience or expertise within your agency that you anticipate will help the program succeed.  </w:t>
      </w:r>
      <w:r w:rsidR="00C9683E">
        <w:rPr>
          <w:rFonts w:asciiTheme="minorHAnsi" w:eastAsia="Times New Roman" w:hAnsiTheme="minorHAnsi"/>
        </w:rPr>
        <w:t xml:space="preserve">This may include building on best practices that have worked in other communities.  </w:t>
      </w:r>
      <w:r w:rsidR="00111EDC" w:rsidRPr="00A33C32">
        <w:rPr>
          <w:rFonts w:asciiTheme="minorHAnsi" w:eastAsia="Times New Roman" w:hAnsiTheme="minorHAnsi"/>
        </w:rPr>
        <w:t>(</w:t>
      </w:r>
      <w:r w:rsidR="00C9683E">
        <w:rPr>
          <w:rFonts w:asciiTheme="minorHAnsi" w:eastAsia="Times New Roman" w:hAnsiTheme="minorHAnsi"/>
          <w:i/>
        </w:rPr>
        <w:t>250</w:t>
      </w:r>
      <w:r w:rsidR="00111EDC" w:rsidRPr="00A33C32">
        <w:rPr>
          <w:rFonts w:asciiTheme="minorHAnsi" w:eastAsia="Times New Roman" w:hAnsiTheme="minorHAnsi"/>
          <w:i/>
        </w:rPr>
        <w:t xml:space="preserve"> word limit</w:t>
      </w:r>
      <w:r w:rsidR="00111EDC" w:rsidRPr="00A33C32">
        <w:rPr>
          <w:rFonts w:asciiTheme="minorHAnsi" w:eastAsia="Times New Roman" w:hAnsiTheme="minorHAnsi"/>
        </w:rPr>
        <w:t>)</w:t>
      </w:r>
    </w:p>
    <w:sdt>
      <w:sdtPr>
        <w:rPr>
          <w:rStyle w:val="PlaceholderText"/>
          <w:color w:val="auto"/>
          <w:bdr w:val="single" w:sz="4" w:space="0" w:color="auto"/>
        </w:rPr>
        <w:id w:val="-985000542"/>
        <w:placeholder>
          <w:docPart w:val="0C3FE5665C5F489E9695BD0DA96F1A60"/>
        </w:placeholder>
        <w:showingPlcHdr/>
      </w:sdtPr>
      <w:sdtEndPr>
        <w:rPr>
          <w:rStyle w:val="PlaceholderText"/>
        </w:rPr>
      </w:sdtEndPr>
      <w:sdtContent>
        <w:p w14:paraId="0655070F" w14:textId="22A557D8" w:rsidR="00D5544E" w:rsidRPr="00253ED8" w:rsidRDefault="00D945B6" w:rsidP="00253ED8">
          <w:pPr>
            <w:spacing w:after="0" w:line="240" w:lineRule="auto"/>
            <w:contextualSpacing/>
            <w:jc w:val="both"/>
            <w:rPr>
              <w:rStyle w:val="PlaceholderText"/>
              <w:color w:val="auto"/>
              <w:bdr w:val="single" w:sz="4" w:space="0" w:color="auto"/>
            </w:rPr>
          </w:pPr>
          <w:r w:rsidRPr="00897B73">
            <w:rPr>
              <w:rStyle w:val="PlaceholderText"/>
              <w:b/>
              <w:color w:val="auto"/>
              <w:highlight w:val="green"/>
              <w:bdr w:val="single" w:sz="4" w:space="0" w:color="auto"/>
            </w:rPr>
            <w:t>Response to Item 1.8</w:t>
          </w:r>
        </w:p>
      </w:sdtContent>
    </w:sdt>
    <w:p w14:paraId="611961AA" w14:textId="77777777" w:rsidR="00544A75" w:rsidRDefault="00544A75" w:rsidP="00553ED9">
      <w:pPr>
        <w:spacing w:after="0" w:line="240" w:lineRule="auto"/>
        <w:contextualSpacing/>
        <w:rPr>
          <w:rFonts w:asciiTheme="minorHAnsi" w:eastAsia="Times New Roman" w:hAnsiTheme="minorHAnsi"/>
          <w:b/>
          <w:u w:val="single"/>
        </w:rPr>
      </w:pPr>
    </w:p>
    <w:p w14:paraId="73B16E9D" w14:textId="056A7BBB" w:rsidR="002064BB" w:rsidRPr="00A33C32" w:rsidRDefault="00226F58" w:rsidP="00553ED9">
      <w:pPr>
        <w:spacing w:after="0" w:line="240" w:lineRule="auto"/>
        <w:contextualSpacing/>
        <w:rPr>
          <w:rFonts w:asciiTheme="minorHAnsi" w:eastAsia="Times New Roman" w:hAnsiTheme="minorHAnsi"/>
          <w:b/>
          <w:u w:val="single"/>
        </w:rPr>
      </w:pPr>
      <w:r w:rsidRPr="00A33C32">
        <w:rPr>
          <w:rFonts w:asciiTheme="minorHAnsi" w:eastAsia="Times New Roman" w:hAnsiTheme="minorHAnsi"/>
          <w:b/>
          <w:u w:val="single"/>
        </w:rPr>
        <w:t>POPULATION(S) SERVED:</w:t>
      </w:r>
    </w:p>
    <w:p w14:paraId="1EC13A89" w14:textId="477A5316" w:rsidR="005710CE" w:rsidRPr="00A33C32" w:rsidRDefault="005710CE" w:rsidP="00553ED9">
      <w:pPr>
        <w:widowControl w:val="0"/>
        <w:spacing w:after="0" w:line="240" w:lineRule="auto"/>
        <w:contextualSpacing/>
        <w:jc w:val="both"/>
        <w:rPr>
          <w:rFonts w:asciiTheme="minorHAnsi" w:eastAsia="Times New Roman" w:hAnsiTheme="minorHAnsi"/>
        </w:rPr>
      </w:pPr>
    </w:p>
    <w:p w14:paraId="75EF6020" w14:textId="5EA7F3ED" w:rsidR="00ED2145" w:rsidRPr="00A33C32" w:rsidRDefault="00AA15CC" w:rsidP="00553ED9">
      <w:pPr>
        <w:widowControl w:val="0"/>
        <w:spacing w:after="0" w:line="240" w:lineRule="auto"/>
        <w:contextualSpacing/>
        <w:jc w:val="both"/>
        <w:rPr>
          <w:rFonts w:asciiTheme="minorHAnsi" w:eastAsia="Times New Roman" w:hAnsiTheme="minorHAnsi"/>
        </w:rPr>
      </w:pPr>
      <w:r>
        <w:rPr>
          <w:rFonts w:asciiTheme="minorHAnsi" w:eastAsia="Times New Roman" w:hAnsiTheme="minorHAnsi"/>
          <w:b/>
        </w:rPr>
        <w:t>ITEM</w:t>
      </w:r>
      <w:r w:rsidR="006959D5" w:rsidRPr="00A33C32">
        <w:rPr>
          <w:rFonts w:asciiTheme="minorHAnsi" w:eastAsia="Times New Roman" w:hAnsiTheme="minorHAnsi"/>
          <w:b/>
        </w:rPr>
        <w:t xml:space="preserve"> 1.</w:t>
      </w:r>
      <w:r w:rsidR="00476859">
        <w:rPr>
          <w:rFonts w:asciiTheme="minorHAnsi" w:eastAsia="Times New Roman" w:hAnsiTheme="minorHAnsi"/>
          <w:b/>
        </w:rPr>
        <w:t>9</w:t>
      </w:r>
      <w:r w:rsidR="005710CE" w:rsidRPr="00A33C32">
        <w:rPr>
          <w:rFonts w:asciiTheme="minorHAnsi" w:eastAsia="Times New Roman" w:hAnsiTheme="minorHAnsi"/>
          <w:b/>
        </w:rPr>
        <w:t xml:space="preserve">: </w:t>
      </w:r>
      <w:r w:rsidR="00ED2145" w:rsidRPr="00A33C32">
        <w:rPr>
          <w:rFonts w:asciiTheme="minorHAnsi" w:eastAsia="Times New Roman" w:hAnsiTheme="minorHAnsi"/>
        </w:rPr>
        <w:t xml:space="preserve">If the target population(s) is similar to your current service population, please provide a description of your experience and success working with this population.  </w:t>
      </w:r>
      <w:r w:rsidR="00BA4F48" w:rsidRPr="00A33C32">
        <w:rPr>
          <w:rFonts w:asciiTheme="minorHAnsi" w:eastAsia="Times New Roman" w:hAnsiTheme="minorHAnsi"/>
        </w:rPr>
        <w:t>(</w:t>
      </w:r>
      <w:r w:rsidR="00F06FD4" w:rsidRPr="00A33C32">
        <w:rPr>
          <w:rFonts w:asciiTheme="minorHAnsi" w:eastAsia="Times New Roman" w:hAnsiTheme="minorHAnsi"/>
          <w:i/>
        </w:rPr>
        <w:t>15</w:t>
      </w:r>
      <w:r w:rsidR="00BA4F48" w:rsidRPr="00A33C32">
        <w:rPr>
          <w:rFonts w:asciiTheme="minorHAnsi" w:eastAsia="Times New Roman" w:hAnsiTheme="minorHAnsi"/>
          <w:i/>
        </w:rPr>
        <w:t>0 word limit</w:t>
      </w:r>
      <w:r w:rsidR="00BA4F48" w:rsidRPr="00A33C32">
        <w:rPr>
          <w:rFonts w:asciiTheme="minorHAnsi" w:eastAsia="Times New Roman" w:hAnsiTheme="minorHAnsi"/>
        </w:rPr>
        <w:t>)</w:t>
      </w:r>
    </w:p>
    <w:sdt>
      <w:sdtPr>
        <w:rPr>
          <w:rStyle w:val="PlaceholderText"/>
          <w:color w:val="auto"/>
          <w:bdr w:val="single" w:sz="4" w:space="0" w:color="auto"/>
        </w:rPr>
        <w:id w:val="-683056314"/>
        <w:placeholder>
          <w:docPart w:val="7B8EDB3DE258419AAE67DA8CEB963529"/>
        </w:placeholder>
        <w:showingPlcHdr/>
      </w:sdtPr>
      <w:sdtEndPr>
        <w:rPr>
          <w:rStyle w:val="PlaceholderText"/>
        </w:rPr>
      </w:sdtEndPr>
      <w:sdtContent>
        <w:p w14:paraId="2DB0A901" w14:textId="096F6F12" w:rsidR="005710CE" w:rsidRPr="00253ED8" w:rsidRDefault="00D945B6" w:rsidP="00253ED8">
          <w:pPr>
            <w:spacing w:after="0" w:line="240" w:lineRule="auto"/>
            <w:contextualSpacing/>
            <w:jc w:val="both"/>
            <w:rPr>
              <w:rStyle w:val="PlaceholderText"/>
              <w:color w:val="auto"/>
              <w:bdr w:val="single" w:sz="4" w:space="0" w:color="auto"/>
            </w:rPr>
          </w:pPr>
          <w:r w:rsidRPr="00897B73">
            <w:rPr>
              <w:rStyle w:val="PlaceholderText"/>
              <w:b/>
              <w:color w:val="auto"/>
              <w:highlight w:val="green"/>
              <w:bdr w:val="single" w:sz="4" w:space="0" w:color="auto"/>
            </w:rPr>
            <w:t>Response to Item 1.9</w:t>
          </w:r>
        </w:p>
      </w:sdtContent>
    </w:sdt>
    <w:p w14:paraId="6D505E29" w14:textId="77777777" w:rsidR="00FE5A59" w:rsidRPr="00A33C32" w:rsidRDefault="00FE5A59" w:rsidP="00553ED9">
      <w:pPr>
        <w:widowControl w:val="0"/>
        <w:spacing w:after="0" w:line="240" w:lineRule="auto"/>
        <w:contextualSpacing/>
        <w:jc w:val="both"/>
        <w:rPr>
          <w:rFonts w:asciiTheme="minorHAnsi" w:eastAsia="Times New Roman" w:hAnsiTheme="minorHAnsi"/>
          <w:b/>
        </w:rPr>
      </w:pPr>
    </w:p>
    <w:p w14:paraId="3F3930B9" w14:textId="1BD85FBC" w:rsidR="00ED2145" w:rsidRPr="00A33C32" w:rsidRDefault="00AA15CC" w:rsidP="00553ED9">
      <w:pPr>
        <w:widowControl w:val="0"/>
        <w:spacing w:after="0" w:line="240" w:lineRule="auto"/>
        <w:contextualSpacing/>
        <w:jc w:val="both"/>
        <w:rPr>
          <w:rFonts w:asciiTheme="minorHAnsi" w:eastAsia="Times New Roman" w:hAnsiTheme="minorHAnsi"/>
        </w:rPr>
      </w:pPr>
      <w:r>
        <w:rPr>
          <w:rFonts w:asciiTheme="minorHAnsi" w:eastAsia="Times New Roman" w:hAnsiTheme="minorHAnsi"/>
          <w:b/>
        </w:rPr>
        <w:t>ITEM</w:t>
      </w:r>
      <w:r w:rsidR="006959D5" w:rsidRPr="00A33C32">
        <w:rPr>
          <w:rFonts w:asciiTheme="minorHAnsi" w:eastAsia="Times New Roman" w:hAnsiTheme="minorHAnsi"/>
          <w:b/>
        </w:rPr>
        <w:t xml:space="preserve"> 1.</w:t>
      </w:r>
      <w:r w:rsidR="00AD004D" w:rsidRPr="00A33C32">
        <w:rPr>
          <w:rFonts w:asciiTheme="minorHAnsi" w:eastAsia="Times New Roman" w:hAnsiTheme="minorHAnsi"/>
          <w:b/>
        </w:rPr>
        <w:t>1</w:t>
      </w:r>
      <w:r w:rsidR="00476859">
        <w:rPr>
          <w:rFonts w:asciiTheme="minorHAnsi" w:eastAsia="Times New Roman" w:hAnsiTheme="minorHAnsi"/>
          <w:b/>
        </w:rPr>
        <w:t>0</w:t>
      </w:r>
      <w:r w:rsidR="005710CE" w:rsidRPr="00A33C32">
        <w:rPr>
          <w:rFonts w:asciiTheme="minorHAnsi" w:eastAsia="Times New Roman" w:hAnsiTheme="minorHAnsi"/>
          <w:b/>
        </w:rPr>
        <w:t xml:space="preserve">: </w:t>
      </w:r>
      <w:r w:rsidR="00ED2145" w:rsidRPr="00A33C32">
        <w:rPr>
          <w:rFonts w:asciiTheme="minorHAnsi" w:eastAsia="Times New Roman" w:hAnsiTheme="minorHAnsi"/>
        </w:rPr>
        <w:t>If the target population(s) is different</w:t>
      </w:r>
      <w:r w:rsidR="00ED2145" w:rsidRPr="00A33C32">
        <w:rPr>
          <w:rFonts w:asciiTheme="minorHAnsi" w:hAnsiTheme="minorHAnsi"/>
        </w:rPr>
        <w:t xml:space="preserve"> </w:t>
      </w:r>
      <w:r w:rsidR="00ED2145" w:rsidRPr="00A33C32">
        <w:rPr>
          <w:rFonts w:asciiTheme="minorHAnsi" w:eastAsia="Times New Roman" w:hAnsiTheme="minorHAnsi"/>
        </w:rPr>
        <w:t>from your current service population, describe the modifications and new strategies you will implement to serve the new target population(s).</w:t>
      </w:r>
      <w:r w:rsidR="00BA4F48" w:rsidRPr="00A33C32">
        <w:rPr>
          <w:rFonts w:asciiTheme="minorHAnsi" w:eastAsia="Times New Roman" w:hAnsiTheme="minorHAnsi"/>
        </w:rPr>
        <w:t xml:space="preserve"> (</w:t>
      </w:r>
      <w:r w:rsidR="00F06FD4" w:rsidRPr="00A33C32">
        <w:rPr>
          <w:rFonts w:asciiTheme="minorHAnsi" w:eastAsia="Times New Roman" w:hAnsiTheme="minorHAnsi"/>
          <w:i/>
        </w:rPr>
        <w:t>15</w:t>
      </w:r>
      <w:r w:rsidR="00BA4F48" w:rsidRPr="00A33C32">
        <w:rPr>
          <w:rFonts w:asciiTheme="minorHAnsi" w:eastAsia="Times New Roman" w:hAnsiTheme="minorHAnsi"/>
          <w:i/>
        </w:rPr>
        <w:t>0 word limit</w:t>
      </w:r>
      <w:r w:rsidR="00BA4F48" w:rsidRPr="00A33C32">
        <w:rPr>
          <w:rFonts w:asciiTheme="minorHAnsi" w:eastAsia="Times New Roman" w:hAnsiTheme="minorHAnsi"/>
        </w:rPr>
        <w:t>)</w:t>
      </w:r>
    </w:p>
    <w:sdt>
      <w:sdtPr>
        <w:rPr>
          <w:rStyle w:val="PlaceholderText"/>
          <w:color w:val="auto"/>
          <w:bdr w:val="single" w:sz="4" w:space="0" w:color="auto"/>
        </w:rPr>
        <w:id w:val="-1364509169"/>
        <w:placeholder>
          <w:docPart w:val="5C2FD8B83F13408BA6451F003A3A2C0C"/>
        </w:placeholder>
        <w:showingPlcHdr/>
      </w:sdtPr>
      <w:sdtEndPr>
        <w:rPr>
          <w:rStyle w:val="PlaceholderText"/>
        </w:rPr>
      </w:sdtEndPr>
      <w:sdtContent>
        <w:p w14:paraId="4E7FF338" w14:textId="14F01AEC" w:rsidR="00160AA8" w:rsidRPr="00253ED8" w:rsidRDefault="00D945B6" w:rsidP="00253ED8">
          <w:pPr>
            <w:spacing w:after="0" w:line="240" w:lineRule="auto"/>
            <w:contextualSpacing/>
            <w:jc w:val="both"/>
            <w:rPr>
              <w:rStyle w:val="PlaceholderText"/>
              <w:color w:val="auto"/>
              <w:bdr w:val="single" w:sz="4" w:space="0" w:color="auto"/>
            </w:rPr>
          </w:pPr>
          <w:r w:rsidRPr="00897B73">
            <w:rPr>
              <w:rStyle w:val="PlaceholderText"/>
              <w:b/>
              <w:color w:val="auto"/>
              <w:highlight w:val="green"/>
              <w:bdr w:val="single" w:sz="4" w:space="0" w:color="auto"/>
            </w:rPr>
            <w:t>Response to Item 1</w:t>
          </w:r>
          <w:r w:rsidR="00544A75" w:rsidRPr="00897B73">
            <w:rPr>
              <w:rStyle w:val="PlaceholderText"/>
              <w:b/>
              <w:color w:val="auto"/>
              <w:highlight w:val="green"/>
              <w:bdr w:val="single" w:sz="4" w:space="0" w:color="auto"/>
            </w:rPr>
            <w:t>.</w:t>
          </w:r>
          <w:r w:rsidRPr="00897B73">
            <w:rPr>
              <w:rStyle w:val="PlaceholderText"/>
              <w:b/>
              <w:color w:val="auto"/>
              <w:highlight w:val="green"/>
              <w:bdr w:val="single" w:sz="4" w:space="0" w:color="auto"/>
            </w:rPr>
            <w:t>10</w:t>
          </w:r>
        </w:p>
      </w:sdtContent>
    </w:sdt>
    <w:p w14:paraId="6C226F93" w14:textId="77777777" w:rsidR="00544A75" w:rsidRDefault="00544A75" w:rsidP="00553ED9">
      <w:pPr>
        <w:widowControl w:val="0"/>
        <w:spacing w:after="0" w:line="240" w:lineRule="auto"/>
        <w:contextualSpacing/>
        <w:jc w:val="both"/>
        <w:rPr>
          <w:rFonts w:asciiTheme="minorHAnsi" w:eastAsia="Times New Roman" w:hAnsiTheme="minorHAnsi"/>
          <w:b/>
        </w:rPr>
      </w:pPr>
    </w:p>
    <w:p w14:paraId="15370BC9" w14:textId="71732D15" w:rsidR="00ED00F7" w:rsidRPr="00A33C32" w:rsidRDefault="00AA15CC" w:rsidP="00553ED9">
      <w:pPr>
        <w:widowControl w:val="0"/>
        <w:spacing w:after="0" w:line="240" w:lineRule="auto"/>
        <w:contextualSpacing/>
        <w:jc w:val="both"/>
        <w:rPr>
          <w:rFonts w:asciiTheme="minorHAnsi" w:eastAsia="Times New Roman" w:hAnsiTheme="minorHAnsi"/>
        </w:rPr>
      </w:pPr>
      <w:r>
        <w:rPr>
          <w:rFonts w:asciiTheme="minorHAnsi" w:eastAsia="Times New Roman" w:hAnsiTheme="minorHAnsi"/>
          <w:b/>
        </w:rPr>
        <w:t>ITEM</w:t>
      </w:r>
      <w:r w:rsidR="00630C6E" w:rsidRPr="00A33C32">
        <w:rPr>
          <w:rFonts w:asciiTheme="minorHAnsi" w:eastAsia="Times New Roman" w:hAnsiTheme="minorHAnsi"/>
          <w:b/>
        </w:rPr>
        <w:t xml:space="preserve"> 1.1</w:t>
      </w:r>
      <w:r w:rsidR="00476859">
        <w:rPr>
          <w:rFonts w:asciiTheme="minorHAnsi" w:eastAsia="Times New Roman" w:hAnsiTheme="minorHAnsi"/>
          <w:b/>
        </w:rPr>
        <w:t>1</w:t>
      </w:r>
      <w:r w:rsidR="005710CE" w:rsidRPr="00A33C32">
        <w:rPr>
          <w:rFonts w:asciiTheme="minorHAnsi" w:eastAsia="Times New Roman" w:hAnsiTheme="minorHAnsi"/>
          <w:b/>
        </w:rPr>
        <w:t xml:space="preserve">: </w:t>
      </w:r>
      <w:r w:rsidR="00ED00F7" w:rsidRPr="00A33C32">
        <w:rPr>
          <w:rFonts w:asciiTheme="minorHAnsi" w:eastAsia="Times New Roman" w:hAnsiTheme="minorHAnsi"/>
        </w:rPr>
        <w:t>Describe any barriers and</w:t>
      </w:r>
      <w:r w:rsidR="00505AF8" w:rsidRPr="00A33C32">
        <w:rPr>
          <w:rFonts w:asciiTheme="minorHAnsi" w:eastAsia="Times New Roman" w:hAnsiTheme="minorHAnsi"/>
        </w:rPr>
        <w:t>/or</w:t>
      </w:r>
      <w:r w:rsidR="00ED00F7" w:rsidRPr="00A33C32">
        <w:rPr>
          <w:rFonts w:asciiTheme="minorHAnsi" w:eastAsia="Times New Roman" w:hAnsiTheme="minorHAnsi"/>
        </w:rPr>
        <w:t xml:space="preserve"> challenges the target population(s) may encounter accessing </w:t>
      </w:r>
      <w:r w:rsidR="00F62EA8">
        <w:rPr>
          <w:rFonts w:asciiTheme="minorHAnsi" w:eastAsia="Times New Roman" w:hAnsiTheme="minorHAnsi"/>
        </w:rPr>
        <w:t xml:space="preserve">the proposed </w:t>
      </w:r>
      <w:r w:rsidR="00ED00F7" w:rsidRPr="00A33C32">
        <w:rPr>
          <w:rFonts w:asciiTheme="minorHAnsi" w:eastAsia="Times New Roman" w:hAnsiTheme="minorHAnsi"/>
        </w:rPr>
        <w:t>services and how these barriers and challenges will be mitigated.</w:t>
      </w:r>
      <w:r w:rsidR="001F7C09" w:rsidRPr="00A33C32">
        <w:rPr>
          <w:rFonts w:asciiTheme="minorHAnsi" w:eastAsia="Times New Roman" w:hAnsiTheme="minorHAnsi"/>
        </w:rPr>
        <w:t xml:space="preserve"> (</w:t>
      </w:r>
      <w:r w:rsidR="00964A26">
        <w:rPr>
          <w:rFonts w:asciiTheme="minorHAnsi" w:eastAsia="Times New Roman" w:hAnsiTheme="minorHAnsi"/>
          <w:i/>
        </w:rPr>
        <w:t>20</w:t>
      </w:r>
      <w:r w:rsidR="001F7C09" w:rsidRPr="00A33C32">
        <w:rPr>
          <w:rFonts w:asciiTheme="minorHAnsi" w:eastAsia="Times New Roman" w:hAnsiTheme="minorHAnsi"/>
          <w:i/>
        </w:rPr>
        <w:t>0 word limit</w:t>
      </w:r>
      <w:r w:rsidR="001F7C09" w:rsidRPr="00A33C32">
        <w:rPr>
          <w:rFonts w:asciiTheme="minorHAnsi" w:eastAsia="Times New Roman" w:hAnsiTheme="minorHAnsi"/>
        </w:rPr>
        <w:t>)</w:t>
      </w:r>
    </w:p>
    <w:sdt>
      <w:sdtPr>
        <w:rPr>
          <w:rStyle w:val="PlaceholderText"/>
          <w:color w:val="auto"/>
          <w:bdr w:val="single" w:sz="4" w:space="0" w:color="auto"/>
        </w:rPr>
        <w:id w:val="-2061086220"/>
        <w:placeholder>
          <w:docPart w:val="82E2F841BC4F47AEBDB7572A683BFAF5"/>
        </w:placeholder>
        <w:showingPlcHdr/>
      </w:sdtPr>
      <w:sdtEndPr>
        <w:rPr>
          <w:rStyle w:val="PlaceholderText"/>
        </w:rPr>
      </w:sdtEndPr>
      <w:sdtContent>
        <w:p w14:paraId="1F31E12B" w14:textId="7F1AD642" w:rsidR="002A273E" w:rsidRPr="00253ED8" w:rsidRDefault="00D945B6" w:rsidP="00253ED8">
          <w:pPr>
            <w:spacing w:after="0" w:line="240" w:lineRule="auto"/>
            <w:contextualSpacing/>
            <w:jc w:val="both"/>
            <w:rPr>
              <w:rStyle w:val="PlaceholderText"/>
              <w:color w:val="auto"/>
              <w:bdr w:val="single" w:sz="4" w:space="0" w:color="auto"/>
            </w:rPr>
          </w:pPr>
          <w:r w:rsidRPr="00897B73">
            <w:rPr>
              <w:rStyle w:val="PlaceholderText"/>
              <w:b/>
              <w:color w:val="auto"/>
              <w:highlight w:val="green"/>
              <w:bdr w:val="single" w:sz="4" w:space="0" w:color="auto"/>
            </w:rPr>
            <w:t>Response to Item 1.11</w:t>
          </w:r>
        </w:p>
      </w:sdtContent>
    </w:sdt>
    <w:p w14:paraId="2F17D0BB" w14:textId="77777777" w:rsidR="0003046B" w:rsidRPr="00A33C32" w:rsidRDefault="0003046B" w:rsidP="00553ED9">
      <w:pPr>
        <w:pStyle w:val="NoSpacing"/>
        <w:contextualSpacing/>
        <w:rPr>
          <w:rFonts w:asciiTheme="minorHAnsi" w:hAnsiTheme="minorHAnsi"/>
        </w:rPr>
      </w:pPr>
    </w:p>
    <w:p w14:paraId="48E9BA3A" w14:textId="6EF2A5B4" w:rsidR="002A273E" w:rsidRPr="00A33C32" w:rsidRDefault="00AA15CC" w:rsidP="00553ED9">
      <w:pPr>
        <w:widowControl w:val="0"/>
        <w:spacing w:after="0" w:line="240" w:lineRule="auto"/>
        <w:contextualSpacing/>
        <w:jc w:val="both"/>
        <w:rPr>
          <w:rFonts w:asciiTheme="minorHAnsi" w:eastAsia="Times New Roman" w:hAnsiTheme="minorHAnsi"/>
          <w:iCs/>
        </w:rPr>
      </w:pPr>
      <w:r>
        <w:rPr>
          <w:rFonts w:asciiTheme="minorHAnsi" w:eastAsia="Times New Roman" w:hAnsiTheme="minorHAnsi"/>
          <w:b/>
        </w:rPr>
        <w:t>ITEM</w:t>
      </w:r>
      <w:r w:rsidR="002A273E" w:rsidRPr="00A33C32">
        <w:rPr>
          <w:rFonts w:asciiTheme="minorHAnsi" w:eastAsia="Times New Roman" w:hAnsiTheme="minorHAnsi"/>
          <w:b/>
        </w:rPr>
        <w:t xml:space="preserve"> </w:t>
      </w:r>
      <w:r w:rsidR="005658A5" w:rsidRPr="00A33C32">
        <w:rPr>
          <w:rFonts w:asciiTheme="minorHAnsi" w:eastAsia="Times New Roman" w:hAnsiTheme="minorHAnsi"/>
          <w:b/>
        </w:rPr>
        <w:t>1.1</w:t>
      </w:r>
      <w:r w:rsidR="00476859">
        <w:rPr>
          <w:rFonts w:asciiTheme="minorHAnsi" w:eastAsia="Times New Roman" w:hAnsiTheme="minorHAnsi"/>
          <w:b/>
        </w:rPr>
        <w:t>2</w:t>
      </w:r>
      <w:r w:rsidR="002A273E" w:rsidRPr="00A33C32">
        <w:rPr>
          <w:rFonts w:asciiTheme="minorHAnsi" w:eastAsia="Times New Roman" w:hAnsiTheme="minorHAnsi"/>
          <w:b/>
        </w:rPr>
        <w:t xml:space="preserve">: </w:t>
      </w:r>
      <w:r w:rsidR="002A273E" w:rsidRPr="00A33C32">
        <w:rPr>
          <w:rFonts w:asciiTheme="minorHAnsi" w:eastAsia="Times New Roman" w:hAnsiTheme="minorHAnsi"/>
          <w:iCs/>
        </w:rPr>
        <w:t>Describe how the Applicant’s policies and practices will align with the following National Culturally and Linguistically Appropriate Services (CLAS) Standards in Health and Health Care (</w:t>
      </w:r>
      <w:hyperlink r:id="rId10" w:history="1">
        <w:r w:rsidR="00964A26" w:rsidRPr="003C7524">
          <w:rPr>
            <w:rStyle w:val="Hyperlink"/>
            <w:rFonts w:asciiTheme="minorHAnsi" w:eastAsia="Times New Roman" w:hAnsiTheme="minorHAnsi"/>
            <w:iCs/>
          </w:rPr>
          <w:t>https://minorityhealth.hhs.gov/omh/browse.aspx?lvl=2&amp;lvlid=53</w:t>
        </w:r>
      </w:hyperlink>
      <w:r w:rsidR="00964A26">
        <w:rPr>
          <w:rFonts w:asciiTheme="minorHAnsi" w:eastAsia="Times New Roman" w:hAnsiTheme="minorHAnsi"/>
          <w:iCs/>
        </w:rPr>
        <w:t>)</w:t>
      </w:r>
      <w:r w:rsidR="002A273E" w:rsidRPr="00A33C32">
        <w:rPr>
          <w:rFonts w:asciiTheme="minorHAnsi" w:eastAsia="Times New Roman" w:hAnsiTheme="minorHAnsi"/>
          <w:iCs/>
        </w:rPr>
        <w:t xml:space="preserve"> to ensure cultural and language differences are not a barrier to </w:t>
      </w:r>
      <w:r w:rsidR="005658A5" w:rsidRPr="00A33C32">
        <w:rPr>
          <w:rFonts w:asciiTheme="minorHAnsi" w:eastAsia="Times New Roman" w:hAnsiTheme="minorHAnsi"/>
          <w:iCs/>
        </w:rPr>
        <w:t>receiving immigration legal services</w:t>
      </w:r>
      <w:r w:rsidR="002A273E" w:rsidRPr="00A33C32">
        <w:rPr>
          <w:rFonts w:asciiTheme="minorHAnsi" w:eastAsia="Times New Roman" w:hAnsiTheme="minorHAnsi"/>
          <w:iCs/>
        </w:rPr>
        <w:t xml:space="preserve">. </w:t>
      </w:r>
      <w:r w:rsidR="002A273E" w:rsidRPr="00A33C32">
        <w:rPr>
          <w:rFonts w:asciiTheme="minorHAnsi" w:eastAsia="Times New Roman" w:hAnsiTheme="minorHAnsi"/>
        </w:rPr>
        <w:t>(</w:t>
      </w:r>
      <w:r w:rsidR="002A273E" w:rsidRPr="00A33C32">
        <w:rPr>
          <w:rFonts w:asciiTheme="minorHAnsi" w:eastAsia="Times New Roman" w:hAnsiTheme="minorHAnsi"/>
          <w:i/>
        </w:rPr>
        <w:t>200 word limit</w:t>
      </w:r>
      <w:r w:rsidR="002A273E" w:rsidRPr="00A33C32">
        <w:rPr>
          <w:rFonts w:asciiTheme="minorHAnsi" w:eastAsia="Times New Roman" w:hAnsiTheme="minorHAnsi"/>
        </w:rPr>
        <w:t>)</w:t>
      </w:r>
    </w:p>
    <w:p w14:paraId="499A17AA" w14:textId="77777777" w:rsidR="002A273E" w:rsidRPr="00A33C32" w:rsidRDefault="002A273E" w:rsidP="00553ED9">
      <w:pPr>
        <w:widowControl w:val="0"/>
        <w:numPr>
          <w:ilvl w:val="0"/>
          <w:numId w:val="26"/>
        </w:numPr>
        <w:spacing w:after="0" w:line="240" w:lineRule="auto"/>
        <w:contextualSpacing/>
        <w:jc w:val="both"/>
        <w:outlineLvl w:val="1"/>
        <w:rPr>
          <w:rFonts w:asciiTheme="minorHAnsi" w:eastAsia="Times New Roman" w:hAnsiTheme="minorHAnsi"/>
        </w:rPr>
      </w:pPr>
      <w:r w:rsidRPr="00A33C32">
        <w:rPr>
          <w:rFonts w:asciiTheme="minorHAnsi" w:eastAsia="Times New Roman" w:hAnsiTheme="minorHAnsi"/>
        </w:rPr>
        <w:t>Educate and train governance, leadership, and workforce in culturally and linguistically appropriate policies and practices on an ongoing basis.</w:t>
      </w:r>
    </w:p>
    <w:p w14:paraId="378AB15F" w14:textId="77777777" w:rsidR="002A273E" w:rsidRPr="00A33C32" w:rsidRDefault="002A273E" w:rsidP="00553ED9">
      <w:pPr>
        <w:widowControl w:val="0"/>
        <w:numPr>
          <w:ilvl w:val="0"/>
          <w:numId w:val="26"/>
        </w:numPr>
        <w:spacing w:after="0" w:line="240" w:lineRule="auto"/>
        <w:contextualSpacing/>
        <w:jc w:val="both"/>
        <w:outlineLvl w:val="1"/>
        <w:rPr>
          <w:rFonts w:asciiTheme="minorHAnsi" w:eastAsia="Times New Roman" w:hAnsiTheme="minorHAnsi"/>
        </w:rPr>
      </w:pPr>
      <w:r w:rsidRPr="00A33C32">
        <w:rPr>
          <w:rFonts w:asciiTheme="minorHAnsi" w:eastAsia="Times New Roman" w:hAnsiTheme="minorHAnsi"/>
        </w:rPr>
        <w:t>Offer language assistance to individuals who have limited English proficiency and/or other communication needs, at no cost to them, to facilitate timely access to all health care and services.</w:t>
      </w:r>
    </w:p>
    <w:p w14:paraId="5EC35078" w14:textId="77777777" w:rsidR="002A273E" w:rsidRPr="00A33C32" w:rsidRDefault="002A273E" w:rsidP="00553ED9">
      <w:pPr>
        <w:widowControl w:val="0"/>
        <w:numPr>
          <w:ilvl w:val="0"/>
          <w:numId w:val="26"/>
        </w:numPr>
        <w:spacing w:after="0" w:line="240" w:lineRule="auto"/>
        <w:contextualSpacing/>
        <w:jc w:val="both"/>
        <w:outlineLvl w:val="1"/>
        <w:rPr>
          <w:rFonts w:asciiTheme="minorHAnsi" w:eastAsia="Times New Roman" w:hAnsiTheme="minorHAnsi"/>
        </w:rPr>
      </w:pPr>
      <w:r w:rsidRPr="00A33C32">
        <w:rPr>
          <w:rFonts w:asciiTheme="minorHAnsi" w:eastAsia="Times New Roman" w:hAnsiTheme="minorHAnsi"/>
        </w:rPr>
        <w:t>Inform all individuals of the availability of language assistance services clearly and in their preferred language, verbally and in writing.</w:t>
      </w:r>
    </w:p>
    <w:p w14:paraId="05F2E5F6" w14:textId="77777777" w:rsidR="002A273E" w:rsidRPr="00A33C32" w:rsidRDefault="002A273E" w:rsidP="00553ED9">
      <w:pPr>
        <w:widowControl w:val="0"/>
        <w:numPr>
          <w:ilvl w:val="0"/>
          <w:numId w:val="26"/>
        </w:numPr>
        <w:spacing w:after="0" w:line="240" w:lineRule="auto"/>
        <w:contextualSpacing/>
        <w:jc w:val="both"/>
        <w:outlineLvl w:val="1"/>
        <w:rPr>
          <w:rFonts w:asciiTheme="minorHAnsi" w:eastAsia="Times New Roman" w:hAnsiTheme="minorHAnsi"/>
        </w:rPr>
      </w:pPr>
      <w:r w:rsidRPr="00A33C32">
        <w:rPr>
          <w:rFonts w:asciiTheme="minorHAnsi" w:eastAsia="Times New Roman" w:hAnsiTheme="minorHAnsi"/>
        </w:rPr>
        <w:t>Ensure the competence of individuals providing language assistance, recognizing that the use of untrained individuals and/or minors as interpreters should be avoided.</w:t>
      </w:r>
    </w:p>
    <w:p w14:paraId="526CC417" w14:textId="6AB9E009" w:rsidR="002A273E" w:rsidRPr="00A33C32" w:rsidRDefault="002A273E" w:rsidP="00553ED9">
      <w:pPr>
        <w:spacing w:after="0" w:line="240" w:lineRule="auto"/>
        <w:ind w:left="990"/>
        <w:contextualSpacing/>
        <w:jc w:val="both"/>
        <w:rPr>
          <w:rFonts w:asciiTheme="minorHAnsi" w:eastAsia="Times New Roman" w:hAnsiTheme="minorHAnsi"/>
          <w:b/>
          <w:i/>
        </w:rPr>
      </w:pPr>
      <w:r w:rsidRPr="00A33C32">
        <w:rPr>
          <w:rFonts w:asciiTheme="minorHAnsi" w:eastAsia="Times New Roman" w:hAnsiTheme="minorHAnsi"/>
          <w:i/>
          <w:iCs/>
        </w:rPr>
        <w:t xml:space="preserve">Agencies are encouraged to implement all 15 CLAS Standards listed on the website identified in the previous sentence but no </w:t>
      </w:r>
      <w:r w:rsidR="005C0B68" w:rsidRPr="00A33C32">
        <w:rPr>
          <w:rFonts w:asciiTheme="minorHAnsi" w:eastAsia="Times New Roman" w:hAnsiTheme="minorHAnsi"/>
          <w:i/>
          <w:iCs/>
        </w:rPr>
        <w:t>additional points</w:t>
      </w:r>
      <w:r w:rsidRPr="00A33C32">
        <w:rPr>
          <w:rFonts w:asciiTheme="minorHAnsi" w:eastAsia="Times New Roman" w:hAnsiTheme="minorHAnsi"/>
          <w:i/>
          <w:iCs/>
        </w:rPr>
        <w:t xml:space="preserve"> will be given for doing so.</w:t>
      </w:r>
    </w:p>
    <w:sdt>
      <w:sdtPr>
        <w:rPr>
          <w:rStyle w:val="PlaceholderText"/>
          <w:color w:val="auto"/>
          <w:bdr w:val="single" w:sz="4" w:space="0" w:color="auto"/>
        </w:rPr>
        <w:id w:val="-210581835"/>
        <w:placeholder>
          <w:docPart w:val="74AE539FB28B4B54A6693CAF196972B7"/>
        </w:placeholder>
        <w:showingPlcHdr/>
      </w:sdtPr>
      <w:sdtEndPr>
        <w:rPr>
          <w:rStyle w:val="PlaceholderText"/>
        </w:rPr>
      </w:sdtEndPr>
      <w:sdtContent>
        <w:p w14:paraId="228F0AC4" w14:textId="51005D0E" w:rsidR="00160AA8" w:rsidRPr="00253ED8" w:rsidRDefault="00D945B6" w:rsidP="00253ED8">
          <w:pPr>
            <w:spacing w:after="0" w:line="240" w:lineRule="auto"/>
            <w:contextualSpacing/>
            <w:jc w:val="both"/>
            <w:rPr>
              <w:rStyle w:val="PlaceholderText"/>
              <w:color w:val="auto"/>
              <w:bdr w:val="single" w:sz="4" w:space="0" w:color="auto"/>
            </w:rPr>
          </w:pPr>
          <w:r w:rsidRPr="00897B73">
            <w:rPr>
              <w:rStyle w:val="PlaceholderText"/>
              <w:b/>
              <w:color w:val="auto"/>
              <w:highlight w:val="green"/>
              <w:bdr w:val="single" w:sz="4" w:space="0" w:color="auto"/>
            </w:rPr>
            <w:t>Response to Item 1.12</w:t>
          </w:r>
        </w:p>
      </w:sdtContent>
    </w:sdt>
    <w:p w14:paraId="649CD5A6" w14:textId="77777777" w:rsidR="00160AA8" w:rsidRPr="00A33C32" w:rsidRDefault="00160AA8" w:rsidP="00553ED9">
      <w:pPr>
        <w:widowControl w:val="0"/>
        <w:spacing w:after="0" w:line="240" w:lineRule="auto"/>
        <w:ind w:right="360"/>
        <w:contextualSpacing/>
        <w:jc w:val="both"/>
        <w:rPr>
          <w:rFonts w:asciiTheme="minorHAnsi" w:eastAsia="Times New Roman" w:hAnsiTheme="minorHAnsi"/>
          <w:b/>
          <w:u w:val="single"/>
        </w:rPr>
      </w:pPr>
    </w:p>
    <w:p w14:paraId="6FBD1E5D" w14:textId="77777777" w:rsidR="00160AA8" w:rsidRPr="00A33C32" w:rsidRDefault="00160AA8" w:rsidP="00553ED9">
      <w:pPr>
        <w:widowControl w:val="0"/>
        <w:spacing w:after="0" w:line="240" w:lineRule="auto"/>
        <w:ind w:right="360"/>
        <w:contextualSpacing/>
        <w:jc w:val="both"/>
        <w:rPr>
          <w:rFonts w:asciiTheme="minorHAnsi" w:eastAsia="Times New Roman" w:hAnsiTheme="minorHAnsi"/>
          <w:b/>
          <w:u w:val="single"/>
        </w:rPr>
      </w:pPr>
    </w:p>
    <w:p w14:paraId="7AFF1A17" w14:textId="601177A6" w:rsidR="009E6188" w:rsidRPr="00A33C32" w:rsidRDefault="00644EEE" w:rsidP="00553ED9">
      <w:pPr>
        <w:widowControl w:val="0"/>
        <w:spacing w:after="0" w:line="240" w:lineRule="auto"/>
        <w:ind w:right="360"/>
        <w:contextualSpacing/>
        <w:jc w:val="both"/>
        <w:rPr>
          <w:rFonts w:asciiTheme="minorHAnsi" w:eastAsia="Times New Roman" w:hAnsiTheme="minorHAnsi"/>
          <w:b/>
          <w:u w:val="single"/>
        </w:rPr>
      </w:pPr>
      <w:r w:rsidRPr="00A33C32">
        <w:rPr>
          <w:rFonts w:asciiTheme="minorHAnsi" w:eastAsia="Times New Roman" w:hAnsiTheme="minorHAnsi"/>
          <w:b/>
          <w:u w:val="single"/>
        </w:rPr>
        <w:t xml:space="preserve">DATA MANAGEMENT AND PROGRAM EVALUATION: </w:t>
      </w:r>
    </w:p>
    <w:p w14:paraId="05DFA91E" w14:textId="77777777" w:rsidR="007004D9" w:rsidRPr="00A33C32" w:rsidRDefault="007004D9" w:rsidP="00553ED9">
      <w:pPr>
        <w:widowControl w:val="0"/>
        <w:spacing w:after="0" w:line="240" w:lineRule="auto"/>
        <w:contextualSpacing/>
        <w:jc w:val="both"/>
        <w:rPr>
          <w:rFonts w:asciiTheme="minorHAnsi" w:eastAsia="Times New Roman" w:hAnsiTheme="minorHAnsi"/>
          <w:b/>
          <w:color w:val="000000"/>
        </w:rPr>
      </w:pPr>
    </w:p>
    <w:p w14:paraId="24FAAE60" w14:textId="6FEB66DA" w:rsidR="00F874C9" w:rsidRPr="00A33C32" w:rsidRDefault="00AA15CC" w:rsidP="00553ED9">
      <w:pPr>
        <w:widowControl w:val="0"/>
        <w:spacing w:after="0" w:line="240" w:lineRule="auto"/>
        <w:contextualSpacing/>
        <w:jc w:val="both"/>
        <w:rPr>
          <w:rFonts w:asciiTheme="minorHAnsi" w:eastAsia="Times New Roman" w:hAnsiTheme="minorHAnsi"/>
          <w:color w:val="000000"/>
        </w:rPr>
      </w:pPr>
      <w:r>
        <w:rPr>
          <w:rFonts w:asciiTheme="minorHAnsi" w:eastAsia="Times New Roman" w:hAnsiTheme="minorHAnsi"/>
          <w:b/>
          <w:color w:val="000000"/>
        </w:rPr>
        <w:t>ITEM</w:t>
      </w:r>
      <w:r w:rsidR="009B33EC" w:rsidRPr="00A33C32">
        <w:rPr>
          <w:rFonts w:asciiTheme="minorHAnsi" w:eastAsia="Times New Roman" w:hAnsiTheme="minorHAnsi"/>
          <w:b/>
          <w:color w:val="000000"/>
        </w:rPr>
        <w:t xml:space="preserve"> 1.</w:t>
      </w:r>
      <w:r w:rsidR="005658A5" w:rsidRPr="00A33C32">
        <w:rPr>
          <w:rFonts w:asciiTheme="minorHAnsi" w:eastAsia="Times New Roman" w:hAnsiTheme="minorHAnsi"/>
          <w:b/>
          <w:color w:val="000000"/>
        </w:rPr>
        <w:t>1</w:t>
      </w:r>
      <w:r w:rsidR="00476859">
        <w:rPr>
          <w:rFonts w:asciiTheme="minorHAnsi" w:eastAsia="Times New Roman" w:hAnsiTheme="minorHAnsi"/>
          <w:b/>
          <w:color w:val="000000"/>
        </w:rPr>
        <w:t>3</w:t>
      </w:r>
      <w:r w:rsidR="00CD3DB1" w:rsidRPr="00A33C32">
        <w:rPr>
          <w:rFonts w:asciiTheme="minorHAnsi" w:eastAsia="Times New Roman" w:hAnsiTheme="minorHAnsi"/>
          <w:b/>
          <w:color w:val="000000"/>
        </w:rPr>
        <w:t xml:space="preserve">: </w:t>
      </w:r>
      <w:r w:rsidR="00F874C9" w:rsidRPr="00A33C32">
        <w:rPr>
          <w:rFonts w:asciiTheme="minorHAnsi" w:eastAsia="Times New Roman" w:hAnsiTheme="minorHAnsi"/>
          <w:color w:val="000000"/>
        </w:rPr>
        <w:t xml:space="preserve">Describe past successes and challenges with data management and reporting, including past experience </w:t>
      </w:r>
      <w:r w:rsidR="00040D74" w:rsidRPr="00A33C32">
        <w:rPr>
          <w:rFonts w:asciiTheme="minorHAnsi" w:eastAsia="Times New Roman" w:hAnsiTheme="minorHAnsi"/>
          <w:color w:val="000000"/>
        </w:rPr>
        <w:t xml:space="preserve">using </w:t>
      </w:r>
      <w:r w:rsidR="00F874C9" w:rsidRPr="00A33C32">
        <w:rPr>
          <w:rFonts w:asciiTheme="minorHAnsi" w:eastAsia="Times New Roman" w:hAnsiTheme="minorHAnsi"/>
          <w:color w:val="000000"/>
        </w:rPr>
        <w:t xml:space="preserve">an electronic data system. </w:t>
      </w:r>
      <w:r w:rsidR="00CD3DB1" w:rsidRPr="00A33C32">
        <w:rPr>
          <w:rFonts w:asciiTheme="minorHAnsi" w:eastAsia="Times New Roman" w:hAnsiTheme="minorHAnsi"/>
        </w:rPr>
        <w:t>(</w:t>
      </w:r>
      <w:r w:rsidR="00F705DE">
        <w:rPr>
          <w:rFonts w:asciiTheme="minorHAnsi" w:eastAsia="Times New Roman" w:hAnsiTheme="minorHAnsi"/>
          <w:i/>
        </w:rPr>
        <w:t>2</w:t>
      </w:r>
      <w:r w:rsidR="00CD3DB1" w:rsidRPr="00A33C32">
        <w:rPr>
          <w:rFonts w:asciiTheme="minorHAnsi" w:eastAsia="Times New Roman" w:hAnsiTheme="minorHAnsi"/>
          <w:i/>
        </w:rPr>
        <w:t>00 word limit</w:t>
      </w:r>
      <w:r w:rsidR="00CD3DB1" w:rsidRPr="00A33C32">
        <w:rPr>
          <w:rFonts w:asciiTheme="minorHAnsi" w:eastAsia="Times New Roman" w:hAnsiTheme="minorHAnsi"/>
        </w:rPr>
        <w:t>)</w:t>
      </w:r>
    </w:p>
    <w:sdt>
      <w:sdtPr>
        <w:rPr>
          <w:rStyle w:val="PlaceholderText"/>
          <w:color w:val="auto"/>
          <w:bdr w:val="single" w:sz="4" w:space="0" w:color="auto"/>
        </w:rPr>
        <w:id w:val="519892204"/>
        <w:placeholder>
          <w:docPart w:val="C542456AB05D4BACA5C5FD329EA631BE"/>
        </w:placeholder>
        <w:showingPlcHdr/>
      </w:sdtPr>
      <w:sdtEndPr>
        <w:rPr>
          <w:rStyle w:val="PlaceholderText"/>
        </w:rPr>
      </w:sdtEndPr>
      <w:sdtContent>
        <w:p w14:paraId="20080B12" w14:textId="6AE690D8" w:rsidR="007004D9" w:rsidRPr="00253ED8" w:rsidRDefault="00D945B6" w:rsidP="00253ED8">
          <w:pPr>
            <w:spacing w:after="0" w:line="240" w:lineRule="auto"/>
            <w:contextualSpacing/>
            <w:jc w:val="both"/>
            <w:rPr>
              <w:rStyle w:val="PlaceholderText"/>
              <w:color w:val="auto"/>
              <w:bdr w:val="single" w:sz="4" w:space="0" w:color="auto"/>
            </w:rPr>
          </w:pPr>
          <w:r w:rsidRPr="00897B73">
            <w:rPr>
              <w:rStyle w:val="PlaceholderText"/>
              <w:b/>
              <w:color w:val="auto"/>
              <w:highlight w:val="green"/>
              <w:bdr w:val="single" w:sz="4" w:space="0" w:color="auto"/>
            </w:rPr>
            <w:t>Response to Item 1.13</w:t>
          </w:r>
        </w:p>
      </w:sdtContent>
    </w:sdt>
    <w:p w14:paraId="70679F04" w14:textId="77777777" w:rsidR="007004D9" w:rsidRPr="00A33C32" w:rsidRDefault="007004D9" w:rsidP="00553ED9">
      <w:pPr>
        <w:widowControl w:val="0"/>
        <w:spacing w:after="0" w:line="240" w:lineRule="auto"/>
        <w:contextualSpacing/>
        <w:jc w:val="both"/>
        <w:rPr>
          <w:rFonts w:asciiTheme="minorHAnsi" w:eastAsia="Times New Roman" w:hAnsiTheme="minorHAnsi"/>
          <w:b/>
          <w:color w:val="000000"/>
        </w:rPr>
      </w:pPr>
    </w:p>
    <w:p w14:paraId="0434D1B4" w14:textId="039AABA7" w:rsidR="00F874C9" w:rsidRPr="00A33C32" w:rsidRDefault="00AA15CC" w:rsidP="00553ED9">
      <w:pPr>
        <w:widowControl w:val="0"/>
        <w:spacing w:after="0" w:line="240" w:lineRule="auto"/>
        <w:contextualSpacing/>
        <w:jc w:val="both"/>
        <w:rPr>
          <w:rFonts w:asciiTheme="minorHAnsi" w:eastAsia="Times New Roman" w:hAnsiTheme="minorHAnsi"/>
        </w:rPr>
      </w:pPr>
      <w:r>
        <w:rPr>
          <w:rFonts w:asciiTheme="minorHAnsi" w:eastAsia="Times New Roman" w:hAnsiTheme="minorHAnsi"/>
          <w:b/>
          <w:color w:val="000000"/>
        </w:rPr>
        <w:t>ITEM</w:t>
      </w:r>
      <w:r w:rsidR="009B33EC" w:rsidRPr="00A33C32">
        <w:rPr>
          <w:rFonts w:asciiTheme="minorHAnsi" w:eastAsia="Times New Roman" w:hAnsiTheme="minorHAnsi"/>
          <w:b/>
          <w:color w:val="000000"/>
        </w:rPr>
        <w:t xml:space="preserve"> 1.</w:t>
      </w:r>
      <w:r w:rsidR="005658A5" w:rsidRPr="00A33C32">
        <w:rPr>
          <w:rFonts w:asciiTheme="minorHAnsi" w:eastAsia="Times New Roman" w:hAnsiTheme="minorHAnsi"/>
          <w:b/>
          <w:color w:val="000000"/>
        </w:rPr>
        <w:t>1</w:t>
      </w:r>
      <w:r w:rsidR="00476859">
        <w:rPr>
          <w:rFonts w:asciiTheme="minorHAnsi" w:eastAsia="Times New Roman" w:hAnsiTheme="minorHAnsi"/>
          <w:b/>
          <w:color w:val="000000"/>
        </w:rPr>
        <w:t>4</w:t>
      </w:r>
      <w:r w:rsidR="00CD3DB1" w:rsidRPr="00A33C32">
        <w:rPr>
          <w:rFonts w:asciiTheme="minorHAnsi" w:eastAsia="Times New Roman" w:hAnsiTheme="minorHAnsi"/>
          <w:b/>
          <w:color w:val="000000"/>
        </w:rPr>
        <w:t xml:space="preserve">: </w:t>
      </w:r>
      <w:r w:rsidR="00F874C9" w:rsidRPr="00A33C32">
        <w:rPr>
          <w:rFonts w:asciiTheme="minorHAnsi" w:eastAsia="Times New Roman" w:hAnsiTheme="minorHAnsi"/>
          <w:color w:val="000000"/>
        </w:rPr>
        <w:t>Describe how data are used for identifying problems in strategies, service delivery</w:t>
      </w:r>
      <w:r w:rsidR="00644EEE" w:rsidRPr="00A33C32">
        <w:rPr>
          <w:rFonts w:asciiTheme="minorHAnsi" w:eastAsia="Times New Roman" w:hAnsiTheme="minorHAnsi"/>
          <w:color w:val="000000"/>
        </w:rPr>
        <w:t>,</w:t>
      </w:r>
      <w:r w:rsidR="00F874C9" w:rsidRPr="00A33C32">
        <w:rPr>
          <w:rFonts w:asciiTheme="minorHAnsi" w:eastAsia="Times New Roman" w:hAnsiTheme="minorHAnsi"/>
          <w:color w:val="000000"/>
        </w:rPr>
        <w:t xml:space="preserve"> and expenditures, </w:t>
      </w:r>
      <w:r w:rsidR="008A1EF4" w:rsidRPr="00A33C32">
        <w:rPr>
          <w:rFonts w:asciiTheme="minorHAnsi" w:eastAsia="Times New Roman" w:hAnsiTheme="minorHAnsi"/>
          <w:color w:val="000000"/>
        </w:rPr>
        <w:t>and how that information is used to improve practices and program effectiveness</w:t>
      </w:r>
      <w:r w:rsidR="00F874C9" w:rsidRPr="00A33C32">
        <w:rPr>
          <w:rFonts w:asciiTheme="minorHAnsi" w:eastAsia="Times New Roman" w:hAnsiTheme="minorHAnsi"/>
          <w:color w:val="000000"/>
        </w:rPr>
        <w:t xml:space="preserve">. </w:t>
      </w:r>
      <w:r w:rsidR="00CD3DB1" w:rsidRPr="00A33C32">
        <w:rPr>
          <w:rFonts w:asciiTheme="minorHAnsi" w:eastAsia="Times New Roman" w:hAnsiTheme="minorHAnsi"/>
        </w:rPr>
        <w:t>(</w:t>
      </w:r>
      <w:r w:rsidR="00F705DE">
        <w:rPr>
          <w:rFonts w:asciiTheme="minorHAnsi" w:eastAsia="Times New Roman" w:hAnsiTheme="minorHAnsi"/>
          <w:i/>
        </w:rPr>
        <w:t>2</w:t>
      </w:r>
      <w:r w:rsidR="00CD3DB1" w:rsidRPr="00A33C32">
        <w:rPr>
          <w:rFonts w:asciiTheme="minorHAnsi" w:eastAsia="Times New Roman" w:hAnsiTheme="minorHAnsi"/>
          <w:i/>
        </w:rPr>
        <w:t>00 word limit</w:t>
      </w:r>
      <w:r w:rsidR="00CD3DB1" w:rsidRPr="00A33C32">
        <w:rPr>
          <w:rFonts w:asciiTheme="minorHAnsi" w:eastAsia="Times New Roman" w:hAnsiTheme="minorHAnsi"/>
        </w:rPr>
        <w:t>)</w:t>
      </w:r>
    </w:p>
    <w:sdt>
      <w:sdtPr>
        <w:rPr>
          <w:rStyle w:val="PlaceholderText"/>
          <w:color w:val="auto"/>
          <w:bdr w:val="single" w:sz="4" w:space="0" w:color="auto"/>
        </w:rPr>
        <w:id w:val="-1163699330"/>
        <w:placeholder>
          <w:docPart w:val="E1466D899F094C38870BE56A05CDFD78"/>
        </w:placeholder>
        <w:showingPlcHdr/>
      </w:sdtPr>
      <w:sdtEndPr>
        <w:rPr>
          <w:rStyle w:val="PlaceholderText"/>
        </w:rPr>
      </w:sdtEndPr>
      <w:sdtContent>
        <w:p w14:paraId="524C425B" w14:textId="6F830F36" w:rsidR="007004D9" w:rsidRPr="00253ED8" w:rsidRDefault="00D945B6" w:rsidP="00253ED8">
          <w:pPr>
            <w:spacing w:after="0" w:line="240" w:lineRule="auto"/>
            <w:contextualSpacing/>
            <w:jc w:val="both"/>
            <w:rPr>
              <w:rStyle w:val="PlaceholderText"/>
              <w:color w:val="auto"/>
              <w:bdr w:val="single" w:sz="4" w:space="0" w:color="auto"/>
            </w:rPr>
          </w:pPr>
          <w:r w:rsidRPr="00897B73">
            <w:rPr>
              <w:rStyle w:val="PlaceholderText"/>
              <w:b/>
              <w:color w:val="auto"/>
              <w:highlight w:val="green"/>
              <w:bdr w:val="single" w:sz="4" w:space="0" w:color="auto"/>
            </w:rPr>
            <w:t>Response to Item 1.14</w:t>
          </w:r>
        </w:p>
      </w:sdtContent>
    </w:sdt>
    <w:p w14:paraId="0E9F4F11" w14:textId="77777777" w:rsidR="0003046B" w:rsidRPr="00A33C32" w:rsidRDefault="0003046B" w:rsidP="00553ED9">
      <w:pPr>
        <w:widowControl w:val="0"/>
        <w:spacing w:after="0" w:line="240" w:lineRule="auto"/>
        <w:ind w:right="360"/>
        <w:contextualSpacing/>
        <w:jc w:val="both"/>
        <w:rPr>
          <w:rFonts w:asciiTheme="minorHAnsi" w:eastAsia="Times New Roman" w:hAnsiTheme="minorHAnsi"/>
          <w:b/>
          <w:u w:val="single"/>
        </w:rPr>
      </w:pPr>
    </w:p>
    <w:p w14:paraId="3A5BD8EB" w14:textId="607907B4" w:rsidR="009B556B" w:rsidRPr="00A33C32" w:rsidRDefault="009B556B" w:rsidP="00553ED9">
      <w:pPr>
        <w:widowControl w:val="0"/>
        <w:spacing w:after="0" w:line="240" w:lineRule="auto"/>
        <w:ind w:right="360"/>
        <w:contextualSpacing/>
        <w:jc w:val="both"/>
        <w:rPr>
          <w:rFonts w:asciiTheme="minorHAnsi" w:eastAsia="Times New Roman" w:hAnsiTheme="minorHAnsi"/>
          <w:b/>
          <w:u w:val="single"/>
        </w:rPr>
      </w:pPr>
      <w:r w:rsidRPr="00A33C32">
        <w:rPr>
          <w:rFonts w:asciiTheme="minorHAnsi" w:eastAsia="Times New Roman" w:hAnsiTheme="minorHAnsi"/>
          <w:b/>
          <w:u w:val="single"/>
        </w:rPr>
        <w:t>AGREEMENT TERMS AND CONDITIONS</w:t>
      </w:r>
    </w:p>
    <w:p w14:paraId="709D8CCE" w14:textId="3469CCF4" w:rsidR="009B556B" w:rsidRPr="00A33C32" w:rsidRDefault="00AA15CC" w:rsidP="00553ED9">
      <w:pPr>
        <w:widowControl w:val="0"/>
        <w:spacing w:after="0" w:line="240" w:lineRule="auto"/>
        <w:contextualSpacing/>
        <w:jc w:val="both"/>
        <w:rPr>
          <w:rFonts w:asciiTheme="minorHAnsi" w:eastAsia="Times New Roman" w:hAnsiTheme="minorHAnsi"/>
        </w:rPr>
      </w:pPr>
      <w:r>
        <w:rPr>
          <w:rFonts w:asciiTheme="minorHAnsi" w:eastAsia="Times New Roman" w:hAnsiTheme="minorHAnsi"/>
          <w:b/>
        </w:rPr>
        <w:t>ITEM</w:t>
      </w:r>
      <w:r w:rsidR="009B556B" w:rsidRPr="00A33C32">
        <w:rPr>
          <w:rFonts w:asciiTheme="minorHAnsi" w:eastAsia="Times New Roman" w:hAnsiTheme="minorHAnsi"/>
          <w:b/>
        </w:rPr>
        <w:t xml:space="preserve"> </w:t>
      </w:r>
      <w:r w:rsidR="005658A5" w:rsidRPr="00A33C32">
        <w:rPr>
          <w:rFonts w:asciiTheme="minorHAnsi" w:eastAsia="Times New Roman" w:hAnsiTheme="minorHAnsi"/>
          <w:b/>
        </w:rPr>
        <w:t>1.1</w:t>
      </w:r>
      <w:r w:rsidR="00476859">
        <w:rPr>
          <w:rFonts w:asciiTheme="minorHAnsi" w:eastAsia="Times New Roman" w:hAnsiTheme="minorHAnsi"/>
          <w:b/>
        </w:rPr>
        <w:t>5</w:t>
      </w:r>
      <w:r w:rsidR="009B556B" w:rsidRPr="00A33C32">
        <w:rPr>
          <w:rFonts w:asciiTheme="minorHAnsi" w:eastAsia="Times New Roman" w:hAnsiTheme="minorHAnsi"/>
          <w:b/>
        </w:rPr>
        <w:t xml:space="preserve">: </w:t>
      </w:r>
      <w:r w:rsidR="003B2CC6" w:rsidRPr="00A33C32">
        <w:rPr>
          <w:rFonts w:asciiTheme="minorHAnsi" w:eastAsia="Times New Roman" w:hAnsiTheme="minorHAnsi"/>
        </w:rPr>
        <w:t>Downtown Austin Community Court</w:t>
      </w:r>
      <w:r w:rsidR="00E75451" w:rsidRPr="00A33C32">
        <w:rPr>
          <w:rFonts w:asciiTheme="minorHAnsi" w:eastAsia="Times New Roman" w:hAnsiTheme="minorHAnsi"/>
        </w:rPr>
        <w:t xml:space="preserve"> uses a standard boiler</w:t>
      </w:r>
      <w:r w:rsidR="009B556B" w:rsidRPr="00A33C32">
        <w:rPr>
          <w:rFonts w:asciiTheme="minorHAnsi" w:eastAsia="Times New Roman" w:hAnsiTheme="minorHAnsi"/>
        </w:rPr>
        <w:t>plat</w:t>
      </w:r>
      <w:r w:rsidR="003B2CC6" w:rsidRPr="00A33C32">
        <w:rPr>
          <w:rFonts w:asciiTheme="minorHAnsi" w:eastAsia="Times New Roman" w:hAnsiTheme="minorHAnsi"/>
        </w:rPr>
        <w:t>e agreement for social service grants</w:t>
      </w:r>
      <w:r w:rsidR="009B556B" w:rsidRPr="00A33C32">
        <w:rPr>
          <w:rFonts w:asciiTheme="minorHAnsi" w:eastAsia="Times New Roman" w:hAnsiTheme="minorHAnsi"/>
        </w:rPr>
        <w:t xml:space="preserve"> in addition to </w:t>
      </w:r>
      <w:r w:rsidR="00F06FD4" w:rsidRPr="00A33C32">
        <w:rPr>
          <w:rFonts w:asciiTheme="minorHAnsi" w:eastAsia="Times New Roman" w:hAnsiTheme="minorHAnsi"/>
        </w:rPr>
        <w:t xml:space="preserve">negotiated </w:t>
      </w:r>
      <w:r w:rsidR="009B556B" w:rsidRPr="00A33C32">
        <w:rPr>
          <w:rFonts w:asciiTheme="minorHAnsi" w:eastAsia="Times New Roman" w:hAnsiTheme="minorHAnsi"/>
        </w:rPr>
        <w:t>work statements</w:t>
      </w:r>
      <w:r w:rsidR="008A0415">
        <w:rPr>
          <w:rFonts w:asciiTheme="minorHAnsi" w:eastAsia="Times New Roman" w:hAnsiTheme="minorHAnsi"/>
        </w:rPr>
        <w:t xml:space="preserve">, budgets, performance measures, </w:t>
      </w:r>
      <w:r w:rsidR="009B556B" w:rsidRPr="00A33C32">
        <w:rPr>
          <w:rFonts w:asciiTheme="minorHAnsi" w:eastAsia="Times New Roman" w:hAnsiTheme="minorHAnsi"/>
        </w:rPr>
        <w:t xml:space="preserve">and other contract exhibits that are specific to each program.  Please review all portions </w:t>
      </w:r>
      <w:r w:rsidR="009B556B" w:rsidRPr="009B1393">
        <w:rPr>
          <w:rFonts w:asciiTheme="minorHAnsi" w:eastAsia="Times New Roman" w:hAnsiTheme="minorHAnsi"/>
        </w:rPr>
        <w:t xml:space="preserve">of </w:t>
      </w:r>
      <w:r w:rsidR="009B1393">
        <w:rPr>
          <w:rFonts w:asciiTheme="minorHAnsi" w:eastAsia="Times New Roman" w:hAnsiTheme="minorHAnsi"/>
        </w:rPr>
        <w:t>Section 071</w:t>
      </w:r>
      <w:r w:rsidR="009B556B" w:rsidRPr="009B1393">
        <w:rPr>
          <w:rFonts w:asciiTheme="minorHAnsi" w:eastAsia="Times New Roman" w:hAnsiTheme="minorHAnsi"/>
        </w:rPr>
        <w:t>0 – Standard Agreement Boiler, and</w:t>
      </w:r>
      <w:r w:rsidR="009B556B" w:rsidRPr="00A33C32">
        <w:rPr>
          <w:rFonts w:asciiTheme="minorHAnsi" w:eastAsia="Times New Roman" w:hAnsiTheme="minorHAnsi"/>
          <w:b/>
        </w:rPr>
        <w:t xml:space="preserve"> </w:t>
      </w:r>
      <w:r w:rsidR="009B556B" w:rsidRPr="00A33C32">
        <w:rPr>
          <w:rFonts w:asciiTheme="minorHAnsi" w:eastAsia="Times New Roman" w:hAnsiTheme="minorHAnsi"/>
        </w:rPr>
        <w:t xml:space="preserve">confirm that your organization will be able to comply with all terms and conditions included in the </w:t>
      </w:r>
      <w:r w:rsidR="00F06FD4" w:rsidRPr="00A33C32">
        <w:rPr>
          <w:rFonts w:asciiTheme="minorHAnsi" w:eastAsia="Times New Roman" w:hAnsiTheme="minorHAnsi"/>
        </w:rPr>
        <w:t>document</w:t>
      </w:r>
      <w:r w:rsidR="009B556B" w:rsidRPr="00A33C32">
        <w:rPr>
          <w:rFonts w:asciiTheme="minorHAnsi" w:eastAsia="Times New Roman" w:hAnsiTheme="minorHAnsi"/>
        </w:rPr>
        <w:t>.  Please also describe any previous successful experience you have with managing agreements with similar requirements.</w:t>
      </w:r>
      <w:r w:rsidR="00F06FD4" w:rsidRPr="00A33C32">
        <w:rPr>
          <w:rFonts w:asciiTheme="minorHAnsi" w:eastAsia="Times New Roman" w:hAnsiTheme="minorHAnsi"/>
        </w:rPr>
        <w:t xml:space="preserve"> (</w:t>
      </w:r>
      <w:r w:rsidR="00F06FD4" w:rsidRPr="00A33C32">
        <w:rPr>
          <w:rFonts w:asciiTheme="minorHAnsi" w:eastAsia="Times New Roman" w:hAnsiTheme="minorHAnsi"/>
          <w:i/>
        </w:rPr>
        <w:t>100 word limit</w:t>
      </w:r>
      <w:r w:rsidR="00F06FD4" w:rsidRPr="00A33C32">
        <w:rPr>
          <w:rFonts w:asciiTheme="minorHAnsi" w:eastAsia="Times New Roman" w:hAnsiTheme="minorHAnsi"/>
        </w:rPr>
        <w:t>)</w:t>
      </w:r>
    </w:p>
    <w:sdt>
      <w:sdtPr>
        <w:rPr>
          <w:rStyle w:val="PlaceholderText"/>
          <w:color w:val="auto"/>
          <w:bdr w:val="single" w:sz="4" w:space="0" w:color="auto"/>
        </w:rPr>
        <w:id w:val="1452668188"/>
        <w:placeholder>
          <w:docPart w:val="78CB02BB3A084E75AF141ABEAC86782F"/>
        </w:placeholder>
        <w:showingPlcHdr/>
      </w:sdtPr>
      <w:sdtEndPr>
        <w:rPr>
          <w:rStyle w:val="PlaceholderText"/>
        </w:rPr>
      </w:sdtEndPr>
      <w:sdtContent>
        <w:p w14:paraId="529A7818" w14:textId="52B90F40" w:rsidR="007004D9" w:rsidRPr="00253ED8" w:rsidRDefault="00D945B6" w:rsidP="00253ED8">
          <w:pPr>
            <w:spacing w:after="0" w:line="240" w:lineRule="auto"/>
            <w:contextualSpacing/>
            <w:jc w:val="both"/>
            <w:rPr>
              <w:rStyle w:val="PlaceholderText"/>
              <w:color w:val="auto"/>
              <w:bdr w:val="single" w:sz="4" w:space="0" w:color="auto"/>
            </w:rPr>
          </w:pPr>
          <w:r w:rsidRPr="00897B73">
            <w:rPr>
              <w:rStyle w:val="PlaceholderText"/>
              <w:b/>
              <w:color w:val="auto"/>
              <w:highlight w:val="green"/>
              <w:bdr w:val="single" w:sz="4" w:space="0" w:color="auto"/>
            </w:rPr>
            <w:t>Response to Item 1.15</w:t>
          </w:r>
        </w:p>
      </w:sdtContent>
    </w:sdt>
    <w:p w14:paraId="7460BACC" w14:textId="77777777" w:rsidR="00DB423E" w:rsidRPr="00A33C32" w:rsidRDefault="00DB423E" w:rsidP="00553ED9">
      <w:pPr>
        <w:widowControl w:val="0"/>
        <w:spacing w:after="0" w:line="240" w:lineRule="auto"/>
        <w:ind w:right="360"/>
        <w:contextualSpacing/>
        <w:jc w:val="both"/>
        <w:rPr>
          <w:rFonts w:asciiTheme="minorHAnsi" w:eastAsia="Times New Roman" w:hAnsiTheme="minorHAnsi"/>
          <w:b/>
          <w:u w:val="single"/>
        </w:rPr>
      </w:pPr>
    </w:p>
    <w:p w14:paraId="766226DF" w14:textId="1E297755" w:rsidR="00B64381" w:rsidRPr="00A33C32" w:rsidRDefault="00FA2D9D" w:rsidP="00553ED9">
      <w:pPr>
        <w:widowControl w:val="0"/>
        <w:spacing w:after="0" w:line="240" w:lineRule="auto"/>
        <w:ind w:right="360"/>
        <w:contextualSpacing/>
        <w:jc w:val="both"/>
        <w:rPr>
          <w:rFonts w:asciiTheme="minorHAnsi" w:eastAsia="Times New Roman" w:hAnsiTheme="minorHAnsi"/>
          <w:b/>
          <w:highlight w:val="yellow"/>
          <w:u w:val="single"/>
        </w:rPr>
      </w:pPr>
      <w:r w:rsidRPr="00A33C32">
        <w:rPr>
          <w:rFonts w:asciiTheme="minorHAnsi" w:eastAsia="Times New Roman" w:hAnsiTheme="minorHAnsi"/>
          <w:b/>
          <w:u w:val="single"/>
        </w:rPr>
        <w:t>STAFFING PLAN:</w:t>
      </w:r>
    </w:p>
    <w:p w14:paraId="5E90B19B" w14:textId="246F5284" w:rsidR="00F874C9" w:rsidRPr="00A33C32" w:rsidRDefault="00AA15CC" w:rsidP="00553ED9">
      <w:pPr>
        <w:widowControl w:val="0"/>
        <w:spacing w:after="0" w:line="240" w:lineRule="auto"/>
        <w:contextualSpacing/>
        <w:jc w:val="both"/>
        <w:rPr>
          <w:rFonts w:asciiTheme="minorHAnsi" w:eastAsia="Times New Roman" w:hAnsiTheme="minorHAnsi"/>
        </w:rPr>
      </w:pPr>
      <w:r>
        <w:rPr>
          <w:rFonts w:asciiTheme="minorHAnsi" w:eastAsia="Times New Roman" w:hAnsiTheme="minorHAnsi"/>
          <w:b/>
        </w:rPr>
        <w:t>ITEM</w:t>
      </w:r>
      <w:r w:rsidR="009B33EC" w:rsidRPr="00A33C32">
        <w:rPr>
          <w:rFonts w:asciiTheme="minorHAnsi" w:eastAsia="Times New Roman" w:hAnsiTheme="minorHAnsi"/>
          <w:b/>
        </w:rPr>
        <w:t xml:space="preserve"> 1.</w:t>
      </w:r>
      <w:r w:rsidR="005658A5" w:rsidRPr="00A33C32">
        <w:rPr>
          <w:rFonts w:asciiTheme="minorHAnsi" w:eastAsia="Times New Roman" w:hAnsiTheme="minorHAnsi"/>
          <w:b/>
        </w:rPr>
        <w:t>1</w:t>
      </w:r>
      <w:r w:rsidR="00476859">
        <w:rPr>
          <w:rFonts w:asciiTheme="minorHAnsi" w:eastAsia="Times New Roman" w:hAnsiTheme="minorHAnsi"/>
          <w:b/>
        </w:rPr>
        <w:t>6</w:t>
      </w:r>
      <w:r w:rsidR="00FA2D9D" w:rsidRPr="00A33C32">
        <w:rPr>
          <w:rFonts w:asciiTheme="minorHAnsi" w:eastAsia="Times New Roman" w:hAnsiTheme="minorHAnsi"/>
          <w:b/>
        </w:rPr>
        <w:t xml:space="preserve">: </w:t>
      </w:r>
      <w:r w:rsidR="00F874C9" w:rsidRPr="00A33C32">
        <w:rPr>
          <w:rFonts w:asciiTheme="minorHAnsi" w:eastAsia="Times New Roman" w:hAnsiTheme="minorHAnsi"/>
        </w:rPr>
        <w:t>Describe the overall staffing plan to accomplish activities including project leadership</w:t>
      </w:r>
      <w:r w:rsidR="00040D74" w:rsidRPr="00A33C32">
        <w:rPr>
          <w:rFonts w:asciiTheme="minorHAnsi" w:eastAsia="Times New Roman" w:hAnsiTheme="minorHAnsi"/>
        </w:rPr>
        <w:t xml:space="preserve">, </w:t>
      </w:r>
      <w:r w:rsidR="00703569" w:rsidRPr="00A33C32">
        <w:rPr>
          <w:rFonts w:asciiTheme="minorHAnsi" w:eastAsia="Times New Roman" w:hAnsiTheme="minorHAnsi"/>
        </w:rPr>
        <w:t>reporting responsibilities,</w:t>
      </w:r>
      <w:r w:rsidR="00040D74" w:rsidRPr="00A33C32">
        <w:rPr>
          <w:rFonts w:asciiTheme="minorHAnsi" w:eastAsia="Times New Roman" w:hAnsiTheme="minorHAnsi"/>
        </w:rPr>
        <w:t xml:space="preserve"> and daily program operations. </w:t>
      </w:r>
      <w:r w:rsidR="00FA2D9D" w:rsidRPr="00A33C32">
        <w:rPr>
          <w:rFonts w:asciiTheme="minorHAnsi" w:eastAsia="Times New Roman" w:hAnsiTheme="minorHAnsi"/>
        </w:rPr>
        <w:t>(</w:t>
      </w:r>
      <w:r w:rsidR="00A473D6" w:rsidRPr="00A33C32">
        <w:rPr>
          <w:rFonts w:asciiTheme="minorHAnsi" w:eastAsia="Times New Roman" w:hAnsiTheme="minorHAnsi"/>
          <w:i/>
        </w:rPr>
        <w:t>3</w:t>
      </w:r>
      <w:r w:rsidR="00FA2D9D" w:rsidRPr="00A33C32">
        <w:rPr>
          <w:rFonts w:asciiTheme="minorHAnsi" w:eastAsia="Times New Roman" w:hAnsiTheme="minorHAnsi"/>
          <w:i/>
        </w:rPr>
        <w:t>00 word limit</w:t>
      </w:r>
      <w:r w:rsidR="00FA2D9D" w:rsidRPr="00A33C32">
        <w:rPr>
          <w:rFonts w:asciiTheme="minorHAnsi" w:eastAsia="Times New Roman" w:hAnsiTheme="minorHAnsi"/>
        </w:rPr>
        <w:t>)</w:t>
      </w:r>
      <w:r w:rsidR="00F874C9" w:rsidRPr="00A33C32">
        <w:rPr>
          <w:rFonts w:asciiTheme="minorHAnsi" w:eastAsia="Times New Roman" w:hAnsiTheme="minorHAnsi"/>
        </w:rPr>
        <w:tab/>
      </w:r>
    </w:p>
    <w:sdt>
      <w:sdtPr>
        <w:rPr>
          <w:rStyle w:val="PlaceholderText"/>
          <w:color w:val="auto"/>
          <w:bdr w:val="single" w:sz="4" w:space="0" w:color="auto"/>
        </w:rPr>
        <w:id w:val="-1087151498"/>
        <w:placeholder>
          <w:docPart w:val="41170275D5CE40DD9890C33F60FBE0E9"/>
        </w:placeholder>
        <w:showingPlcHdr/>
      </w:sdtPr>
      <w:sdtEndPr>
        <w:rPr>
          <w:rStyle w:val="PlaceholderText"/>
        </w:rPr>
      </w:sdtEndPr>
      <w:sdtContent>
        <w:p w14:paraId="0AFE2529" w14:textId="78B4E777" w:rsidR="007004D9" w:rsidRPr="00253ED8" w:rsidRDefault="00D945B6" w:rsidP="00253ED8">
          <w:pPr>
            <w:spacing w:after="0" w:line="240" w:lineRule="auto"/>
            <w:contextualSpacing/>
            <w:jc w:val="both"/>
            <w:rPr>
              <w:rStyle w:val="PlaceholderText"/>
              <w:color w:val="auto"/>
              <w:bdr w:val="single" w:sz="4" w:space="0" w:color="auto"/>
            </w:rPr>
          </w:pPr>
          <w:r w:rsidRPr="00897B73">
            <w:rPr>
              <w:rStyle w:val="PlaceholderText"/>
              <w:b/>
              <w:color w:val="auto"/>
              <w:highlight w:val="green"/>
              <w:bdr w:val="single" w:sz="4" w:space="0" w:color="auto"/>
            </w:rPr>
            <w:t>Response to Item 1.16</w:t>
          </w:r>
        </w:p>
      </w:sdtContent>
    </w:sdt>
    <w:p w14:paraId="4F6DE9EB" w14:textId="77777777" w:rsidR="00DB423E" w:rsidRPr="00DB423E" w:rsidRDefault="00DB423E" w:rsidP="00553ED9">
      <w:pPr>
        <w:widowControl w:val="0"/>
        <w:spacing w:after="0" w:line="240" w:lineRule="auto"/>
        <w:contextualSpacing/>
        <w:jc w:val="both"/>
        <w:rPr>
          <w:rFonts w:asciiTheme="minorHAnsi" w:eastAsia="Times New Roman" w:hAnsiTheme="minorHAnsi"/>
        </w:rPr>
      </w:pPr>
    </w:p>
    <w:p w14:paraId="700A8367" w14:textId="36432781" w:rsidR="00F874C9" w:rsidRPr="00A33C32" w:rsidRDefault="00AA15CC" w:rsidP="00553ED9">
      <w:pPr>
        <w:widowControl w:val="0"/>
        <w:spacing w:after="0" w:line="240" w:lineRule="auto"/>
        <w:contextualSpacing/>
        <w:jc w:val="both"/>
        <w:rPr>
          <w:rFonts w:asciiTheme="minorHAnsi" w:eastAsia="Times New Roman" w:hAnsiTheme="minorHAnsi"/>
        </w:rPr>
      </w:pPr>
      <w:r>
        <w:rPr>
          <w:rFonts w:asciiTheme="minorHAnsi" w:eastAsia="Times New Roman" w:hAnsiTheme="minorHAnsi"/>
          <w:b/>
        </w:rPr>
        <w:t>ITEM</w:t>
      </w:r>
      <w:r w:rsidR="00482C6D" w:rsidRPr="00A33C32">
        <w:rPr>
          <w:rFonts w:asciiTheme="minorHAnsi" w:eastAsia="Times New Roman" w:hAnsiTheme="minorHAnsi"/>
          <w:b/>
        </w:rPr>
        <w:t xml:space="preserve"> 1.</w:t>
      </w:r>
      <w:r w:rsidR="005658A5" w:rsidRPr="00A33C32">
        <w:rPr>
          <w:rFonts w:asciiTheme="minorHAnsi" w:eastAsia="Times New Roman" w:hAnsiTheme="minorHAnsi"/>
          <w:b/>
        </w:rPr>
        <w:t>1</w:t>
      </w:r>
      <w:r w:rsidR="00476859">
        <w:rPr>
          <w:rFonts w:asciiTheme="minorHAnsi" w:eastAsia="Times New Roman" w:hAnsiTheme="minorHAnsi"/>
          <w:b/>
        </w:rPr>
        <w:t>7</w:t>
      </w:r>
      <w:r w:rsidR="00FA2D9D" w:rsidRPr="009B1393">
        <w:rPr>
          <w:rFonts w:asciiTheme="minorHAnsi" w:eastAsia="Times New Roman" w:hAnsiTheme="minorHAnsi"/>
          <w:b/>
        </w:rPr>
        <w:t xml:space="preserve">: </w:t>
      </w:r>
      <w:r w:rsidR="00F874C9" w:rsidRPr="009B1393">
        <w:rPr>
          <w:rFonts w:asciiTheme="minorHAnsi" w:eastAsia="Times New Roman" w:hAnsiTheme="minorHAnsi"/>
        </w:rPr>
        <w:t>Using Section 0645 –</w:t>
      </w:r>
      <w:r w:rsidR="00F874C9" w:rsidRPr="00A33C32">
        <w:rPr>
          <w:rFonts w:asciiTheme="minorHAnsi" w:eastAsia="Times New Roman" w:hAnsiTheme="minorHAnsi"/>
        </w:rPr>
        <w:t xml:space="preserve"> Program Staff Positions and Time, list </w:t>
      </w:r>
      <w:r w:rsidR="00444271" w:rsidRPr="00A33C32">
        <w:rPr>
          <w:rFonts w:asciiTheme="minorHAnsi" w:eastAsia="Times New Roman" w:hAnsiTheme="minorHAnsi"/>
        </w:rPr>
        <w:t>each applicable</w:t>
      </w:r>
      <w:r w:rsidR="00F874C9" w:rsidRPr="00A33C32">
        <w:rPr>
          <w:rFonts w:asciiTheme="minorHAnsi" w:eastAsia="Times New Roman" w:hAnsiTheme="minorHAnsi"/>
        </w:rPr>
        <w:t xml:space="preserve"> staff</w:t>
      </w:r>
      <w:r w:rsidR="00444271" w:rsidRPr="00A33C32">
        <w:rPr>
          <w:rFonts w:asciiTheme="minorHAnsi" w:eastAsia="Times New Roman" w:hAnsiTheme="minorHAnsi"/>
        </w:rPr>
        <w:t xml:space="preserve"> member</w:t>
      </w:r>
      <w:r w:rsidR="00F874C9" w:rsidRPr="00A33C32">
        <w:rPr>
          <w:rFonts w:asciiTheme="minorHAnsi" w:eastAsia="Times New Roman" w:hAnsiTheme="minorHAnsi"/>
        </w:rPr>
        <w:t xml:space="preserve"> by title and the percentage of each position’s time to be spent on the program.</w:t>
      </w:r>
      <w:r w:rsidR="00FA2D9D" w:rsidRPr="00A33C32">
        <w:rPr>
          <w:rFonts w:asciiTheme="minorHAnsi" w:eastAsia="Times New Roman" w:hAnsiTheme="minorHAnsi"/>
        </w:rPr>
        <w:t xml:space="preserve"> </w:t>
      </w:r>
      <w:r w:rsidR="00482C6D" w:rsidRPr="00A33C32">
        <w:rPr>
          <w:rFonts w:asciiTheme="minorHAnsi" w:eastAsia="Times New Roman" w:hAnsiTheme="minorHAnsi"/>
        </w:rPr>
        <w:t xml:space="preserve">Provide any additional context in the box provided below.  </w:t>
      </w:r>
      <w:r w:rsidR="00FA2D9D" w:rsidRPr="00A33C32">
        <w:rPr>
          <w:rFonts w:asciiTheme="minorHAnsi" w:eastAsia="Times New Roman" w:hAnsiTheme="minorHAnsi"/>
        </w:rPr>
        <w:t>(</w:t>
      </w:r>
      <w:r w:rsidR="00FA2D9D" w:rsidRPr="00A33C32">
        <w:rPr>
          <w:rFonts w:asciiTheme="minorHAnsi" w:eastAsia="Times New Roman" w:hAnsiTheme="minorHAnsi"/>
          <w:i/>
        </w:rPr>
        <w:t>100 word limit</w:t>
      </w:r>
      <w:r w:rsidR="00FA2D9D" w:rsidRPr="00A33C32">
        <w:rPr>
          <w:rFonts w:asciiTheme="minorHAnsi" w:eastAsia="Times New Roman" w:hAnsiTheme="minorHAnsi"/>
        </w:rPr>
        <w:t>)</w:t>
      </w:r>
      <w:r w:rsidR="00FA2D9D" w:rsidRPr="00A33C32">
        <w:rPr>
          <w:rFonts w:asciiTheme="minorHAnsi" w:eastAsia="Times New Roman" w:hAnsiTheme="minorHAnsi"/>
        </w:rPr>
        <w:tab/>
      </w:r>
    </w:p>
    <w:sdt>
      <w:sdtPr>
        <w:rPr>
          <w:rStyle w:val="PlaceholderText"/>
          <w:color w:val="auto"/>
          <w:bdr w:val="single" w:sz="4" w:space="0" w:color="auto"/>
        </w:rPr>
        <w:id w:val="777461226"/>
        <w:placeholder>
          <w:docPart w:val="AF8F108150064C9593D845B79E0D23B3"/>
        </w:placeholder>
        <w:showingPlcHdr/>
      </w:sdtPr>
      <w:sdtEndPr>
        <w:rPr>
          <w:rStyle w:val="PlaceholderText"/>
        </w:rPr>
      </w:sdtEndPr>
      <w:sdtContent>
        <w:p w14:paraId="0DD94C9A" w14:textId="370F8005" w:rsidR="00D4661A" w:rsidRPr="00253ED8" w:rsidRDefault="00D945B6" w:rsidP="00253ED8">
          <w:pPr>
            <w:spacing w:after="0" w:line="240" w:lineRule="auto"/>
            <w:contextualSpacing/>
            <w:jc w:val="both"/>
            <w:rPr>
              <w:rStyle w:val="PlaceholderText"/>
              <w:color w:val="auto"/>
              <w:bdr w:val="single" w:sz="4" w:space="0" w:color="auto"/>
            </w:rPr>
          </w:pPr>
          <w:r w:rsidRPr="00897B73">
            <w:rPr>
              <w:rStyle w:val="PlaceholderText"/>
              <w:b/>
              <w:color w:val="auto"/>
              <w:highlight w:val="green"/>
              <w:bdr w:val="single" w:sz="4" w:space="0" w:color="auto"/>
            </w:rPr>
            <w:t>Response to Item 1.17</w:t>
          </w:r>
        </w:p>
      </w:sdtContent>
    </w:sdt>
    <w:p w14:paraId="42DB6C7C" w14:textId="77777777" w:rsidR="00DB423E" w:rsidRPr="00DB423E" w:rsidRDefault="00DB423E" w:rsidP="00553ED9">
      <w:pPr>
        <w:widowControl w:val="0"/>
        <w:spacing w:after="0" w:line="240" w:lineRule="auto"/>
        <w:contextualSpacing/>
        <w:jc w:val="both"/>
        <w:rPr>
          <w:rFonts w:asciiTheme="minorHAnsi" w:eastAsia="Times New Roman" w:hAnsiTheme="minorHAnsi"/>
        </w:rPr>
      </w:pPr>
    </w:p>
    <w:p w14:paraId="382E259F" w14:textId="6DB8A632" w:rsidR="00F874C9" w:rsidRPr="00A33C32" w:rsidRDefault="00AA15CC" w:rsidP="00553ED9">
      <w:pPr>
        <w:widowControl w:val="0"/>
        <w:spacing w:after="0" w:line="240" w:lineRule="auto"/>
        <w:contextualSpacing/>
        <w:jc w:val="both"/>
        <w:rPr>
          <w:rFonts w:asciiTheme="minorHAnsi" w:eastAsia="Times New Roman" w:hAnsiTheme="minorHAnsi"/>
        </w:rPr>
      </w:pPr>
      <w:r>
        <w:rPr>
          <w:rFonts w:asciiTheme="minorHAnsi" w:eastAsia="Times New Roman" w:hAnsiTheme="minorHAnsi"/>
          <w:b/>
        </w:rPr>
        <w:t>ITEM</w:t>
      </w:r>
      <w:r w:rsidR="00482C6D" w:rsidRPr="00A33C32">
        <w:rPr>
          <w:rFonts w:asciiTheme="minorHAnsi" w:eastAsia="Times New Roman" w:hAnsiTheme="minorHAnsi"/>
          <w:b/>
        </w:rPr>
        <w:t xml:space="preserve"> 1.</w:t>
      </w:r>
      <w:r w:rsidR="00476859">
        <w:rPr>
          <w:rFonts w:asciiTheme="minorHAnsi" w:eastAsia="Times New Roman" w:hAnsiTheme="minorHAnsi"/>
          <w:b/>
        </w:rPr>
        <w:t>18</w:t>
      </w:r>
      <w:r w:rsidR="00FA2D9D" w:rsidRPr="00A33C32">
        <w:rPr>
          <w:rFonts w:asciiTheme="minorHAnsi" w:eastAsia="Times New Roman" w:hAnsiTheme="minorHAnsi"/>
          <w:b/>
        </w:rPr>
        <w:t xml:space="preserve">: </w:t>
      </w:r>
      <w:r w:rsidR="00482C6D" w:rsidRPr="00A33C32">
        <w:rPr>
          <w:rFonts w:asciiTheme="minorHAnsi" w:eastAsia="Times New Roman" w:hAnsiTheme="minorHAnsi"/>
        </w:rPr>
        <w:t xml:space="preserve">In addition to completing Section 0645, please </w:t>
      </w:r>
      <w:r w:rsidR="00CD0307" w:rsidRPr="00A33C32">
        <w:rPr>
          <w:rFonts w:asciiTheme="minorHAnsi" w:eastAsia="Times New Roman" w:hAnsiTheme="minorHAnsi"/>
        </w:rPr>
        <w:t xml:space="preserve">provide </w:t>
      </w:r>
      <w:r w:rsidR="00D4661A" w:rsidRPr="00A33C32">
        <w:rPr>
          <w:rFonts w:asciiTheme="minorHAnsi" w:eastAsia="Times New Roman" w:hAnsiTheme="minorHAnsi"/>
        </w:rPr>
        <w:t xml:space="preserve">position descriptions, </w:t>
      </w:r>
      <w:r w:rsidR="00B64381" w:rsidRPr="00A33C32">
        <w:rPr>
          <w:rFonts w:asciiTheme="minorHAnsi" w:eastAsia="Times New Roman" w:hAnsiTheme="minorHAnsi"/>
        </w:rPr>
        <w:t>qualifications</w:t>
      </w:r>
      <w:r w:rsidR="00D4661A" w:rsidRPr="00A33C32">
        <w:rPr>
          <w:rFonts w:asciiTheme="minorHAnsi" w:eastAsia="Times New Roman" w:hAnsiTheme="minorHAnsi"/>
        </w:rPr>
        <w:t>,</w:t>
      </w:r>
      <w:r w:rsidR="00B64381" w:rsidRPr="00A33C32">
        <w:rPr>
          <w:rFonts w:asciiTheme="minorHAnsi" w:eastAsia="Times New Roman" w:hAnsiTheme="minorHAnsi"/>
        </w:rPr>
        <w:t xml:space="preserve"> and</w:t>
      </w:r>
      <w:r w:rsidR="00D4661A" w:rsidRPr="00A33C32">
        <w:rPr>
          <w:rFonts w:asciiTheme="minorHAnsi" w:eastAsia="Times New Roman" w:hAnsiTheme="minorHAnsi"/>
        </w:rPr>
        <w:t>/or</w:t>
      </w:r>
      <w:r w:rsidR="00B64381" w:rsidRPr="00A33C32">
        <w:rPr>
          <w:rFonts w:asciiTheme="minorHAnsi" w:eastAsia="Times New Roman" w:hAnsiTheme="minorHAnsi"/>
        </w:rPr>
        <w:t xml:space="preserve"> certifications required for staff members in your agency that work directly with clients</w:t>
      </w:r>
      <w:r w:rsidR="00D4661A" w:rsidRPr="00A33C32">
        <w:rPr>
          <w:rFonts w:asciiTheme="minorHAnsi" w:eastAsia="Times New Roman" w:hAnsiTheme="minorHAnsi"/>
        </w:rPr>
        <w:t xml:space="preserve"> in the space provided below</w:t>
      </w:r>
      <w:r w:rsidR="00444271" w:rsidRPr="00A33C32">
        <w:rPr>
          <w:rFonts w:asciiTheme="minorHAnsi" w:eastAsia="Times New Roman" w:hAnsiTheme="minorHAnsi"/>
        </w:rPr>
        <w:t xml:space="preserve">.  </w:t>
      </w:r>
      <w:r w:rsidR="00D4661A" w:rsidRPr="00A33C32">
        <w:rPr>
          <w:rFonts w:asciiTheme="minorHAnsi" w:eastAsia="Times New Roman" w:hAnsiTheme="minorHAnsi"/>
        </w:rPr>
        <w:t xml:space="preserve">Applicants may attach up to </w:t>
      </w:r>
      <w:r w:rsidR="00A473D6" w:rsidRPr="00A33C32">
        <w:rPr>
          <w:rFonts w:asciiTheme="minorHAnsi" w:eastAsia="Times New Roman" w:hAnsiTheme="minorHAnsi"/>
        </w:rPr>
        <w:t>2</w:t>
      </w:r>
      <w:r w:rsidR="00D4661A" w:rsidRPr="00A33C32">
        <w:rPr>
          <w:rFonts w:asciiTheme="minorHAnsi" w:eastAsia="Times New Roman" w:hAnsiTheme="minorHAnsi"/>
        </w:rPr>
        <w:t xml:space="preserve">0 additional pages that includes staff resumes and/or job descriptions as supplemental documentation for this </w:t>
      </w:r>
      <w:r>
        <w:rPr>
          <w:rFonts w:asciiTheme="minorHAnsi" w:eastAsia="Times New Roman" w:hAnsiTheme="minorHAnsi"/>
        </w:rPr>
        <w:t>item</w:t>
      </w:r>
      <w:r w:rsidR="00D4661A" w:rsidRPr="00A33C32">
        <w:rPr>
          <w:rFonts w:asciiTheme="minorHAnsi" w:eastAsia="Times New Roman" w:hAnsiTheme="minorHAnsi"/>
        </w:rPr>
        <w:t xml:space="preserve">. </w:t>
      </w:r>
      <w:r w:rsidR="00FA2D9D" w:rsidRPr="00A33C32">
        <w:rPr>
          <w:rFonts w:asciiTheme="minorHAnsi" w:eastAsia="Times New Roman" w:hAnsiTheme="minorHAnsi"/>
        </w:rPr>
        <w:t>(</w:t>
      </w:r>
      <w:r w:rsidR="00CD0307" w:rsidRPr="00A33C32">
        <w:rPr>
          <w:rFonts w:asciiTheme="minorHAnsi" w:eastAsia="Times New Roman" w:hAnsiTheme="minorHAnsi"/>
          <w:i/>
        </w:rPr>
        <w:t xml:space="preserve">150 </w:t>
      </w:r>
      <w:r w:rsidR="00FA2D9D" w:rsidRPr="00A33C32">
        <w:rPr>
          <w:rFonts w:asciiTheme="minorHAnsi" w:eastAsia="Times New Roman" w:hAnsiTheme="minorHAnsi"/>
          <w:i/>
        </w:rPr>
        <w:t>word limit</w:t>
      </w:r>
      <w:r w:rsidR="00FA2D9D" w:rsidRPr="00A33C32">
        <w:rPr>
          <w:rFonts w:asciiTheme="minorHAnsi" w:eastAsia="Times New Roman" w:hAnsiTheme="minorHAnsi"/>
        </w:rPr>
        <w:t>)</w:t>
      </w:r>
      <w:r w:rsidR="00FA2D9D" w:rsidRPr="00A33C32">
        <w:rPr>
          <w:rFonts w:asciiTheme="minorHAnsi" w:eastAsia="Times New Roman" w:hAnsiTheme="minorHAnsi"/>
        </w:rPr>
        <w:tab/>
      </w:r>
    </w:p>
    <w:sdt>
      <w:sdtPr>
        <w:rPr>
          <w:rStyle w:val="PlaceholderText"/>
          <w:color w:val="auto"/>
          <w:bdr w:val="single" w:sz="4" w:space="0" w:color="auto"/>
        </w:rPr>
        <w:id w:val="1189106871"/>
        <w:placeholder>
          <w:docPart w:val="9518D1B974594B4AB55CECB486E81A37"/>
        </w:placeholder>
        <w:showingPlcHdr/>
      </w:sdtPr>
      <w:sdtEndPr>
        <w:rPr>
          <w:rStyle w:val="PlaceholderText"/>
        </w:rPr>
      </w:sdtEndPr>
      <w:sdtContent>
        <w:p w14:paraId="59FDDBB9" w14:textId="4735BC72" w:rsidR="00912E91" w:rsidRPr="00253ED8" w:rsidRDefault="00D945B6" w:rsidP="00253ED8">
          <w:pPr>
            <w:spacing w:after="0" w:line="240" w:lineRule="auto"/>
            <w:contextualSpacing/>
            <w:jc w:val="both"/>
            <w:rPr>
              <w:rStyle w:val="PlaceholderText"/>
              <w:color w:val="auto"/>
              <w:bdr w:val="single" w:sz="4" w:space="0" w:color="auto"/>
            </w:rPr>
          </w:pPr>
          <w:r w:rsidRPr="00897B73">
            <w:rPr>
              <w:rStyle w:val="PlaceholderText"/>
              <w:b/>
              <w:color w:val="auto"/>
              <w:highlight w:val="green"/>
              <w:bdr w:val="single" w:sz="4" w:space="0" w:color="auto"/>
            </w:rPr>
            <w:t>Response to Item 1.18</w:t>
          </w:r>
        </w:p>
      </w:sdtContent>
    </w:sdt>
    <w:p w14:paraId="319EEEFD" w14:textId="77777777" w:rsidR="00DB423E" w:rsidRPr="00A33C32" w:rsidRDefault="00DB423E" w:rsidP="00553ED9">
      <w:pPr>
        <w:pStyle w:val="NoSpacing"/>
        <w:contextualSpacing/>
        <w:rPr>
          <w:rFonts w:asciiTheme="minorHAnsi" w:hAnsiTheme="minorHAnsi"/>
        </w:rPr>
      </w:pPr>
    </w:p>
    <w:p w14:paraId="2DC7F74D" w14:textId="04B1BCBE" w:rsidR="00160AA8" w:rsidRPr="00A33C32" w:rsidRDefault="00B31D6C" w:rsidP="00553ED9">
      <w:pPr>
        <w:spacing w:after="0" w:line="240" w:lineRule="auto"/>
        <w:contextualSpacing/>
        <w:rPr>
          <w:rFonts w:asciiTheme="minorHAnsi" w:eastAsia="Times New Roman" w:hAnsiTheme="minorHAnsi"/>
          <w:b/>
          <w:u w:val="single"/>
        </w:rPr>
      </w:pPr>
      <w:r w:rsidRPr="00A33C32">
        <w:rPr>
          <w:rFonts w:asciiTheme="minorHAnsi" w:eastAsia="Times New Roman" w:hAnsiTheme="minorHAnsi"/>
          <w:b/>
          <w:u w:val="single"/>
        </w:rPr>
        <w:t>OUTCOMES &amp; OUTPUTS</w:t>
      </w:r>
      <w:r w:rsidR="00C43107" w:rsidRPr="00A33C32">
        <w:rPr>
          <w:rFonts w:asciiTheme="minorHAnsi" w:eastAsia="Times New Roman" w:hAnsiTheme="minorHAnsi"/>
          <w:b/>
          <w:u w:val="single"/>
        </w:rPr>
        <w:t>:</w:t>
      </w:r>
    </w:p>
    <w:p w14:paraId="31A28AEF" w14:textId="77777777" w:rsidR="00160AA8" w:rsidRPr="00A33C32" w:rsidRDefault="00160AA8" w:rsidP="00553ED9">
      <w:pPr>
        <w:widowControl w:val="0"/>
        <w:spacing w:after="0" w:line="240" w:lineRule="auto"/>
        <w:contextualSpacing/>
        <w:jc w:val="both"/>
        <w:rPr>
          <w:rFonts w:asciiTheme="minorHAnsi" w:eastAsia="Times New Roman" w:hAnsiTheme="minorHAnsi"/>
          <w:color w:val="000000"/>
        </w:rPr>
      </w:pPr>
    </w:p>
    <w:p w14:paraId="150134A6" w14:textId="6D14C3FE" w:rsidR="009C7D36" w:rsidRPr="00A33C32" w:rsidRDefault="00404A77" w:rsidP="00553ED9">
      <w:pPr>
        <w:widowControl w:val="0"/>
        <w:spacing w:after="0" w:line="240" w:lineRule="auto"/>
        <w:contextualSpacing/>
        <w:jc w:val="both"/>
        <w:rPr>
          <w:rFonts w:asciiTheme="minorHAnsi" w:eastAsia="Times New Roman" w:hAnsiTheme="minorHAnsi"/>
          <w:color w:val="000000"/>
        </w:rPr>
      </w:pPr>
      <w:r w:rsidRPr="00A33C32">
        <w:rPr>
          <w:rFonts w:asciiTheme="minorHAnsi" w:eastAsia="Times New Roman" w:hAnsiTheme="minorHAnsi"/>
          <w:color w:val="000000"/>
        </w:rPr>
        <w:t>Downtown Austin Community Court</w:t>
      </w:r>
      <w:r w:rsidR="0038394E" w:rsidRPr="00A33C32">
        <w:rPr>
          <w:rFonts w:asciiTheme="minorHAnsi" w:eastAsia="Times New Roman" w:hAnsiTheme="minorHAnsi"/>
          <w:color w:val="000000"/>
        </w:rPr>
        <w:t xml:space="preserve"> measures outcomes </w:t>
      </w:r>
      <w:r w:rsidR="009C7D36" w:rsidRPr="00A33C32">
        <w:rPr>
          <w:rFonts w:asciiTheme="minorHAnsi" w:eastAsia="Times New Roman" w:hAnsiTheme="minorHAnsi"/>
          <w:color w:val="000000"/>
        </w:rPr>
        <w:t xml:space="preserve">as part of social services </w:t>
      </w:r>
      <w:r w:rsidRPr="00A33C32">
        <w:rPr>
          <w:rFonts w:asciiTheme="minorHAnsi" w:eastAsia="Times New Roman" w:hAnsiTheme="minorHAnsi"/>
          <w:color w:val="000000"/>
        </w:rPr>
        <w:t xml:space="preserve">grant </w:t>
      </w:r>
      <w:r w:rsidR="00AF62F6" w:rsidRPr="00A33C32">
        <w:rPr>
          <w:rFonts w:asciiTheme="minorHAnsi" w:eastAsia="Times New Roman" w:hAnsiTheme="minorHAnsi"/>
          <w:color w:val="000000"/>
        </w:rPr>
        <w:t>agreements</w:t>
      </w:r>
      <w:r w:rsidR="009C7D36" w:rsidRPr="00A33C32">
        <w:rPr>
          <w:rFonts w:asciiTheme="minorHAnsi" w:eastAsia="Times New Roman" w:hAnsiTheme="minorHAnsi"/>
          <w:color w:val="000000"/>
        </w:rPr>
        <w:t xml:space="preserve"> to track performance and </w:t>
      </w:r>
      <w:r w:rsidR="007004D9" w:rsidRPr="00A33C32">
        <w:rPr>
          <w:rFonts w:asciiTheme="minorHAnsi" w:eastAsia="Times New Roman" w:hAnsiTheme="minorHAnsi"/>
          <w:color w:val="000000"/>
        </w:rPr>
        <w:t>results for clients</w:t>
      </w:r>
      <w:r w:rsidR="009C7D36" w:rsidRPr="00A33C32">
        <w:rPr>
          <w:rFonts w:asciiTheme="minorHAnsi" w:eastAsia="Times New Roman" w:hAnsiTheme="minorHAnsi"/>
          <w:color w:val="000000"/>
        </w:rPr>
        <w:t>.  The following table provides an example of the format expected for program outcomes.</w:t>
      </w:r>
    </w:p>
    <w:p w14:paraId="193740AC" w14:textId="77777777" w:rsidR="007004D9" w:rsidRPr="00A33C32" w:rsidRDefault="007004D9" w:rsidP="00553ED9">
      <w:pPr>
        <w:widowControl w:val="0"/>
        <w:spacing w:after="0" w:line="240" w:lineRule="auto"/>
        <w:contextualSpacing/>
        <w:jc w:val="both"/>
        <w:rPr>
          <w:rFonts w:asciiTheme="minorHAnsi" w:eastAsia="Times New Roman" w:hAnsiTheme="minorHAnsi"/>
          <w:color w:val="000000"/>
        </w:rPr>
      </w:pPr>
    </w:p>
    <w:tbl>
      <w:tblPr>
        <w:tblW w:w="874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6637"/>
        <w:gridCol w:w="2111"/>
      </w:tblGrid>
      <w:tr w:rsidR="009C7D36" w:rsidRPr="00A33C32" w14:paraId="6912DC30" w14:textId="77777777" w:rsidTr="00404A77">
        <w:tc>
          <w:tcPr>
            <w:tcW w:w="6637" w:type="dxa"/>
            <w:vAlign w:val="center"/>
          </w:tcPr>
          <w:p w14:paraId="584C0711" w14:textId="5F4ED88B" w:rsidR="009C7D36" w:rsidRPr="00A33C32" w:rsidRDefault="009C7D36" w:rsidP="00404A77">
            <w:pPr>
              <w:widowControl w:val="0"/>
              <w:spacing w:after="0" w:line="240" w:lineRule="auto"/>
              <w:contextualSpacing/>
              <w:jc w:val="center"/>
              <w:rPr>
                <w:rFonts w:asciiTheme="minorHAnsi" w:eastAsia="Times New Roman" w:hAnsiTheme="minorHAnsi"/>
                <w:b/>
                <w:color w:val="000000"/>
                <w:u w:val="single"/>
              </w:rPr>
            </w:pPr>
            <w:r w:rsidRPr="00A33C32">
              <w:rPr>
                <w:rFonts w:asciiTheme="minorHAnsi" w:eastAsia="Times New Roman" w:hAnsiTheme="minorHAnsi"/>
                <w:b/>
                <w:color w:val="000000"/>
              </w:rPr>
              <w:t>OUTCOME    EXAMPLE</w:t>
            </w:r>
          </w:p>
        </w:tc>
        <w:tc>
          <w:tcPr>
            <w:tcW w:w="2111" w:type="dxa"/>
            <w:vAlign w:val="center"/>
          </w:tcPr>
          <w:p w14:paraId="77B80132" w14:textId="77777777" w:rsidR="009C7D36" w:rsidRPr="00A33C32" w:rsidRDefault="009C7D36" w:rsidP="00404A77">
            <w:pPr>
              <w:widowControl w:val="0"/>
              <w:spacing w:after="0" w:line="240" w:lineRule="auto"/>
              <w:contextualSpacing/>
              <w:jc w:val="center"/>
              <w:rPr>
                <w:rFonts w:asciiTheme="minorHAnsi" w:eastAsia="Times New Roman" w:hAnsiTheme="minorHAnsi"/>
                <w:b/>
                <w:color w:val="000000"/>
              </w:rPr>
            </w:pPr>
            <w:r w:rsidRPr="00A33C32">
              <w:rPr>
                <w:rFonts w:asciiTheme="minorHAnsi" w:eastAsia="Times New Roman" w:hAnsiTheme="minorHAnsi"/>
                <w:b/>
                <w:color w:val="000000"/>
              </w:rPr>
              <w:t>Total Program Annual Goal</w:t>
            </w:r>
          </w:p>
        </w:tc>
      </w:tr>
      <w:tr w:rsidR="009C7D36" w:rsidRPr="00A33C32" w14:paraId="79AE66AA" w14:textId="77777777" w:rsidTr="00404A77">
        <w:trPr>
          <w:cantSplit/>
          <w:trHeight w:val="473"/>
        </w:trPr>
        <w:tc>
          <w:tcPr>
            <w:tcW w:w="6637" w:type="dxa"/>
            <w:shd w:val="clear" w:color="auto" w:fill="D9D9D9"/>
            <w:vAlign w:val="center"/>
          </w:tcPr>
          <w:p w14:paraId="13961567" w14:textId="77777777" w:rsidR="009C7D36" w:rsidRPr="00A33C32" w:rsidRDefault="009C7D36" w:rsidP="00404A77">
            <w:pPr>
              <w:widowControl w:val="0"/>
              <w:spacing w:after="0" w:line="240" w:lineRule="auto"/>
              <w:contextualSpacing/>
              <w:rPr>
                <w:rFonts w:asciiTheme="minorHAnsi" w:eastAsia="Times New Roman" w:hAnsiTheme="minorHAnsi"/>
                <w:b/>
                <w:color w:val="000000"/>
              </w:rPr>
            </w:pPr>
            <w:r w:rsidRPr="00A33C32">
              <w:rPr>
                <w:rFonts w:asciiTheme="minorHAnsi" w:eastAsia="Times New Roman" w:hAnsiTheme="minorHAnsi"/>
                <w:b/>
                <w:color w:val="000000"/>
              </w:rPr>
              <w:t xml:space="preserve">Proposed Outcome Measure </w:t>
            </w:r>
          </w:p>
        </w:tc>
        <w:tc>
          <w:tcPr>
            <w:tcW w:w="2111" w:type="dxa"/>
            <w:shd w:val="clear" w:color="auto" w:fill="D9D9D9"/>
            <w:vAlign w:val="center"/>
          </w:tcPr>
          <w:p w14:paraId="7FBFBC79" w14:textId="38030573" w:rsidR="009C7D36" w:rsidRPr="00A33C32" w:rsidRDefault="009C7D36" w:rsidP="00404A77">
            <w:pPr>
              <w:widowControl w:val="0"/>
              <w:spacing w:after="0" w:line="240" w:lineRule="auto"/>
              <w:contextualSpacing/>
              <w:rPr>
                <w:rFonts w:asciiTheme="minorHAnsi" w:eastAsia="Times New Roman" w:hAnsiTheme="minorHAnsi"/>
                <w:color w:val="000000"/>
              </w:rPr>
            </w:pPr>
          </w:p>
        </w:tc>
      </w:tr>
      <w:tr w:rsidR="009C7D36" w:rsidRPr="00A33C32" w14:paraId="326D565E" w14:textId="77777777" w:rsidTr="00404A77">
        <w:trPr>
          <w:cantSplit/>
        </w:trPr>
        <w:tc>
          <w:tcPr>
            <w:tcW w:w="6637" w:type="dxa"/>
            <w:vAlign w:val="center"/>
          </w:tcPr>
          <w:p w14:paraId="1135D2F3" w14:textId="6F139225" w:rsidR="009C7D36" w:rsidRPr="00A33C32" w:rsidRDefault="009C7D36" w:rsidP="00404A77">
            <w:pPr>
              <w:widowControl w:val="0"/>
              <w:spacing w:after="0" w:line="240" w:lineRule="auto"/>
              <w:contextualSpacing/>
              <w:rPr>
                <w:rFonts w:asciiTheme="minorHAnsi" w:eastAsia="Times New Roman" w:hAnsiTheme="minorHAnsi"/>
                <w:color w:val="000000"/>
              </w:rPr>
            </w:pPr>
            <w:r w:rsidRPr="00A33C32">
              <w:rPr>
                <w:rFonts w:asciiTheme="minorHAnsi" w:eastAsia="Times New Roman" w:hAnsiTheme="minorHAnsi"/>
                <w:color w:val="000000"/>
              </w:rPr>
              <w:t xml:space="preserve">Number of </w:t>
            </w:r>
            <w:r w:rsidR="00404A77" w:rsidRPr="00A33C32">
              <w:rPr>
                <w:rFonts w:asciiTheme="minorHAnsi" w:eastAsia="Times New Roman" w:hAnsiTheme="minorHAnsi"/>
                <w:color w:val="000000"/>
              </w:rPr>
              <w:t xml:space="preserve">DACC clients successfully completing substance use treatment program </w:t>
            </w:r>
            <w:r w:rsidRPr="00A33C32">
              <w:rPr>
                <w:rFonts w:asciiTheme="minorHAnsi" w:eastAsia="Times New Roman" w:hAnsiTheme="minorHAnsi"/>
                <w:color w:val="000000"/>
              </w:rPr>
              <w:t>(numerator)</w:t>
            </w:r>
          </w:p>
        </w:tc>
        <w:tc>
          <w:tcPr>
            <w:tcW w:w="2111" w:type="dxa"/>
            <w:vAlign w:val="center"/>
          </w:tcPr>
          <w:p w14:paraId="58EA5FE2" w14:textId="77777777" w:rsidR="009C7D36" w:rsidRPr="00A33C32" w:rsidRDefault="009C7D36" w:rsidP="00404A77">
            <w:pPr>
              <w:widowControl w:val="0"/>
              <w:spacing w:after="0" w:line="240" w:lineRule="auto"/>
              <w:contextualSpacing/>
              <w:jc w:val="center"/>
              <w:rPr>
                <w:rFonts w:asciiTheme="minorHAnsi" w:eastAsia="Times New Roman" w:hAnsiTheme="minorHAnsi"/>
                <w:color w:val="000000"/>
              </w:rPr>
            </w:pPr>
            <w:r w:rsidRPr="00A33C32">
              <w:rPr>
                <w:rFonts w:asciiTheme="minorHAnsi" w:eastAsia="Times New Roman" w:hAnsiTheme="minorHAnsi"/>
                <w:color w:val="000000"/>
              </w:rPr>
              <w:t>42</w:t>
            </w:r>
          </w:p>
        </w:tc>
      </w:tr>
      <w:tr w:rsidR="009C7D36" w:rsidRPr="00A33C32" w14:paraId="26CC4D82" w14:textId="77777777" w:rsidTr="00404A77">
        <w:trPr>
          <w:cantSplit/>
        </w:trPr>
        <w:tc>
          <w:tcPr>
            <w:tcW w:w="6637" w:type="dxa"/>
            <w:vAlign w:val="center"/>
          </w:tcPr>
          <w:p w14:paraId="69962514" w14:textId="0A4EE8F6" w:rsidR="009C7D36" w:rsidRPr="00A33C32" w:rsidRDefault="009C7D36" w:rsidP="00404A77">
            <w:pPr>
              <w:widowControl w:val="0"/>
              <w:spacing w:after="0" w:line="240" w:lineRule="auto"/>
              <w:contextualSpacing/>
              <w:rPr>
                <w:rFonts w:asciiTheme="minorHAnsi" w:eastAsia="Times New Roman" w:hAnsiTheme="minorHAnsi"/>
                <w:color w:val="000000"/>
                <w:u w:val="single"/>
              </w:rPr>
            </w:pPr>
            <w:r w:rsidRPr="00A33C32">
              <w:rPr>
                <w:rFonts w:asciiTheme="minorHAnsi" w:eastAsia="Times New Roman" w:hAnsiTheme="minorHAnsi"/>
                <w:color w:val="000000"/>
              </w:rPr>
              <w:t xml:space="preserve">Number of </w:t>
            </w:r>
            <w:r w:rsidR="00404A77" w:rsidRPr="00A33C32">
              <w:rPr>
                <w:rFonts w:asciiTheme="minorHAnsi" w:eastAsia="Times New Roman" w:hAnsiTheme="minorHAnsi"/>
                <w:color w:val="000000"/>
              </w:rPr>
              <w:t xml:space="preserve">DACC clients exiting substance use treatment program </w:t>
            </w:r>
            <w:r w:rsidRPr="00A33C32">
              <w:rPr>
                <w:rFonts w:asciiTheme="minorHAnsi" w:eastAsia="Times New Roman" w:hAnsiTheme="minorHAnsi"/>
                <w:color w:val="000000"/>
              </w:rPr>
              <w:t>(denominator)</w:t>
            </w:r>
          </w:p>
        </w:tc>
        <w:tc>
          <w:tcPr>
            <w:tcW w:w="2111" w:type="dxa"/>
            <w:vAlign w:val="center"/>
          </w:tcPr>
          <w:p w14:paraId="40195485" w14:textId="77777777" w:rsidR="009C7D36" w:rsidRPr="00A33C32" w:rsidRDefault="009C7D36" w:rsidP="00404A77">
            <w:pPr>
              <w:widowControl w:val="0"/>
              <w:spacing w:after="0" w:line="240" w:lineRule="auto"/>
              <w:contextualSpacing/>
              <w:jc w:val="center"/>
              <w:rPr>
                <w:rFonts w:asciiTheme="minorHAnsi" w:eastAsia="Times New Roman" w:hAnsiTheme="minorHAnsi"/>
                <w:color w:val="000000"/>
              </w:rPr>
            </w:pPr>
            <w:r w:rsidRPr="00A33C32">
              <w:rPr>
                <w:rFonts w:asciiTheme="minorHAnsi" w:eastAsia="Times New Roman" w:hAnsiTheme="minorHAnsi"/>
                <w:color w:val="000000"/>
              </w:rPr>
              <w:t>65</w:t>
            </w:r>
          </w:p>
        </w:tc>
      </w:tr>
      <w:tr w:rsidR="009C7D36" w:rsidRPr="00A33C32" w14:paraId="5011B7FF" w14:textId="77777777" w:rsidTr="00404A77">
        <w:trPr>
          <w:cantSplit/>
        </w:trPr>
        <w:tc>
          <w:tcPr>
            <w:tcW w:w="6637" w:type="dxa"/>
            <w:vAlign w:val="center"/>
          </w:tcPr>
          <w:p w14:paraId="7B41524F" w14:textId="58CCB942" w:rsidR="009C7D36" w:rsidRPr="00A33C32" w:rsidRDefault="009C7D36" w:rsidP="00404A77">
            <w:pPr>
              <w:widowControl w:val="0"/>
              <w:spacing w:after="0" w:line="240" w:lineRule="auto"/>
              <w:contextualSpacing/>
              <w:rPr>
                <w:rFonts w:asciiTheme="minorHAnsi" w:eastAsia="Times New Roman" w:hAnsiTheme="minorHAnsi"/>
                <w:color w:val="000000"/>
                <w:u w:val="single"/>
              </w:rPr>
            </w:pPr>
            <w:r w:rsidRPr="00A33C32">
              <w:rPr>
                <w:rFonts w:asciiTheme="minorHAnsi" w:eastAsia="Times New Roman" w:hAnsiTheme="minorHAnsi"/>
                <w:b/>
                <w:color w:val="000000"/>
              </w:rPr>
              <w:t xml:space="preserve">Percent of individuals </w:t>
            </w:r>
            <w:r w:rsidR="00404A77" w:rsidRPr="00A33C32">
              <w:rPr>
                <w:rFonts w:asciiTheme="minorHAnsi" w:eastAsia="Times New Roman" w:hAnsiTheme="minorHAnsi"/>
                <w:b/>
                <w:color w:val="000000"/>
              </w:rPr>
              <w:t xml:space="preserve">successfully completing substance use treatment program </w:t>
            </w:r>
            <w:r w:rsidRPr="00A33C32">
              <w:rPr>
                <w:rFonts w:asciiTheme="minorHAnsi" w:eastAsia="Times New Roman" w:hAnsiTheme="minorHAnsi"/>
                <w:color w:val="000000"/>
              </w:rPr>
              <w:t>(outcome rate)</w:t>
            </w:r>
          </w:p>
        </w:tc>
        <w:tc>
          <w:tcPr>
            <w:tcW w:w="2111" w:type="dxa"/>
            <w:vAlign w:val="center"/>
          </w:tcPr>
          <w:p w14:paraId="13FF9C09" w14:textId="4C68EFDA" w:rsidR="009C7D36" w:rsidRPr="00A33C32" w:rsidRDefault="00E75451" w:rsidP="00404A77">
            <w:pPr>
              <w:widowControl w:val="0"/>
              <w:spacing w:after="0" w:line="240" w:lineRule="auto"/>
              <w:contextualSpacing/>
              <w:jc w:val="center"/>
              <w:rPr>
                <w:rFonts w:asciiTheme="minorHAnsi" w:eastAsia="Times New Roman" w:hAnsiTheme="minorHAnsi"/>
                <w:color w:val="000000"/>
              </w:rPr>
            </w:pPr>
            <w:r w:rsidRPr="00A33C32">
              <w:rPr>
                <w:rFonts w:asciiTheme="minorHAnsi" w:eastAsia="Times New Roman" w:hAnsiTheme="minorHAnsi"/>
                <w:b/>
                <w:color w:val="000000"/>
              </w:rPr>
              <w:t>64.6</w:t>
            </w:r>
            <w:r w:rsidR="009C7D36" w:rsidRPr="00A33C32">
              <w:rPr>
                <w:rFonts w:asciiTheme="minorHAnsi" w:eastAsia="Times New Roman" w:hAnsiTheme="minorHAnsi"/>
                <w:b/>
                <w:color w:val="000000"/>
              </w:rPr>
              <w:t xml:space="preserve"> %</w:t>
            </w:r>
          </w:p>
        </w:tc>
      </w:tr>
    </w:tbl>
    <w:p w14:paraId="1153CB90" w14:textId="18F282B3" w:rsidR="00444271" w:rsidRPr="00A33C32" w:rsidRDefault="0038394E" w:rsidP="00553ED9">
      <w:pPr>
        <w:widowControl w:val="0"/>
        <w:spacing w:after="0" w:line="240" w:lineRule="auto"/>
        <w:contextualSpacing/>
        <w:jc w:val="both"/>
        <w:rPr>
          <w:rFonts w:asciiTheme="minorHAnsi" w:eastAsia="Times New Roman" w:hAnsiTheme="minorHAnsi"/>
          <w:color w:val="000000"/>
        </w:rPr>
      </w:pPr>
      <w:r w:rsidRPr="00A33C32">
        <w:rPr>
          <w:rFonts w:asciiTheme="minorHAnsi" w:eastAsia="Times New Roman" w:hAnsiTheme="minorHAnsi"/>
          <w:color w:val="000000"/>
        </w:rPr>
        <w:t xml:space="preserve">Due to the nature of the services included in this program, there will likely be a need for a short-term and long-term outcome.  </w:t>
      </w:r>
    </w:p>
    <w:p w14:paraId="1C6C4157" w14:textId="02651E71" w:rsidR="007004D9" w:rsidRPr="00A33C32" w:rsidRDefault="0038394E" w:rsidP="00553ED9">
      <w:pPr>
        <w:tabs>
          <w:tab w:val="left" w:pos="1950"/>
        </w:tabs>
        <w:spacing w:after="0" w:line="240" w:lineRule="auto"/>
        <w:contextualSpacing/>
        <w:rPr>
          <w:rFonts w:asciiTheme="minorHAnsi" w:eastAsia="Times New Roman" w:hAnsiTheme="minorHAnsi"/>
        </w:rPr>
      </w:pPr>
      <w:r w:rsidRPr="00A33C32">
        <w:rPr>
          <w:rFonts w:asciiTheme="minorHAnsi" w:eastAsia="Times New Roman" w:hAnsiTheme="minorHAnsi"/>
        </w:rPr>
        <w:tab/>
      </w:r>
    </w:p>
    <w:p w14:paraId="16A567B9" w14:textId="20DC929C" w:rsidR="009C7D36" w:rsidRPr="00A33C32" w:rsidRDefault="00AA15CC" w:rsidP="00553ED9">
      <w:pPr>
        <w:tabs>
          <w:tab w:val="left" w:pos="1620"/>
        </w:tabs>
        <w:spacing w:after="0" w:line="240" w:lineRule="auto"/>
        <w:contextualSpacing/>
        <w:rPr>
          <w:rFonts w:asciiTheme="minorHAnsi" w:eastAsia="Times New Roman" w:hAnsiTheme="minorHAnsi"/>
        </w:rPr>
      </w:pPr>
      <w:r>
        <w:rPr>
          <w:rFonts w:asciiTheme="minorHAnsi" w:eastAsia="Times New Roman" w:hAnsiTheme="minorHAnsi"/>
          <w:b/>
        </w:rPr>
        <w:t>ITEM</w:t>
      </w:r>
      <w:r w:rsidR="00251D00" w:rsidRPr="00A33C32">
        <w:rPr>
          <w:rFonts w:asciiTheme="minorHAnsi" w:eastAsia="Times New Roman" w:hAnsiTheme="minorHAnsi"/>
          <w:b/>
        </w:rPr>
        <w:t xml:space="preserve"> 1.</w:t>
      </w:r>
      <w:r w:rsidR="00476859">
        <w:rPr>
          <w:rFonts w:asciiTheme="minorHAnsi" w:eastAsia="Times New Roman" w:hAnsiTheme="minorHAnsi"/>
          <w:b/>
        </w:rPr>
        <w:t>19</w:t>
      </w:r>
      <w:r w:rsidR="00D0020B" w:rsidRPr="00A33C32">
        <w:rPr>
          <w:rFonts w:asciiTheme="minorHAnsi" w:eastAsia="Times New Roman" w:hAnsiTheme="minorHAnsi"/>
          <w:b/>
        </w:rPr>
        <w:t xml:space="preserve">: </w:t>
      </w:r>
      <w:r w:rsidR="009C7D36" w:rsidRPr="00A33C32">
        <w:rPr>
          <w:rFonts w:asciiTheme="minorHAnsi" w:eastAsia="Times New Roman" w:hAnsiTheme="minorHAnsi"/>
        </w:rPr>
        <w:t xml:space="preserve">Please propose a </w:t>
      </w:r>
      <w:r w:rsidR="009C7D36" w:rsidRPr="00A33C32">
        <w:rPr>
          <w:rFonts w:asciiTheme="minorHAnsi" w:eastAsia="Times New Roman" w:hAnsiTheme="minorHAnsi"/>
          <w:b/>
        </w:rPr>
        <w:t>short-term outcome</w:t>
      </w:r>
      <w:r w:rsidR="009C7D36" w:rsidRPr="00A33C32">
        <w:rPr>
          <w:rFonts w:asciiTheme="minorHAnsi" w:eastAsia="Times New Roman" w:hAnsiTheme="minorHAnsi"/>
        </w:rPr>
        <w:t xml:space="preserve"> in the table below, and provide additional context that explains why this proposed measure is the</w:t>
      </w:r>
      <w:r w:rsidR="00D0020B" w:rsidRPr="00A33C32">
        <w:rPr>
          <w:rFonts w:asciiTheme="minorHAnsi" w:eastAsia="Times New Roman" w:hAnsiTheme="minorHAnsi"/>
        </w:rPr>
        <w:t xml:space="preserve"> best fit </w:t>
      </w:r>
      <w:r w:rsidR="009C7D36" w:rsidRPr="00A33C32">
        <w:rPr>
          <w:rFonts w:asciiTheme="minorHAnsi" w:eastAsia="Times New Roman" w:hAnsiTheme="minorHAnsi"/>
        </w:rPr>
        <w:t>for</w:t>
      </w:r>
      <w:r w:rsidR="00D0020B" w:rsidRPr="00A33C32">
        <w:rPr>
          <w:rFonts w:asciiTheme="minorHAnsi" w:eastAsia="Times New Roman" w:hAnsiTheme="minorHAnsi"/>
        </w:rPr>
        <w:t xml:space="preserve"> proposed program</w:t>
      </w:r>
      <w:r w:rsidR="00ED7BD6" w:rsidRPr="00A33C32">
        <w:rPr>
          <w:rFonts w:asciiTheme="minorHAnsi" w:eastAsia="Times New Roman" w:hAnsiTheme="minorHAnsi"/>
        </w:rPr>
        <w:t>(</w:t>
      </w:r>
      <w:r w:rsidR="00D0020B" w:rsidRPr="00A33C32">
        <w:rPr>
          <w:rFonts w:asciiTheme="minorHAnsi" w:eastAsia="Times New Roman" w:hAnsiTheme="minorHAnsi"/>
        </w:rPr>
        <w:t>s</w:t>
      </w:r>
      <w:r w:rsidR="00ED7BD6" w:rsidRPr="00A33C32">
        <w:rPr>
          <w:rFonts w:asciiTheme="minorHAnsi" w:eastAsia="Times New Roman" w:hAnsiTheme="minorHAnsi"/>
        </w:rPr>
        <w:t>)</w:t>
      </w:r>
      <w:r w:rsidR="0088520B" w:rsidRPr="00A33C32">
        <w:rPr>
          <w:rFonts w:asciiTheme="minorHAnsi" w:eastAsia="Times New Roman" w:hAnsiTheme="minorHAnsi"/>
        </w:rPr>
        <w:t>.</w:t>
      </w:r>
      <w:r w:rsidR="00251D00" w:rsidRPr="00A33C32">
        <w:rPr>
          <w:rFonts w:asciiTheme="minorHAnsi" w:eastAsia="Times New Roman" w:hAnsiTheme="minorHAnsi"/>
        </w:rPr>
        <w:t xml:space="preserve"> </w:t>
      </w:r>
      <w:r w:rsidR="009C7D36" w:rsidRPr="00A33C32">
        <w:rPr>
          <w:rFonts w:asciiTheme="minorHAnsi" w:eastAsia="Times New Roman" w:hAnsiTheme="minorHAnsi"/>
        </w:rPr>
        <w:t>Please also b</w:t>
      </w:r>
      <w:r w:rsidR="00251D00" w:rsidRPr="00A33C32">
        <w:rPr>
          <w:rFonts w:asciiTheme="minorHAnsi" w:eastAsia="Times New Roman" w:hAnsiTheme="minorHAnsi"/>
        </w:rPr>
        <w:t xml:space="preserve">riefly describe how the </w:t>
      </w:r>
      <w:r w:rsidR="009C7D36" w:rsidRPr="00A33C32">
        <w:rPr>
          <w:rFonts w:asciiTheme="minorHAnsi" w:eastAsia="Times New Roman" w:hAnsiTheme="minorHAnsi"/>
        </w:rPr>
        <w:t xml:space="preserve">proposed measure </w:t>
      </w:r>
      <w:r w:rsidR="00F705DE" w:rsidRPr="000A364E">
        <w:rPr>
          <w:rFonts w:asciiTheme="minorHAnsi" w:eastAsia="Times New Roman" w:hAnsiTheme="minorHAnsi"/>
        </w:rPr>
        <w:t xml:space="preserve">will be </w:t>
      </w:r>
      <w:r w:rsidR="00F705DE">
        <w:rPr>
          <w:rFonts w:asciiTheme="minorHAnsi" w:eastAsia="Times New Roman" w:hAnsiTheme="minorHAnsi"/>
        </w:rPr>
        <w:t xml:space="preserve">collected, </w:t>
      </w:r>
      <w:r w:rsidR="00F705DE" w:rsidRPr="002F5728">
        <w:rPr>
          <w:rFonts w:asciiTheme="minorHAnsi" w:eastAsia="Times New Roman" w:hAnsiTheme="minorHAnsi"/>
        </w:rPr>
        <w:t>tracked</w:t>
      </w:r>
      <w:r w:rsidR="00F705DE">
        <w:rPr>
          <w:rFonts w:asciiTheme="minorHAnsi" w:eastAsia="Times New Roman" w:hAnsiTheme="minorHAnsi"/>
        </w:rPr>
        <w:t>, and analyzed</w:t>
      </w:r>
      <w:r w:rsidR="00251D00" w:rsidRPr="00A33C32">
        <w:rPr>
          <w:rFonts w:asciiTheme="minorHAnsi" w:eastAsia="Times New Roman" w:hAnsiTheme="minorHAnsi"/>
        </w:rPr>
        <w:t>.</w:t>
      </w:r>
      <w:r w:rsidR="00C5056C">
        <w:rPr>
          <w:rFonts w:asciiTheme="minorHAnsi" w:eastAsia="Times New Roman" w:hAnsiTheme="minorHAnsi"/>
        </w:rPr>
        <w:t xml:space="preserve">  </w:t>
      </w:r>
      <w:r w:rsidR="00C5056C">
        <w:rPr>
          <w:rFonts w:asciiTheme="minorHAnsi" w:eastAsia="Times New Roman" w:hAnsiTheme="minorHAnsi"/>
          <w:color w:val="FF0000"/>
        </w:rPr>
        <w:t>Short-term outcome provided should be per 12-month agreement period.</w:t>
      </w:r>
      <w:r w:rsidR="00E85A4D" w:rsidRPr="00A33C32">
        <w:rPr>
          <w:rFonts w:asciiTheme="minorHAnsi" w:eastAsia="Times New Roman" w:hAnsiTheme="minorHAnsi"/>
        </w:rPr>
        <w:t xml:space="preserve"> (</w:t>
      </w:r>
      <w:r w:rsidR="00F705DE">
        <w:rPr>
          <w:rFonts w:asciiTheme="minorHAnsi" w:eastAsia="Times New Roman" w:hAnsiTheme="minorHAnsi"/>
          <w:i/>
        </w:rPr>
        <w:t>2</w:t>
      </w:r>
      <w:r w:rsidR="009C7D36" w:rsidRPr="00A33C32">
        <w:rPr>
          <w:rFonts w:asciiTheme="minorHAnsi" w:eastAsia="Times New Roman" w:hAnsiTheme="minorHAnsi"/>
          <w:i/>
        </w:rPr>
        <w:t>5</w:t>
      </w:r>
      <w:r w:rsidR="00E85A4D" w:rsidRPr="00A33C32">
        <w:rPr>
          <w:rFonts w:asciiTheme="minorHAnsi" w:eastAsia="Times New Roman" w:hAnsiTheme="minorHAnsi"/>
          <w:i/>
        </w:rPr>
        <w:t>0 word limit</w:t>
      </w:r>
      <w:r w:rsidR="00E85A4D" w:rsidRPr="00A33C32">
        <w:rPr>
          <w:rFonts w:asciiTheme="minorHAnsi" w:eastAsia="Times New Roman" w:hAnsiTheme="minorHAnsi"/>
        </w:rPr>
        <w:t>)</w:t>
      </w:r>
    </w:p>
    <w:tbl>
      <w:tblPr>
        <w:tblW w:w="874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7218"/>
        <w:gridCol w:w="1530"/>
      </w:tblGrid>
      <w:tr w:rsidR="009C7D36" w:rsidRPr="00A33C32" w14:paraId="176DFE31" w14:textId="77777777" w:rsidTr="009B556B">
        <w:tc>
          <w:tcPr>
            <w:tcW w:w="7218" w:type="dxa"/>
          </w:tcPr>
          <w:p w14:paraId="7CDB44F8" w14:textId="77777777" w:rsidR="009C7D36" w:rsidRPr="00A33C32" w:rsidRDefault="009C7D36" w:rsidP="00553ED9">
            <w:pPr>
              <w:widowControl w:val="0"/>
              <w:spacing w:after="0" w:line="240" w:lineRule="auto"/>
              <w:contextualSpacing/>
              <w:jc w:val="both"/>
              <w:rPr>
                <w:rFonts w:asciiTheme="minorHAnsi" w:eastAsia="Times New Roman" w:hAnsiTheme="minorHAnsi"/>
                <w:color w:val="000000"/>
              </w:rPr>
            </w:pPr>
          </w:p>
          <w:p w14:paraId="02F1DD2D" w14:textId="1236C6CB" w:rsidR="009C7D36" w:rsidRPr="00A33C32" w:rsidRDefault="009C7D36" w:rsidP="00553ED9">
            <w:pPr>
              <w:widowControl w:val="0"/>
              <w:spacing w:after="0" w:line="240" w:lineRule="auto"/>
              <w:contextualSpacing/>
              <w:jc w:val="both"/>
              <w:rPr>
                <w:rFonts w:asciiTheme="minorHAnsi" w:eastAsia="Times New Roman" w:hAnsiTheme="minorHAnsi"/>
                <w:b/>
                <w:color w:val="000000"/>
                <w:u w:val="single"/>
              </w:rPr>
            </w:pPr>
            <w:r w:rsidRPr="00A33C32">
              <w:rPr>
                <w:rFonts w:asciiTheme="minorHAnsi" w:eastAsia="Times New Roman" w:hAnsiTheme="minorHAnsi"/>
                <w:b/>
                <w:color w:val="000000"/>
              </w:rPr>
              <w:t xml:space="preserve">Total Program Performance – OUTCOME    </w:t>
            </w:r>
          </w:p>
        </w:tc>
        <w:tc>
          <w:tcPr>
            <w:tcW w:w="1530" w:type="dxa"/>
          </w:tcPr>
          <w:p w14:paraId="13BEBD39" w14:textId="471A8BFB" w:rsidR="009C7D36" w:rsidRPr="00A33C32" w:rsidRDefault="009C7D36" w:rsidP="00553ED9">
            <w:pPr>
              <w:widowControl w:val="0"/>
              <w:spacing w:after="0" w:line="240" w:lineRule="auto"/>
              <w:contextualSpacing/>
              <w:jc w:val="both"/>
              <w:rPr>
                <w:rFonts w:asciiTheme="minorHAnsi" w:eastAsia="Times New Roman" w:hAnsiTheme="minorHAnsi"/>
                <w:b/>
                <w:color w:val="000000"/>
              </w:rPr>
            </w:pPr>
            <w:r w:rsidRPr="00A33C32">
              <w:rPr>
                <w:rFonts w:asciiTheme="minorHAnsi" w:eastAsia="Times New Roman" w:hAnsiTheme="minorHAnsi"/>
                <w:b/>
                <w:color w:val="000000"/>
              </w:rPr>
              <w:t>Total Program Goal</w:t>
            </w:r>
          </w:p>
        </w:tc>
      </w:tr>
      <w:tr w:rsidR="009C7D36" w:rsidRPr="00A33C32" w14:paraId="1AA1A247" w14:textId="77777777" w:rsidTr="009B556B">
        <w:trPr>
          <w:cantSplit/>
          <w:trHeight w:val="473"/>
        </w:trPr>
        <w:tc>
          <w:tcPr>
            <w:tcW w:w="7218" w:type="dxa"/>
            <w:shd w:val="clear" w:color="auto" w:fill="D9D9D9"/>
          </w:tcPr>
          <w:p w14:paraId="71BD570B" w14:textId="77777777" w:rsidR="009C7D36" w:rsidRPr="00A33C32" w:rsidRDefault="009C7D36" w:rsidP="00553ED9">
            <w:pPr>
              <w:widowControl w:val="0"/>
              <w:spacing w:after="0" w:line="240" w:lineRule="auto"/>
              <w:contextualSpacing/>
              <w:jc w:val="both"/>
              <w:rPr>
                <w:rFonts w:asciiTheme="minorHAnsi" w:eastAsia="Times New Roman" w:hAnsiTheme="minorHAnsi"/>
                <w:b/>
                <w:color w:val="000000"/>
              </w:rPr>
            </w:pPr>
            <w:r w:rsidRPr="00A33C32">
              <w:rPr>
                <w:rFonts w:asciiTheme="minorHAnsi" w:eastAsia="Times New Roman" w:hAnsiTheme="minorHAnsi"/>
                <w:b/>
                <w:color w:val="000000"/>
              </w:rPr>
              <w:t xml:space="preserve">Proposed Outcome Measure </w:t>
            </w:r>
          </w:p>
        </w:tc>
        <w:tc>
          <w:tcPr>
            <w:tcW w:w="1530" w:type="dxa"/>
            <w:shd w:val="clear" w:color="auto" w:fill="D9D9D9"/>
          </w:tcPr>
          <w:p w14:paraId="07C13883" w14:textId="77777777" w:rsidR="009C7D36" w:rsidRPr="00A33C32" w:rsidRDefault="009C7D36" w:rsidP="00553ED9">
            <w:pPr>
              <w:widowControl w:val="0"/>
              <w:spacing w:after="0" w:line="240" w:lineRule="auto"/>
              <w:contextualSpacing/>
              <w:jc w:val="both"/>
              <w:rPr>
                <w:rFonts w:asciiTheme="minorHAnsi" w:eastAsia="Times New Roman" w:hAnsiTheme="minorHAnsi"/>
                <w:color w:val="000000"/>
              </w:rPr>
            </w:pPr>
          </w:p>
        </w:tc>
      </w:tr>
      <w:tr w:rsidR="009C7D36" w:rsidRPr="00A33C32" w14:paraId="731B4B70" w14:textId="77777777" w:rsidTr="00253ED8">
        <w:trPr>
          <w:cantSplit/>
        </w:trPr>
        <w:tc>
          <w:tcPr>
            <w:tcW w:w="7218" w:type="dxa"/>
            <w:vAlign w:val="center"/>
          </w:tcPr>
          <w:sdt>
            <w:sdtPr>
              <w:rPr>
                <w:rStyle w:val="PlaceholderText"/>
                <w:color w:val="auto"/>
                <w:bdr w:val="single" w:sz="4" w:space="0" w:color="auto"/>
              </w:rPr>
              <w:id w:val="-1410226718"/>
              <w:placeholder>
                <w:docPart w:val="DefaultPlaceholder_-1854013440"/>
              </w:placeholder>
            </w:sdtPr>
            <w:sdtEndPr>
              <w:rPr>
                <w:rStyle w:val="PlaceholderText"/>
              </w:rPr>
            </w:sdtEndPr>
            <w:sdtContent>
              <w:p w14:paraId="089E6BF8" w14:textId="7FCF7CF1" w:rsidR="009C7D36" w:rsidRPr="00A33C32" w:rsidRDefault="009C7D36" w:rsidP="00253ED8">
                <w:pPr>
                  <w:spacing w:after="0" w:line="240" w:lineRule="auto"/>
                  <w:contextualSpacing/>
                  <w:rPr>
                    <w:rFonts w:asciiTheme="minorHAnsi" w:eastAsia="Times New Roman" w:hAnsiTheme="minorHAnsi"/>
                    <w:color w:val="000000"/>
                  </w:rPr>
                </w:pPr>
                <w:r w:rsidRPr="00897B73">
                  <w:rPr>
                    <w:rStyle w:val="PlaceholderText"/>
                    <w:b/>
                    <w:color w:val="auto"/>
                    <w:bdr w:val="single" w:sz="4" w:space="0" w:color="auto"/>
                  </w:rPr>
                  <w:t xml:space="preserve"> </w:t>
                </w:r>
                <w:r w:rsidRPr="00897B73">
                  <w:rPr>
                    <w:rStyle w:val="PlaceholderText"/>
                    <w:b/>
                    <w:color w:val="auto"/>
                    <w:highlight w:val="green"/>
                    <w:bdr w:val="single" w:sz="4" w:space="0" w:color="auto"/>
                  </w:rPr>
                  <w:t>(numerator)</w:t>
                </w:r>
              </w:p>
            </w:sdtContent>
          </w:sdt>
        </w:tc>
        <w:tc>
          <w:tcPr>
            <w:tcW w:w="1530" w:type="dxa"/>
            <w:vAlign w:val="center"/>
          </w:tcPr>
          <w:sdt>
            <w:sdtPr>
              <w:rPr>
                <w:rStyle w:val="PlaceholderText"/>
                <w:color w:val="auto"/>
                <w:bdr w:val="single" w:sz="4" w:space="0" w:color="auto"/>
              </w:rPr>
              <w:id w:val="2092967796"/>
              <w:placeholder>
                <w:docPart w:val="DefaultPlaceholder_-1854013440"/>
              </w:placeholder>
            </w:sdtPr>
            <w:sdtEndPr>
              <w:rPr>
                <w:rStyle w:val="PlaceholderText"/>
              </w:rPr>
            </w:sdtEndPr>
            <w:sdtContent>
              <w:p w14:paraId="40A0C7BC" w14:textId="65D52E5C" w:rsidR="009C7D36" w:rsidRPr="00A33C32" w:rsidRDefault="00DB423E" w:rsidP="00253ED8">
                <w:pPr>
                  <w:spacing w:after="0" w:line="240" w:lineRule="auto"/>
                  <w:contextualSpacing/>
                  <w:jc w:val="center"/>
                  <w:rPr>
                    <w:rFonts w:asciiTheme="minorHAnsi" w:eastAsia="Times New Roman" w:hAnsiTheme="minorHAnsi"/>
                    <w:color w:val="000000"/>
                  </w:rPr>
                </w:pPr>
                <w:r w:rsidRPr="00897B73">
                  <w:rPr>
                    <w:rStyle w:val="PlaceholderText"/>
                    <w:b/>
                    <w:color w:val="auto"/>
                    <w:highlight w:val="green"/>
                    <w:bdr w:val="single" w:sz="4" w:space="0" w:color="auto"/>
                  </w:rPr>
                  <w:t>#</w:t>
                </w:r>
              </w:p>
            </w:sdtContent>
          </w:sdt>
        </w:tc>
      </w:tr>
      <w:tr w:rsidR="009C7D36" w:rsidRPr="00A33C32" w14:paraId="1D69911A" w14:textId="77777777" w:rsidTr="00253ED8">
        <w:trPr>
          <w:cantSplit/>
        </w:trPr>
        <w:tc>
          <w:tcPr>
            <w:tcW w:w="7218" w:type="dxa"/>
            <w:vAlign w:val="center"/>
          </w:tcPr>
          <w:sdt>
            <w:sdtPr>
              <w:rPr>
                <w:rStyle w:val="PlaceholderText"/>
                <w:color w:val="auto"/>
                <w:bdr w:val="single" w:sz="4" w:space="0" w:color="auto"/>
              </w:rPr>
              <w:id w:val="1763799148"/>
              <w:placeholder>
                <w:docPart w:val="DefaultPlaceholder_-1854013440"/>
              </w:placeholder>
            </w:sdtPr>
            <w:sdtEndPr>
              <w:rPr>
                <w:rStyle w:val="PlaceholderText"/>
              </w:rPr>
            </w:sdtEndPr>
            <w:sdtContent>
              <w:p w14:paraId="5C63A8AA" w14:textId="290B60E5" w:rsidR="009C7D36" w:rsidRPr="00A33C32" w:rsidRDefault="009C7D36" w:rsidP="00253ED8">
                <w:pPr>
                  <w:spacing w:after="0" w:line="240" w:lineRule="auto"/>
                  <w:contextualSpacing/>
                  <w:rPr>
                    <w:rFonts w:asciiTheme="minorHAnsi" w:eastAsia="Times New Roman" w:hAnsiTheme="minorHAnsi"/>
                    <w:color w:val="000000"/>
                    <w:u w:val="single"/>
                  </w:rPr>
                </w:pPr>
                <w:r w:rsidRPr="00897B73">
                  <w:rPr>
                    <w:rStyle w:val="PlaceholderText"/>
                    <w:b/>
                    <w:color w:val="auto"/>
                    <w:bdr w:val="single" w:sz="4" w:space="0" w:color="auto"/>
                  </w:rPr>
                  <w:t xml:space="preserve"> </w:t>
                </w:r>
                <w:r w:rsidRPr="00897B73">
                  <w:rPr>
                    <w:rStyle w:val="PlaceholderText"/>
                    <w:b/>
                    <w:color w:val="auto"/>
                    <w:highlight w:val="green"/>
                    <w:bdr w:val="single" w:sz="4" w:space="0" w:color="auto"/>
                  </w:rPr>
                  <w:t>(denominator)</w:t>
                </w:r>
              </w:p>
            </w:sdtContent>
          </w:sdt>
        </w:tc>
        <w:tc>
          <w:tcPr>
            <w:tcW w:w="1530" w:type="dxa"/>
            <w:vAlign w:val="center"/>
          </w:tcPr>
          <w:sdt>
            <w:sdtPr>
              <w:rPr>
                <w:rStyle w:val="PlaceholderText"/>
                <w:color w:val="auto"/>
                <w:bdr w:val="single" w:sz="4" w:space="0" w:color="auto"/>
              </w:rPr>
              <w:id w:val="-1438971188"/>
              <w:placeholder>
                <w:docPart w:val="DefaultPlaceholder_-1854013440"/>
              </w:placeholder>
            </w:sdtPr>
            <w:sdtEndPr>
              <w:rPr>
                <w:rStyle w:val="PlaceholderText"/>
              </w:rPr>
            </w:sdtEndPr>
            <w:sdtContent>
              <w:p w14:paraId="764A59F2" w14:textId="6F596FAD" w:rsidR="009C7D36" w:rsidRPr="00A33C32" w:rsidRDefault="00DB423E" w:rsidP="00253ED8">
                <w:pPr>
                  <w:spacing w:after="0" w:line="240" w:lineRule="auto"/>
                  <w:contextualSpacing/>
                  <w:jc w:val="center"/>
                  <w:rPr>
                    <w:rFonts w:asciiTheme="minorHAnsi" w:eastAsia="Times New Roman" w:hAnsiTheme="minorHAnsi"/>
                    <w:color w:val="000000"/>
                  </w:rPr>
                </w:pPr>
                <w:r w:rsidRPr="00897B73">
                  <w:rPr>
                    <w:rStyle w:val="PlaceholderText"/>
                    <w:b/>
                    <w:color w:val="auto"/>
                    <w:highlight w:val="green"/>
                    <w:bdr w:val="single" w:sz="4" w:space="0" w:color="auto"/>
                  </w:rPr>
                  <w:t>#</w:t>
                </w:r>
              </w:p>
            </w:sdtContent>
          </w:sdt>
        </w:tc>
      </w:tr>
      <w:tr w:rsidR="009C7D36" w:rsidRPr="00A33C32" w14:paraId="5DAB5DB5" w14:textId="77777777" w:rsidTr="00253ED8">
        <w:trPr>
          <w:cantSplit/>
        </w:trPr>
        <w:tc>
          <w:tcPr>
            <w:tcW w:w="7218" w:type="dxa"/>
            <w:vAlign w:val="center"/>
          </w:tcPr>
          <w:sdt>
            <w:sdtPr>
              <w:rPr>
                <w:rStyle w:val="PlaceholderText"/>
                <w:color w:val="auto"/>
                <w:bdr w:val="single" w:sz="4" w:space="0" w:color="auto"/>
              </w:rPr>
              <w:id w:val="-11999630"/>
              <w:placeholder>
                <w:docPart w:val="DefaultPlaceholder_-1854013440"/>
              </w:placeholder>
            </w:sdtPr>
            <w:sdtEndPr>
              <w:rPr>
                <w:rStyle w:val="PlaceholderText"/>
              </w:rPr>
            </w:sdtEndPr>
            <w:sdtContent>
              <w:p w14:paraId="1FBCA921" w14:textId="0FEC8487" w:rsidR="009C7D36" w:rsidRPr="00A33C32" w:rsidRDefault="009C7D36" w:rsidP="00253ED8">
                <w:pPr>
                  <w:spacing w:after="0" w:line="240" w:lineRule="auto"/>
                  <w:contextualSpacing/>
                  <w:rPr>
                    <w:rFonts w:asciiTheme="minorHAnsi" w:eastAsia="Times New Roman" w:hAnsiTheme="minorHAnsi"/>
                    <w:color w:val="000000"/>
                    <w:u w:val="single"/>
                  </w:rPr>
                </w:pPr>
                <w:r w:rsidRPr="00897B73">
                  <w:rPr>
                    <w:rStyle w:val="PlaceholderText"/>
                    <w:b/>
                    <w:color w:val="auto"/>
                    <w:bdr w:val="single" w:sz="4" w:space="0" w:color="auto"/>
                  </w:rPr>
                  <w:t xml:space="preserve"> </w:t>
                </w:r>
                <w:r w:rsidRPr="00897B73">
                  <w:rPr>
                    <w:rStyle w:val="PlaceholderText"/>
                    <w:b/>
                    <w:color w:val="auto"/>
                    <w:highlight w:val="green"/>
                    <w:bdr w:val="single" w:sz="4" w:space="0" w:color="auto"/>
                  </w:rPr>
                  <w:t>(outcome rate)</w:t>
                </w:r>
              </w:p>
            </w:sdtContent>
          </w:sdt>
        </w:tc>
        <w:tc>
          <w:tcPr>
            <w:tcW w:w="1530" w:type="dxa"/>
            <w:vAlign w:val="center"/>
          </w:tcPr>
          <w:sdt>
            <w:sdtPr>
              <w:rPr>
                <w:rStyle w:val="PlaceholderText"/>
                <w:color w:val="auto"/>
                <w:bdr w:val="single" w:sz="4" w:space="0" w:color="auto"/>
              </w:rPr>
              <w:id w:val="91985087"/>
              <w:placeholder>
                <w:docPart w:val="DefaultPlaceholder_-1854013440"/>
              </w:placeholder>
            </w:sdtPr>
            <w:sdtEndPr>
              <w:rPr>
                <w:rStyle w:val="PlaceholderText"/>
              </w:rPr>
            </w:sdtEndPr>
            <w:sdtContent>
              <w:p w14:paraId="23B1237E" w14:textId="0A949FAA" w:rsidR="009C7D36" w:rsidRPr="00253ED8" w:rsidRDefault="009C7D36" w:rsidP="00253ED8">
                <w:pPr>
                  <w:spacing w:after="0" w:line="240" w:lineRule="auto"/>
                  <w:contextualSpacing/>
                  <w:jc w:val="center"/>
                  <w:rPr>
                    <w:rStyle w:val="PlaceholderText"/>
                    <w:color w:val="auto"/>
                    <w:bdr w:val="single" w:sz="4" w:space="0" w:color="auto"/>
                  </w:rPr>
                </w:pPr>
                <w:r w:rsidRPr="00897B73">
                  <w:rPr>
                    <w:rStyle w:val="PlaceholderText"/>
                    <w:b/>
                    <w:color w:val="auto"/>
                    <w:highlight w:val="green"/>
                    <w:bdr w:val="single" w:sz="4" w:space="0" w:color="auto"/>
                  </w:rPr>
                  <w:t>%</w:t>
                </w:r>
              </w:p>
            </w:sdtContent>
          </w:sdt>
        </w:tc>
      </w:tr>
    </w:tbl>
    <w:p w14:paraId="3DBC5F4F" w14:textId="77777777" w:rsidR="00B67FA0" w:rsidRDefault="00B67FA0" w:rsidP="00253ED8">
      <w:pPr>
        <w:spacing w:after="0" w:line="240" w:lineRule="auto"/>
        <w:contextualSpacing/>
        <w:jc w:val="both"/>
        <w:rPr>
          <w:rStyle w:val="PlaceholderText"/>
          <w:color w:val="auto"/>
          <w:bdr w:val="single" w:sz="4" w:space="0" w:color="auto"/>
        </w:rPr>
      </w:pPr>
    </w:p>
    <w:sdt>
      <w:sdtPr>
        <w:rPr>
          <w:rStyle w:val="PlaceholderText"/>
          <w:color w:val="auto"/>
          <w:bdr w:val="single" w:sz="4" w:space="0" w:color="auto"/>
        </w:rPr>
        <w:id w:val="894157509"/>
        <w:placeholder>
          <w:docPart w:val="B0FD2C9698B74D06AABA118E25C6C4F4"/>
        </w:placeholder>
        <w:showingPlcHdr/>
      </w:sdtPr>
      <w:sdtEndPr>
        <w:rPr>
          <w:rStyle w:val="PlaceholderText"/>
        </w:rPr>
      </w:sdtEndPr>
      <w:sdtContent>
        <w:p w14:paraId="6288F19B" w14:textId="14A29F0D" w:rsidR="009C7D36" w:rsidRPr="00253ED8" w:rsidRDefault="00D945B6" w:rsidP="00253ED8">
          <w:pPr>
            <w:spacing w:after="0" w:line="240" w:lineRule="auto"/>
            <w:contextualSpacing/>
            <w:jc w:val="both"/>
            <w:rPr>
              <w:rStyle w:val="PlaceholderText"/>
              <w:color w:val="auto"/>
              <w:bdr w:val="single" w:sz="4" w:space="0" w:color="auto"/>
            </w:rPr>
          </w:pPr>
          <w:r w:rsidRPr="008A0415">
            <w:rPr>
              <w:rStyle w:val="PlaceholderText"/>
              <w:b/>
              <w:color w:val="auto"/>
              <w:highlight w:val="green"/>
              <w:bdr w:val="single" w:sz="4" w:space="0" w:color="auto"/>
            </w:rPr>
            <w:t>Additional information for Item 1.19</w:t>
          </w:r>
        </w:p>
      </w:sdtContent>
    </w:sdt>
    <w:p w14:paraId="7C4D872D" w14:textId="77777777" w:rsidR="007004D9" w:rsidRPr="00A33C32" w:rsidRDefault="007004D9" w:rsidP="00553ED9">
      <w:pPr>
        <w:tabs>
          <w:tab w:val="left" w:pos="1620"/>
        </w:tabs>
        <w:spacing w:after="0" w:line="240" w:lineRule="auto"/>
        <w:contextualSpacing/>
        <w:rPr>
          <w:rFonts w:asciiTheme="minorHAnsi" w:eastAsia="Times New Roman" w:hAnsiTheme="minorHAnsi"/>
          <w:b/>
        </w:rPr>
      </w:pPr>
    </w:p>
    <w:p w14:paraId="4C547BC6" w14:textId="629AE6DD" w:rsidR="009C7D36" w:rsidRPr="00A33C32" w:rsidRDefault="00AA15CC" w:rsidP="00553ED9">
      <w:pPr>
        <w:tabs>
          <w:tab w:val="left" w:pos="1620"/>
        </w:tabs>
        <w:spacing w:after="0" w:line="240" w:lineRule="auto"/>
        <w:contextualSpacing/>
        <w:rPr>
          <w:rFonts w:asciiTheme="minorHAnsi" w:eastAsia="Times New Roman" w:hAnsiTheme="minorHAnsi"/>
        </w:rPr>
      </w:pPr>
      <w:r>
        <w:rPr>
          <w:rFonts w:asciiTheme="minorHAnsi" w:eastAsia="Times New Roman" w:hAnsiTheme="minorHAnsi"/>
          <w:b/>
        </w:rPr>
        <w:t>ITEM</w:t>
      </w:r>
      <w:r w:rsidR="005658A5" w:rsidRPr="00A33C32">
        <w:rPr>
          <w:rFonts w:asciiTheme="minorHAnsi" w:eastAsia="Times New Roman" w:hAnsiTheme="minorHAnsi"/>
          <w:b/>
        </w:rPr>
        <w:t xml:space="preserve"> 1.2</w:t>
      </w:r>
      <w:r w:rsidR="00476859">
        <w:rPr>
          <w:rFonts w:asciiTheme="minorHAnsi" w:eastAsia="Times New Roman" w:hAnsiTheme="minorHAnsi"/>
          <w:b/>
        </w:rPr>
        <w:t>0</w:t>
      </w:r>
      <w:r w:rsidR="009C7D36" w:rsidRPr="00A33C32">
        <w:rPr>
          <w:rFonts w:asciiTheme="minorHAnsi" w:eastAsia="Times New Roman" w:hAnsiTheme="minorHAnsi"/>
          <w:b/>
        </w:rPr>
        <w:t xml:space="preserve">: </w:t>
      </w:r>
      <w:r w:rsidR="009C7D36" w:rsidRPr="00A33C32">
        <w:rPr>
          <w:rFonts w:asciiTheme="minorHAnsi" w:eastAsia="Times New Roman" w:hAnsiTheme="minorHAnsi"/>
        </w:rPr>
        <w:t xml:space="preserve">Please propose a </w:t>
      </w:r>
      <w:r w:rsidR="009C7D36" w:rsidRPr="00A33C32">
        <w:rPr>
          <w:rFonts w:asciiTheme="minorHAnsi" w:eastAsia="Times New Roman" w:hAnsiTheme="minorHAnsi"/>
          <w:b/>
        </w:rPr>
        <w:t>long-term</w:t>
      </w:r>
      <w:r w:rsidR="009C7D36" w:rsidRPr="00A33C32">
        <w:rPr>
          <w:rFonts w:asciiTheme="minorHAnsi" w:eastAsia="Times New Roman" w:hAnsiTheme="minorHAnsi"/>
        </w:rPr>
        <w:t xml:space="preserve"> </w:t>
      </w:r>
      <w:r w:rsidR="009C7D36" w:rsidRPr="00A33C32">
        <w:rPr>
          <w:rFonts w:asciiTheme="minorHAnsi" w:eastAsia="Times New Roman" w:hAnsiTheme="minorHAnsi"/>
          <w:b/>
        </w:rPr>
        <w:t>outcome</w:t>
      </w:r>
      <w:r w:rsidR="009C7D36" w:rsidRPr="00A33C32">
        <w:rPr>
          <w:rFonts w:asciiTheme="minorHAnsi" w:eastAsia="Times New Roman" w:hAnsiTheme="minorHAnsi"/>
        </w:rPr>
        <w:t xml:space="preserve"> in the table below, and provide additional context that explains why this proposed measure is the best fit for proposed program(s). Please also briefly describe h</w:t>
      </w:r>
      <w:r w:rsidR="00F705DE">
        <w:rPr>
          <w:rFonts w:asciiTheme="minorHAnsi" w:eastAsia="Times New Roman" w:hAnsiTheme="minorHAnsi"/>
        </w:rPr>
        <w:t>ow the proposed measure will be</w:t>
      </w:r>
      <w:r w:rsidR="00F705DE" w:rsidRPr="000A364E">
        <w:rPr>
          <w:rFonts w:asciiTheme="minorHAnsi" w:eastAsia="Times New Roman" w:hAnsiTheme="minorHAnsi"/>
        </w:rPr>
        <w:t xml:space="preserve"> </w:t>
      </w:r>
      <w:r w:rsidR="00F705DE">
        <w:rPr>
          <w:rFonts w:asciiTheme="minorHAnsi" w:eastAsia="Times New Roman" w:hAnsiTheme="minorHAnsi"/>
        </w:rPr>
        <w:t xml:space="preserve">collected, </w:t>
      </w:r>
      <w:r w:rsidR="00F705DE" w:rsidRPr="002F5728">
        <w:rPr>
          <w:rFonts w:asciiTheme="minorHAnsi" w:eastAsia="Times New Roman" w:hAnsiTheme="minorHAnsi"/>
        </w:rPr>
        <w:t>tracked</w:t>
      </w:r>
      <w:r w:rsidR="00F705DE">
        <w:rPr>
          <w:rFonts w:asciiTheme="minorHAnsi" w:eastAsia="Times New Roman" w:hAnsiTheme="minorHAnsi"/>
        </w:rPr>
        <w:t>, and analyzed</w:t>
      </w:r>
      <w:r w:rsidR="00F705DE" w:rsidRPr="000A364E">
        <w:rPr>
          <w:rFonts w:asciiTheme="minorHAnsi" w:eastAsia="Times New Roman" w:hAnsiTheme="minorHAnsi"/>
        </w:rPr>
        <w:t>.</w:t>
      </w:r>
      <w:r w:rsidR="009C7D36" w:rsidRPr="00A33C32">
        <w:rPr>
          <w:rFonts w:asciiTheme="minorHAnsi" w:eastAsia="Times New Roman" w:hAnsiTheme="minorHAnsi"/>
        </w:rPr>
        <w:t xml:space="preserve"> </w:t>
      </w:r>
      <w:r w:rsidR="00CD2BAF">
        <w:rPr>
          <w:rFonts w:asciiTheme="minorHAnsi" w:eastAsia="Times New Roman" w:hAnsiTheme="minorHAnsi"/>
          <w:color w:val="FF0000"/>
        </w:rPr>
        <w:t xml:space="preserve">Long-term outcome provided should be per 12-month agreement period.  </w:t>
      </w:r>
      <w:r w:rsidR="009C7D36" w:rsidRPr="00A33C32">
        <w:rPr>
          <w:rFonts w:asciiTheme="minorHAnsi" w:eastAsia="Times New Roman" w:hAnsiTheme="minorHAnsi"/>
        </w:rPr>
        <w:t>(</w:t>
      </w:r>
      <w:r w:rsidR="009C7D36" w:rsidRPr="00A33C32">
        <w:rPr>
          <w:rFonts w:asciiTheme="minorHAnsi" w:eastAsia="Times New Roman" w:hAnsiTheme="minorHAnsi"/>
          <w:i/>
        </w:rPr>
        <w:t>150 word limit</w:t>
      </w:r>
      <w:r w:rsidR="009C7D36" w:rsidRPr="00A33C32">
        <w:rPr>
          <w:rFonts w:asciiTheme="minorHAnsi" w:eastAsia="Times New Roman" w:hAnsiTheme="minorHAnsi"/>
        </w:rPr>
        <w:t>)</w:t>
      </w:r>
    </w:p>
    <w:tbl>
      <w:tblPr>
        <w:tblW w:w="874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7218"/>
        <w:gridCol w:w="1530"/>
      </w:tblGrid>
      <w:tr w:rsidR="009C7D36" w:rsidRPr="00A33C32" w14:paraId="5CBAAD12" w14:textId="77777777" w:rsidTr="009B556B">
        <w:tc>
          <w:tcPr>
            <w:tcW w:w="7218" w:type="dxa"/>
          </w:tcPr>
          <w:p w14:paraId="601D355E" w14:textId="77777777" w:rsidR="009C7D36" w:rsidRPr="00A33C32" w:rsidRDefault="009C7D36" w:rsidP="00553ED9">
            <w:pPr>
              <w:widowControl w:val="0"/>
              <w:spacing w:after="0" w:line="240" w:lineRule="auto"/>
              <w:contextualSpacing/>
              <w:jc w:val="both"/>
              <w:rPr>
                <w:rFonts w:asciiTheme="minorHAnsi" w:eastAsia="Times New Roman" w:hAnsiTheme="minorHAnsi"/>
                <w:color w:val="000000"/>
              </w:rPr>
            </w:pPr>
          </w:p>
          <w:p w14:paraId="5B953A34" w14:textId="77777777" w:rsidR="009C7D36" w:rsidRPr="00A33C32" w:rsidRDefault="009C7D36" w:rsidP="00553ED9">
            <w:pPr>
              <w:widowControl w:val="0"/>
              <w:spacing w:after="0" w:line="240" w:lineRule="auto"/>
              <w:contextualSpacing/>
              <w:jc w:val="both"/>
              <w:rPr>
                <w:rFonts w:asciiTheme="minorHAnsi" w:eastAsia="Times New Roman" w:hAnsiTheme="minorHAnsi"/>
                <w:b/>
                <w:color w:val="000000"/>
                <w:u w:val="single"/>
              </w:rPr>
            </w:pPr>
            <w:r w:rsidRPr="00A33C32">
              <w:rPr>
                <w:rFonts w:asciiTheme="minorHAnsi" w:eastAsia="Times New Roman" w:hAnsiTheme="minorHAnsi"/>
                <w:b/>
                <w:color w:val="000000"/>
              </w:rPr>
              <w:t xml:space="preserve">Total Program Performance – OUTCOME    </w:t>
            </w:r>
          </w:p>
        </w:tc>
        <w:tc>
          <w:tcPr>
            <w:tcW w:w="1530" w:type="dxa"/>
          </w:tcPr>
          <w:p w14:paraId="06E6BBAE" w14:textId="77777777" w:rsidR="009C7D36" w:rsidRPr="00A33C32" w:rsidRDefault="009C7D36" w:rsidP="00553ED9">
            <w:pPr>
              <w:widowControl w:val="0"/>
              <w:spacing w:after="0" w:line="240" w:lineRule="auto"/>
              <w:contextualSpacing/>
              <w:jc w:val="both"/>
              <w:rPr>
                <w:rFonts w:asciiTheme="minorHAnsi" w:eastAsia="Times New Roman" w:hAnsiTheme="minorHAnsi"/>
                <w:b/>
                <w:color w:val="000000"/>
              </w:rPr>
            </w:pPr>
            <w:r w:rsidRPr="00A33C32">
              <w:rPr>
                <w:rFonts w:asciiTheme="minorHAnsi" w:eastAsia="Times New Roman" w:hAnsiTheme="minorHAnsi"/>
                <w:b/>
                <w:color w:val="000000"/>
              </w:rPr>
              <w:t>Total Program Annual Goal</w:t>
            </w:r>
          </w:p>
        </w:tc>
      </w:tr>
      <w:tr w:rsidR="009C7D36" w:rsidRPr="00A33C32" w14:paraId="088C40B9" w14:textId="77777777" w:rsidTr="009B556B">
        <w:trPr>
          <w:cantSplit/>
          <w:trHeight w:val="473"/>
        </w:trPr>
        <w:tc>
          <w:tcPr>
            <w:tcW w:w="7218" w:type="dxa"/>
            <w:shd w:val="clear" w:color="auto" w:fill="D9D9D9"/>
          </w:tcPr>
          <w:p w14:paraId="008E617C" w14:textId="77777777" w:rsidR="009C7D36" w:rsidRPr="00A33C32" w:rsidRDefault="009C7D36" w:rsidP="00553ED9">
            <w:pPr>
              <w:widowControl w:val="0"/>
              <w:spacing w:after="0" w:line="240" w:lineRule="auto"/>
              <w:contextualSpacing/>
              <w:jc w:val="both"/>
              <w:rPr>
                <w:rFonts w:asciiTheme="minorHAnsi" w:eastAsia="Times New Roman" w:hAnsiTheme="minorHAnsi"/>
                <w:b/>
                <w:color w:val="000000"/>
              </w:rPr>
            </w:pPr>
            <w:r w:rsidRPr="00A33C32">
              <w:rPr>
                <w:rFonts w:asciiTheme="minorHAnsi" w:eastAsia="Times New Roman" w:hAnsiTheme="minorHAnsi"/>
                <w:b/>
                <w:color w:val="000000"/>
              </w:rPr>
              <w:t xml:space="preserve">Proposed Outcome Measure </w:t>
            </w:r>
          </w:p>
        </w:tc>
        <w:tc>
          <w:tcPr>
            <w:tcW w:w="1530" w:type="dxa"/>
            <w:shd w:val="clear" w:color="auto" w:fill="D9D9D9"/>
          </w:tcPr>
          <w:p w14:paraId="713E92A2" w14:textId="77777777" w:rsidR="009C7D36" w:rsidRPr="00A33C32" w:rsidRDefault="009C7D36" w:rsidP="00553ED9">
            <w:pPr>
              <w:widowControl w:val="0"/>
              <w:spacing w:after="0" w:line="240" w:lineRule="auto"/>
              <w:contextualSpacing/>
              <w:jc w:val="both"/>
              <w:rPr>
                <w:rFonts w:asciiTheme="minorHAnsi" w:eastAsia="Times New Roman" w:hAnsiTheme="minorHAnsi"/>
                <w:color w:val="000000"/>
              </w:rPr>
            </w:pPr>
          </w:p>
        </w:tc>
      </w:tr>
      <w:tr w:rsidR="009C7D36" w:rsidRPr="00A33C32" w14:paraId="475BE4B0" w14:textId="77777777" w:rsidTr="00B67FA0">
        <w:trPr>
          <w:cantSplit/>
        </w:trPr>
        <w:tc>
          <w:tcPr>
            <w:tcW w:w="7218" w:type="dxa"/>
            <w:vAlign w:val="center"/>
          </w:tcPr>
          <w:sdt>
            <w:sdtPr>
              <w:rPr>
                <w:rStyle w:val="PlaceholderText"/>
                <w:color w:val="auto"/>
                <w:bdr w:val="single" w:sz="4" w:space="0" w:color="auto"/>
              </w:rPr>
              <w:id w:val="1276365980"/>
              <w:placeholder>
                <w:docPart w:val="DefaultPlaceholder_-1854013440"/>
              </w:placeholder>
            </w:sdtPr>
            <w:sdtEndPr>
              <w:rPr>
                <w:rStyle w:val="PlaceholderText"/>
              </w:rPr>
            </w:sdtEndPr>
            <w:sdtContent>
              <w:p w14:paraId="7D0B26E9" w14:textId="2F53344B" w:rsidR="009C7D36" w:rsidRPr="00A33C32" w:rsidRDefault="009C7D36" w:rsidP="00B67FA0">
                <w:pPr>
                  <w:spacing w:after="0" w:line="240" w:lineRule="auto"/>
                  <w:contextualSpacing/>
                  <w:rPr>
                    <w:rFonts w:asciiTheme="minorHAnsi" w:eastAsia="Times New Roman" w:hAnsiTheme="minorHAnsi"/>
                    <w:color w:val="000000"/>
                  </w:rPr>
                </w:pPr>
                <w:r w:rsidRPr="00897B73">
                  <w:rPr>
                    <w:rStyle w:val="PlaceholderText"/>
                    <w:b/>
                    <w:color w:val="auto"/>
                    <w:bdr w:val="single" w:sz="4" w:space="0" w:color="auto"/>
                  </w:rPr>
                  <w:t xml:space="preserve"> </w:t>
                </w:r>
                <w:r w:rsidRPr="00897B73">
                  <w:rPr>
                    <w:rStyle w:val="PlaceholderText"/>
                    <w:b/>
                    <w:color w:val="auto"/>
                    <w:highlight w:val="green"/>
                    <w:bdr w:val="single" w:sz="4" w:space="0" w:color="auto"/>
                  </w:rPr>
                  <w:t>(numerator)</w:t>
                </w:r>
              </w:p>
            </w:sdtContent>
          </w:sdt>
        </w:tc>
        <w:tc>
          <w:tcPr>
            <w:tcW w:w="1530" w:type="dxa"/>
            <w:vAlign w:val="center"/>
          </w:tcPr>
          <w:sdt>
            <w:sdtPr>
              <w:rPr>
                <w:rStyle w:val="PlaceholderText"/>
                <w:color w:val="auto"/>
                <w:bdr w:val="single" w:sz="4" w:space="0" w:color="auto"/>
              </w:rPr>
              <w:id w:val="-421637926"/>
              <w:placeholder>
                <w:docPart w:val="DefaultPlaceholder_-1854013440"/>
              </w:placeholder>
            </w:sdtPr>
            <w:sdtEndPr>
              <w:rPr>
                <w:rStyle w:val="PlaceholderText"/>
              </w:rPr>
            </w:sdtEndPr>
            <w:sdtContent>
              <w:p w14:paraId="5BE3A5C9" w14:textId="30F2F363" w:rsidR="009C7D36" w:rsidRPr="00A33C32" w:rsidRDefault="00DB423E" w:rsidP="00B67FA0">
                <w:pPr>
                  <w:spacing w:after="0" w:line="240" w:lineRule="auto"/>
                  <w:contextualSpacing/>
                  <w:jc w:val="center"/>
                  <w:rPr>
                    <w:rFonts w:asciiTheme="minorHAnsi" w:eastAsia="Times New Roman" w:hAnsiTheme="minorHAnsi"/>
                    <w:color w:val="000000"/>
                  </w:rPr>
                </w:pPr>
                <w:r w:rsidRPr="00897B73">
                  <w:rPr>
                    <w:rStyle w:val="PlaceholderText"/>
                    <w:b/>
                    <w:color w:val="auto"/>
                    <w:highlight w:val="green"/>
                    <w:bdr w:val="single" w:sz="4" w:space="0" w:color="auto"/>
                  </w:rPr>
                  <w:t>#</w:t>
                </w:r>
              </w:p>
            </w:sdtContent>
          </w:sdt>
        </w:tc>
      </w:tr>
      <w:tr w:rsidR="009C7D36" w:rsidRPr="00A33C32" w14:paraId="5D9BB2D8" w14:textId="77777777" w:rsidTr="00B67FA0">
        <w:trPr>
          <w:cantSplit/>
        </w:trPr>
        <w:tc>
          <w:tcPr>
            <w:tcW w:w="7218" w:type="dxa"/>
            <w:vAlign w:val="center"/>
          </w:tcPr>
          <w:sdt>
            <w:sdtPr>
              <w:rPr>
                <w:rStyle w:val="PlaceholderText"/>
                <w:color w:val="auto"/>
                <w:bdr w:val="single" w:sz="4" w:space="0" w:color="auto"/>
              </w:rPr>
              <w:id w:val="1251924729"/>
              <w:placeholder>
                <w:docPart w:val="DefaultPlaceholder_-1854013440"/>
              </w:placeholder>
            </w:sdtPr>
            <w:sdtEndPr>
              <w:rPr>
                <w:rStyle w:val="PlaceholderText"/>
              </w:rPr>
            </w:sdtEndPr>
            <w:sdtContent>
              <w:p w14:paraId="46D00C27" w14:textId="306ECA2F" w:rsidR="009C7D36" w:rsidRPr="00A33C32" w:rsidRDefault="009C7D36" w:rsidP="00B67FA0">
                <w:pPr>
                  <w:spacing w:after="0" w:line="240" w:lineRule="auto"/>
                  <w:contextualSpacing/>
                  <w:rPr>
                    <w:rFonts w:asciiTheme="minorHAnsi" w:eastAsia="Times New Roman" w:hAnsiTheme="minorHAnsi"/>
                    <w:color w:val="000000"/>
                    <w:u w:val="single"/>
                  </w:rPr>
                </w:pPr>
                <w:r w:rsidRPr="00897B73">
                  <w:rPr>
                    <w:rStyle w:val="PlaceholderText"/>
                    <w:b/>
                    <w:color w:val="auto"/>
                    <w:bdr w:val="single" w:sz="4" w:space="0" w:color="auto"/>
                  </w:rPr>
                  <w:t xml:space="preserve"> </w:t>
                </w:r>
                <w:r w:rsidRPr="00897B73">
                  <w:rPr>
                    <w:rStyle w:val="PlaceholderText"/>
                    <w:b/>
                    <w:color w:val="auto"/>
                    <w:highlight w:val="green"/>
                    <w:bdr w:val="single" w:sz="4" w:space="0" w:color="auto"/>
                  </w:rPr>
                  <w:t>(denominator)</w:t>
                </w:r>
              </w:p>
            </w:sdtContent>
          </w:sdt>
        </w:tc>
        <w:tc>
          <w:tcPr>
            <w:tcW w:w="1530" w:type="dxa"/>
            <w:vAlign w:val="center"/>
          </w:tcPr>
          <w:sdt>
            <w:sdtPr>
              <w:rPr>
                <w:rStyle w:val="PlaceholderText"/>
                <w:color w:val="auto"/>
                <w:bdr w:val="single" w:sz="4" w:space="0" w:color="auto"/>
              </w:rPr>
              <w:id w:val="619347469"/>
              <w:placeholder>
                <w:docPart w:val="DefaultPlaceholder_-1854013440"/>
              </w:placeholder>
            </w:sdtPr>
            <w:sdtEndPr>
              <w:rPr>
                <w:rStyle w:val="PlaceholderText"/>
              </w:rPr>
            </w:sdtEndPr>
            <w:sdtContent>
              <w:p w14:paraId="366F0EE8" w14:textId="3F1E8F8A" w:rsidR="009C7D36" w:rsidRPr="00A33C32" w:rsidRDefault="00DB423E" w:rsidP="00B67FA0">
                <w:pPr>
                  <w:spacing w:after="0" w:line="240" w:lineRule="auto"/>
                  <w:contextualSpacing/>
                  <w:jc w:val="center"/>
                  <w:rPr>
                    <w:rFonts w:asciiTheme="minorHAnsi" w:eastAsia="Times New Roman" w:hAnsiTheme="minorHAnsi"/>
                    <w:color w:val="000000"/>
                  </w:rPr>
                </w:pPr>
                <w:r w:rsidRPr="00897B73">
                  <w:rPr>
                    <w:rStyle w:val="PlaceholderText"/>
                    <w:b/>
                    <w:color w:val="auto"/>
                    <w:highlight w:val="green"/>
                    <w:bdr w:val="single" w:sz="4" w:space="0" w:color="auto"/>
                  </w:rPr>
                  <w:t>#</w:t>
                </w:r>
              </w:p>
            </w:sdtContent>
          </w:sdt>
        </w:tc>
      </w:tr>
      <w:tr w:rsidR="009C7D36" w:rsidRPr="00A33C32" w14:paraId="3C9C87CF" w14:textId="77777777" w:rsidTr="00B67FA0">
        <w:trPr>
          <w:cantSplit/>
        </w:trPr>
        <w:tc>
          <w:tcPr>
            <w:tcW w:w="7218" w:type="dxa"/>
            <w:vAlign w:val="center"/>
          </w:tcPr>
          <w:sdt>
            <w:sdtPr>
              <w:rPr>
                <w:rStyle w:val="PlaceholderText"/>
                <w:color w:val="auto"/>
                <w:bdr w:val="single" w:sz="4" w:space="0" w:color="auto"/>
              </w:rPr>
              <w:id w:val="-1763525499"/>
              <w:placeholder>
                <w:docPart w:val="DefaultPlaceholder_-1854013440"/>
              </w:placeholder>
            </w:sdtPr>
            <w:sdtEndPr>
              <w:rPr>
                <w:rStyle w:val="PlaceholderText"/>
              </w:rPr>
            </w:sdtEndPr>
            <w:sdtContent>
              <w:p w14:paraId="7483D412" w14:textId="162603EE" w:rsidR="009C7D36" w:rsidRPr="00A33C32" w:rsidRDefault="009C7D36" w:rsidP="00B67FA0">
                <w:pPr>
                  <w:spacing w:after="0" w:line="240" w:lineRule="auto"/>
                  <w:contextualSpacing/>
                  <w:rPr>
                    <w:rFonts w:asciiTheme="minorHAnsi" w:eastAsia="Times New Roman" w:hAnsiTheme="minorHAnsi"/>
                    <w:color w:val="000000"/>
                    <w:u w:val="single"/>
                  </w:rPr>
                </w:pPr>
                <w:r w:rsidRPr="00897B73">
                  <w:rPr>
                    <w:rStyle w:val="PlaceholderText"/>
                    <w:b/>
                    <w:color w:val="auto"/>
                    <w:bdr w:val="single" w:sz="4" w:space="0" w:color="auto"/>
                  </w:rPr>
                  <w:t xml:space="preserve"> </w:t>
                </w:r>
                <w:r w:rsidRPr="00897B73">
                  <w:rPr>
                    <w:rStyle w:val="PlaceholderText"/>
                    <w:b/>
                    <w:color w:val="auto"/>
                    <w:highlight w:val="green"/>
                    <w:bdr w:val="single" w:sz="4" w:space="0" w:color="auto"/>
                  </w:rPr>
                  <w:t>(outcome rate)</w:t>
                </w:r>
              </w:p>
            </w:sdtContent>
          </w:sdt>
        </w:tc>
        <w:tc>
          <w:tcPr>
            <w:tcW w:w="1530" w:type="dxa"/>
            <w:vAlign w:val="center"/>
          </w:tcPr>
          <w:sdt>
            <w:sdtPr>
              <w:rPr>
                <w:rStyle w:val="PlaceholderText"/>
                <w:color w:val="auto"/>
                <w:bdr w:val="single" w:sz="4" w:space="0" w:color="auto"/>
              </w:rPr>
              <w:id w:val="-491727070"/>
              <w:placeholder>
                <w:docPart w:val="DefaultPlaceholder_-1854013440"/>
              </w:placeholder>
            </w:sdtPr>
            <w:sdtEndPr>
              <w:rPr>
                <w:rStyle w:val="PlaceholderText"/>
              </w:rPr>
            </w:sdtEndPr>
            <w:sdtContent>
              <w:p w14:paraId="006BA4C3" w14:textId="44A46236" w:rsidR="009C7D36" w:rsidRPr="00A33C32" w:rsidRDefault="009C7D36" w:rsidP="00B67FA0">
                <w:pPr>
                  <w:spacing w:after="0" w:line="240" w:lineRule="auto"/>
                  <w:contextualSpacing/>
                  <w:jc w:val="center"/>
                  <w:rPr>
                    <w:rFonts w:asciiTheme="minorHAnsi" w:eastAsia="Times New Roman" w:hAnsiTheme="minorHAnsi"/>
                    <w:color w:val="000000"/>
                  </w:rPr>
                </w:pPr>
                <w:r w:rsidRPr="00897B73">
                  <w:rPr>
                    <w:rStyle w:val="PlaceholderText"/>
                    <w:b/>
                    <w:color w:val="auto"/>
                    <w:highlight w:val="green"/>
                    <w:bdr w:val="single" w:sz="4" w:space="0" w:color="auto"/>
                  </w:rPr>
                  <w:t>%</w:t>
                </w:r>
              </w:p>
            </w:sdtContent>
          </w:sdt>
        </w:tc>
      </w:tr>
    </w:tbl>
    <w:p w14:paraId="673AE962" w14:textId="77777777" w:rsidR="00B67FA0" w:rsidRDefault="00B67FA0" w:rsidP="00253ED8">
      <w:pPr>
        <w:spacing w:after="0" w:line="240" w:lineRule="auto"/>
        <w:contextualSpacing/>
        <w:jc w:val="both"/>
        <w:rPr>
          <w:rStyle w:val="PlaceholderText"/>
          <w:color w:val="auto"/>
          <w:bdr w:val="single" w:sz="4" w:space="0" w:color="auto"/>
        </w:rPr>
      </w:pPr>
    </w:p>
    <w:sdt>
      <w:sdtPr>
        <w:rPr>
          <w:rStyle w:val="PlaceholderText"/>
          <w:color w:val="auto"/>
          <w:bdr w:val="single" w:sz="4" w:space="0" w:color="auto"/>
        </w:rPr>
        <w:id w:val="2040238001"/>
        <w:placeholder>
          <w:docPart w:val="08A3DE30FE18468E9CA480BCEE245D4B"/>
        </w:placeholder>
        <w:showingPlcHdr/>
      </w:sdtPr>
      <w:sdtEndPr>
        <w:rPr>
          <w:rStyle w:val="PlaceholderText"/>
        </w:rPr>
      </w:sdtEndPr>
      <w:sdtContent>
        <w:p w14:paraId="5C12E82A" w14:textId="3564631C" w:rsidR="009C7D36" w:rsidRPr="00253ED8" w:rsidRDefault="00D945B6" w:rsidP="00253ED8">
          <w:pPr>
            <w:spacing w:after="0" w:line="240" w:lineRule="auto"/>
            <w:contextualSpacing/>
            <w:jc w:val="both"/>
            <w:rPr>
              <w:rStyle w:val="PlaceholderText"/>
              <w:color w:val="auto"/>
              <w:bdr w:val="single" w:sz="4" w:space="0" w:color="auto"/>
            </w:rPr>
          </w:pPr>
          <w:r w:rsidRPr="00897B73">
            <w:rPr>
              <w:rStyle w:val="PlaceholderText"/>
              <w:b/>
              <w:color w:val="auto"/>
              <w:highlight w:val="green"/>
              <w:bdr w:val="single" w:sz="4" w:space="0" w:color="auto"/>
            </w:rPr>
            <w:t>Additional information for Item 1.20</w:t>
          </w:r>
        </w:p>
      </w:sdtContent>
    </w:sdt>
    <w:p w14:paraId="77D1EA1C" w14:textId="77777777" w:rsidR="001C1DA2" w:rsidRPr="00A33C32" w:rsidRDefault="001C1DA2" w:rsidP="00553ED9">
      <w:pPr>
        <w:tabs>
          <w:tab w:val="left" w:pos="1620"/>
        </w:tabs>
        <w:spacing w:after="0" w:line="240" w:lineRule="auto"/>
        <w:contextualSpacing/>
        <w:rPr>
          <w:rFonts w:asciiTheme="minorHAnsi" w:eastAsia="Times New Roman" w:hAnsiTheme="minorHAnsi"/>
        </w:rPr>
      </w:pPr>
    </w:p>
    <w:p w14:paraId="5F9C3579" w14:textId="2A043679" w:rsidR="00B31D6C" w:rsidRPr="00A33C32" w:rsidRDefault="00B31D6C" w:rsidP="00532DD9">
      <w:pPr>
        <w:spacing w:after="0" w:line="240" w:lineRule="auto"/>
        <w:ind w:left="360"/>
        <w:contextualSpacing/>
        <w:rPr>
          <w:rFonts w:asciiTheme="minorHAnsi" w:eastAsia="Times New Roman" w:hAnsiTheme="minorHAnsi"/>
          <w:b/>
        </w:rPr>
      </w:pPr>
      <w:r w:rsidRPr="00A33C32">
        <w:rPr>
          <w:rFonts w:asciiTheme="minorHAnsi" w:eastAsia="Times New Roman" w:hAnsiTheme="minorHAnsi"/>
          <w:b/>
        </w:rPr>
        <w:t>All</w:t>
      </w:r>
      <w:r w:rsidR="00532DD9">
        <w:rPr>
          <w:rFonts w:asciiTheme="minorHAnsi" w:eastAsia="Times New Roman" w:hAnsiTheme="minorHAnsi"/>
          <w:b/>
        </w:rPr>
        <w:t xml:space="preserve"> successful Applicants will </w:t>
      </w:r>
      <w:r w:rsidRPr="00A33C32">
        <w:rPr>
          <w:rFonts w:asciiTheme="minorHAnsi" w:eastAsia="Times New Roman" w:hAnsiTheme="minorHAnsi"/>
          <w:b/>
        </w:rPr>
        <w:t xml:space="preserve">also </w:t>
      </w:r>
      <w:r w:rsidR="00532DD9">
        <w:rPr>
          <w:rFonts w:asciiTheme="minorHAnsi" w:eastAsia="Times New Roman" w:hAnsiTheme="minorHAnsi"/>
          <w:b/>
        </w:rPr>
        <w:t>be required to track</w:t>
      </w:r>
      <w:r w:rsidRPr="00A33C32">
        <w:rPr>
          <w:rFonts w:asciiTheme="minorHAnsi" w:eastAsia="Times New Roman" w:hAnsiTheme="minorHAnsi"/>
          <w:b/>
        </w:rPr>
        <w:t xml:space="preserve"> the following high-level output</w:t>
      </w:r>
      <w:r w:rsidR="0088520B" w:rsidRPr="00A33C32">
        <w:rPr>
          <w:rFonts w:asciiTheme="minorHAnsi" w:eastAsia="Times New Roman" w:hAnsiTheme="minorHAnsi"/>
          <w:b/>
        </w:rPr>
        <w:t>:</w:t>
      </w:r>
      <w:r w:rsidRPr="00A33C32">
        <w:rPr>
          <w:rFonts w:asciiTheme="minorHAnsi" w:eastAsia="Times New Roman" w:hAnsiTheme="minorHAnsi"/>
          <w:b/>
        </w:rPr>
        <w:t xml:space="preserve">  </w:t>
      </w:r>
    </w:p>
    <w:p w14:paraId="4B0F28FC" w14:textId="77777777" w:rsidR="001C1DA2" w:rsidRPr="00A33C32" w:rsidRDefault="001C1DA2" w:rsidP="00553ED9">
      <w:pPr>
        <w:tabs>
          <w:tab w:val="left" w:pos="1800"/>
        </w:tabs>
        <w:spacing w:after="0" w:line="240" w:lineRule="auto"/>
        <w:contextualSpacing/>
        <w:rPr>
          <w:rFonts w:asciiTheme="minorHAnsi" w:eastAsia="Times New Roman" w:hAnsiTheme="minorHAnsi"/>
        </w:rPr>
      </w:pPr>
    </w:p>
    <w:p w14:paraId="0275F7E1" w14:textId="37D3C3C8" w:rsidR="0038394E" w:rsidRPr="00A33C32" w:rsidRDefault="00444271" w:rsidP="00532DD9">
      <w:pPr>
        <w:spacing w:after="0" w:line="240" w:lineRule="auto"/>
        <w:contextualSpacing/>
        <w:jc w:val="center"/>
        <w:rPr>
          <w:rFonts w:asciiTheme="minorHAnsi" w:eastAsia="Times New Roman" w:hAnsiTheme="minorHAnsi"/>
        </w:rPr>
      </w:pPr>
      <w:r w:rsidRPr="00532DD9">
        <w:rPr>
          <w:rFonts w:asciiTheme="minorHAnsi" w:eastAsia="Times New Roman" w:hAnsiTheme="minorHAnsi"/>
          <w:i/>
        </w:rPr>
        <w:t xml:space="preserve">Output: </w:t>
      </w:r>
      <w:r w:rsidR="00B31D6C" w:rsidRPr="00532DD9">
        <w:rPr>
          <w:rFonts w:asciiTheme="minorHAnsi" w:eastAsia="Times New Roman" w:hAnsiTheme="minorHAnsi"/>
          <w:i/>
        </w:rPr>
        <w:t xml:space="preserve">Number of unduplicated clients served per 12-month </w:t>
      </w:r>
      <w:r w:rsidR="001C1DA2" w:rsidRPr="00532DD9">
        <w:rPr>
          <w:rFonts w:asciiTheme="minorHAnsi" w:eastAsia="Times New Roman" w:hAnsiTheme="minorHAnsi"/>
          <w:i/>
        </w:rPr>
        <w:t xml:space="preserve">agreement </w:t>
      </w:r>
      <w:r w:rsidR="00B31D6C" w:rsidRPr="00532DD9">
        <w:rPr>
          <w:rFonts w:asciiTheme="minorHAnsi" w:eastAsia="Times New Roman" w:hAnsiTheme="minorHAnsi"/>
          <w:i/>
        </w:rPr>
        <w:t>period</w:t>
      </w:r>
      <w:r w:rsidR="00E85A4D" w:rsidRPr="00A33C32">
        <w:rPr>
          <w:rFonts w:asciiTheme="minorHAnsi" w:eastAsia="Times New Roman" w:hAnsiTheme="minorHAnsi"/>
        </w:rPr>
        <w:t>.</w:t>
      </w:r>
    </w:p>
    <w:p w14:paraId="1FA42C48" w14:textId="77777777" w:rsidR="001C1DA2" w:rsidRPr="00A33C32" w:rsidRDefault="001C1DA2" w:rsidP="00553ED9">
      <w:pPr>
        <w:tabs>
          <w:tab w:val="left" w:pos="1800"/>
        </w:tabs>
        <w:spacing w:after="0" w:line="240" w:lineRule="auto"/>
        <w:ind w:left="1080"/>
        <w:contextualSpacing/>
        <w:rPr>
          <w:rFonts w:asciiTheme="minorHAnsi" w:eastAsia="Times New Roman" w:hAnsiTheme="minorHAnsi"/>
        </w:rPr>
      </w:pPr>
    </w:p>
    <w:p w14:paraId="115F9C81" w14:textId="67EE3D94" w:rsidR="00404A77" w:rsidRPr="00A33C32" w:rsidRDefault="00AA15CC" w:rsidP="00553ED9">
      <w:pPr>
        <w:tabs>
          <w:tab w:val="left" w:pos="1620"/>
        </w:tabs>
        <w:spacing w:after="0" w:line="240" w:lineRule="auto"/>
        <w:contextualSpacing/>
        <w:rPr>
          <w:rFonts w:asciiTheme="minorHAnsi" w:eastAsia="Times New Roman" w:hAnsiTheme="minorHAnsi"/>
        </w:rPr>
      </w:pPr>
      <w:r>
        <w:rPr>
          <w:rFonts w:asciiTheme="minorHAnsi" w:eastAsia="Times New Roman" w:hAnsiTheme="minorHAnsi"/>
          <w:b/>
        </w:rPr>
        <w:t>ITEM</w:t>
      </w:r>
      <w:r w:rsidR="005658A5" w:rsidRPr="00A33C32">
        <w:rPr>
          <w:rFonts w:asciiTheme="minorHAnsi" w:eastAsia="Times New Roman" w:hAnsiTheme="minorHAnsi"/>
          <w:b/>
        </w:rPr>
        <w:t xml:space="preserve"> 1.2</w:t>
      </w:r>
      <w:r w:rsidR="00476859">
        <w:rPr>
          <w:rFonts w:asciiTheme="minorHAnsi" w:eastAsia="Times New Roman" w:hAnsiTheme="minorHAnsi"/>
          <w:b/>
        </w:rPr>
        <w:t>1</w:t>
      </w:r>
      <w:r w:rsidR="0038394E" w:rsidRPr="00A33C32">
        <w:rPr>
          <w:rFonts w:asciiTheme="minorHAnsi" w:eastAsia="Times New Roman" w:hAnsiTheme="minorHAnsi"/>
          <w:b/>
        </w:rPr>
        <w:t xml:space="preserve">: </w:t>
      </w:r>
      <w:r w:rsidR="0038394E" w:rsidRPr="00A33C32">
        <w:rPr>
          <w:rFonts w:asciiTheme="minorHAnsi" w:eastAsia="Times New Roman" w:hAnsiTheme="minorHAnsi"/>
        </w:rPr>
        <w:t xml:space="preserve">Please provide a proposed goal for the number of unduplicated clients served </w:t>
      </w:r>
      <w:r w:rsidR="00404A77" w:rsidRPr="00A33C32">
        <w:rPr>
          <w:rFonts w:asciiTheme="minorHAnsi" w:eastAsia="Times New Roman" w:hAnsiTheme="minorHAnsi"/>
        </w:rPr>
        <w:t>per 12-month agreement period</w:t>
      </w:r>
      <w:r w:rsidR="0038394E" w:rsidRPr="00A33C32">
        <w:rPr>
          <w:rFonts w:asciiTheme="minorHAnsi" w:eastAsia="Times New Roman" w:hAnsiTheme="minorHAnsi"/>
        </w:rPr>
        <w:t xml:space="preserve"> as well as any additional context.  The annual goal should be based on past performance experience, budgeted program</w:t>
      </w:r>
      <w:r w:rsidR="00404A77" w:rsidRPr="00A33C32">
        <w:rPr>
          <w:rFonts w:asciiTheme="minorHAnsi" w:eastAsia="Times New Roman" w:hAnsiTheme="minorHAnsi"/>
        </w:rPr>
        <w:t xml:space="preserve"> costs, and/or best estimates. </w:t>
      </w:r>
    </w:p>
    <w:p w14:paraId="762694B6" w14:textId="1D70F47A" w:rsidR="0038394E" w:rsidRPr="00A33C32" w:rsidRDefault="0038394E" w:rsidP="00553ED9">
      <w:pPr>
        <w:tabs>
          <w:tab w:val="left" w:pos="1620"/>
        </w:tabs>
        <w:spacing w:after="0" w:line="240" w:lineRule="auto"/>
        <w:contextualSpacing/>
        <w:rPr>
          <w:rFonts w:asciiTheme="minorHAnsi" w:eastAsia="Times New Roman" w:hAnsiTheme="minorHAnsi"/>
        </w:rPr>
      </w:pPr>
      <w:r w:rsidRPr="00A33C32">
        <w:rPr>
          <w:rFonts w:asciiTheme="minorHAnsi" w:eastAsia="Times New Roman" w:hAnsiTheme="minorHAnsi"/>
        </w:rPr>
        <w:t>(</w:t>
      </w:r>
      <w:r w:rsidRPr="00A33C32">
        <w:rPr>
          <w:rFonts w:asciiTheme="minorHAnsi" w:eastAsia="Times New Roman" w:hAnsiTheme="minorHAnsi"/>
          <w:i/>
        </w:rPr>
        <w:t>100 word limit</w:t>
      </w:r>
      <w:r w:rsidRPr="00A33C32">
        <w:rPr>
          <w:rFonts w:asciiTheme="minorHAnsi" w:eastAsia="Times New Roman" w:hAnsiTheme="minorHAnsi"/>
        </w:rPr>
        <w:t>)</w:t>
      </w:r>
    </w:p>
    <w:sdt>
      <w:sdtPr>
        <w:rPr>
          <w:rStyle w:val="PlaceholderText"/>
          <w:color w:val="auto"/>
          <w:bdr w:val="single" w:sz="4" w:space="0" w:color="auto"/>
        </w:rPr>
        <w:id w:val="-614907155"/>
        <w:placeholder>
          <w:docPart w:val="28620C7C46874A51AA9ECC8F0A6B2B91"/>
        </w:placeholder>
        <w:showingPlcHdr/>
      </w:sdtPr>
      <w:sdtEndPr>
        <w:rPr>
          <w:rStyle w:val="PlaceholderText"/>
        </w:rPr>
      </w:sdtEndPr>
      <w:sdtContent>
        <w:p w14:paraId="198FC74A" w14:textId="39AA1F45" w:rsidR="006B46D8" w:rsidRPr="00B67FA0" w:rsidRDefault="00D945B6" w:rsidP="00B67FA0">
          <w:pPr>
            <w:spacing w:after="0" w:line="240" w:lineRule="auto"/>
            <w:contextualSpacing/>
            <w:jc w:val="both"/>
            <w:rPr>
              <w:rStyle w:val="PlaceholderText"/>
              <w:color w:val="auto"/>
              <w:bdr w:val="single" w:sz="4" w:space="0" w:color="auto"/>
            </w:rPr>
          </w:pPr>
          <w:r w:rsidRPr="00897B73">
            <w:rPr>
              <w:rStyle w:val="PlaceholderText"/>
              <w:b/>
              <w:color w:val="auto"/>
              <w:highlight w:val="green"/>
              <w:bdr w:val="single" w:sz="4" w:space="0" w:color="auto"/>
            </w:rPr>
            <w:t>Response to Item 1.21</w:t>
          </w:r>
        </w:p>
      </w:sdtContent>
    </w:sdt>
    <w:p w14:paraId="4A78A24F" w14:textId="32F73208" w:rsidR="00111EDC" w:rsidRPr="00B67FA0" w:rsidRDefault="00111EDC" w:rsidP="00B67FA0">
      <w:pPr>
        <w:spacing w:after="0" w:line="240" w:lineRule="auto"/>
        <w:contextualSpacing/>
        <w:jc w:val="both"/>
        <w:rPr>
          <w:rStyle w:val="PlaceholderText"/>
          <w:color w:val="auto"/>
          <w:bdr w:val="single" w:sz="4" w:space="0" w:color="auto"/>
        </w:rPr>
      </w:pPr>
    </w:p>
    <w:p w14:paraId="5D472047" w14:textId="77777777" w:rsidR="00DB423E" w:rsidRPr="00A33C32" w:rsidRDefault="00DB423E" w:rsidP="00553ED9">
      <w:pPr>
        <w:spacing w:after="0" w:line="240" w:lineRule="auto"/>
        <w:contextualSpacing/>
        <w:rPr>
          <w:rFonts w:asciiTheme="minorHAnsi" w:eastAsia="Times New Roman" w:hAnsiTheme="minorHAnsi"/>
          <w:b/>
        </w:rPr>
      </w:pPr>
    </w:p>
    <w:p w14:paraId="10F789CB" w14:textId="189EC576" w:rsidR="002644FC" w:rsidRPr="00A33C32" w:rsidRDefault="002644FC" w:rsidP="00553ED9">
      <w:pPr>
        <w:spacing w:after="0" w:line="240" w:lineRule="auto"/>
        <w:contextualSpacing/>
        <w:rPr>
          <w:rFonts w:asciiTheme="minorHAnsi" w:eastAsia="Times New Roman" w:hAnsiTheme="minorHAnsi"/>
          <w:b/>
          <w:u w:val="single"/>
        </w:rPr>
      </w:pPr>
      <w:r w:rsidRPr="00A33C32">
        <w:rPr>
          <w:rFonts w:asciiTheme="minorHAnsi" w:eastAsia="Times New Roman" w:hAnsiTheme="minorHAnsi"/>
          <w:b/>
          <w:u w:val="single"/>
        </w:rPr>
        <w:t xml:space="preserve">CONNECTION TO </w:t>
      </w:r>
      <w:r w:rsidR="001F085D" w:rsidRPr="00A33C32">
        <w:rPr>
          <w:rFonts w:asciiTheme="minorHAnsi" w:eastAsia="Times New Roman" w:hAnsiTheme="minorHAnsi"/>
          <w:b/>
          <w:u w:val="single"/>
        </w:rPr>
        <w:t>AUSTIN STRATEGIC DIRECTION 2023</w:t>
      </w:r>
      <w:r w:rsidR="0088520B" w:rsidRPr="00A33C32">
        <w:rPr>
          <w:rFonts w:asciiTheme="minorHAnsi" w:eastAsia="Times New Roman" w:hAnsiTheme="minorHAnsi"/>
          <w:b/>
          <w:u w:val="single"/>
        </w:rPr>
        <w:t>:</w:t>
      </w:r>
    </w:p>
    <w:p w14:paraId="036DE31A" w14:textId="77777777" w:rsidR="00B94796" w:rsidRPr="00A33C32" w:rsidRDefault="00B94796" w:rsidP="00553ED9">
      <w:pPr>
        <w:spacing w:after="0" w:line="240" w:lineRule="auto"/>
        <w:contextualSpacing/>
        <w:rPr>
          <w:rFonts w:asciiTheme="minorHAnsi" w:eastAsia="Times New Roman" w:hAnsiTheme="minorHAnsi"/>
          <w:iCs/>
        </w:rPr>
      </w:pPr>
    </w:p>
    <w:p w14:paraId="31EA2486" w14:textId="4E5F1F74" w:rsidR="007413D6" w:rsidRPr="00A33C32" w:rsidRDefault="001F085D" w:rsidP="00553ED9">
      <w:pPr>
        <w:spacing w:after="0" w:line="240" w:lineRule="auto"/>
        <w:ind w:left="360"/>
        <w:contextualSpacing/>
        <w:rPr>
          <w:rFonts w:asciiTheme="minorHAnsi" w:eastAsia="Times New Roman" w:hAnsiTheme="minorHAnsi"/>
          <w:iCs/>
        </w:rPr>
      </w:pPr>
      <w:r w:rsidRPr="00A33C32">
        <w:rPr>
          <w:rFonts w:asciiTheme="minorHAnsi" w:eastAsia="Times New Roman" w:hAnsiTheme="minorHAnsi"/>
          <w:iCs/>
        </w:rPr>
        <w:t xml:space="preserve">Strategic Direction 2023 is inspired by Imagine Austin, which flourished from an extensive community engagement process that laid out a 30-year vision for our community.  (View the Imagine Austin Dashboard, highlighting its eight Priority Programs and related indicators, at </w:t>
      </w:r>
      <w:hyperlink r:id="rId11" w:history="1">
        <w:r w:rsidR="00F356F2" w:rsidRPr="008210EF">
          <w:rPr>
            <w:rStyle w:val="Hyperlink"/>
            <w:rFonts w:asciiTheme="minorHAnsi" w:eastAsia="Times New Roman" w:hAnsiTheme="minorHAnsi"/>
            <w:iCs/>
          </w:rPr>
          <w:t>www.austintexas.gov/imagineaustin/indicators</w:t>
        </w:r>
      </w:hyperlink>
      <w:r w:rsidRPr="00A33C32">
        <w:rPr>
          <w:rFonts w:asciiTheme="minorHAnsi" w:eastAsia="Times New Roman" w:hAnsiTheme="minorHAnsi"/>
          <w:iCs/>
        </w:rPr>
        <w:t>)</w:t>
      </w:r>
    </w:p>
    <w:p w14:paraId="43CF8EBD" w14:textId="77777777" w:rsidR="007413D6" w:rsidRPr="00A33C32" w:rsidRDefault="007413D6" w:rsidP="00553ED9">
      <w:pPr>
        <w:spacing w:after="0" w:line="240" w:lineRule="auto"/>
        <w:ind w:left="360"/>
        <w:contextualSpacing/>
        <w:rPr>
          <w:rFonts w:asciiTheme="minorHAnsi" w:eastAsia="Times New Roman" w:hAnsiTheme="minorHAnsi"/>
          <w:iCs/>
        </w:rPr>
      </w:pPr>
    </w:p>
    <w:p w14:paraId="17722E2E" w14:textId="262D0994" w:rsidR="002644FC" w:rsidRPr="00A33C32" w:rsidRDefault="002644FC" w:rsidP="00553ED9">
      <w:pPr>
        <w:spacing w:after="0" w:line="240" w:lineRule="auto"/>
        <w:ind w:left="360"/>
        <w:contextualSpacing/>
        <w:rPr>
          <w:rFonts w:asciiTheme="minorHAnsi" w:eastAsia="Times New Roman" w:hAnsiTheme="minorHAnsi"/>
          <w:iCs/>
        </w:rPr>
      </w:pPr>
      <w:r w:rsidRPr="00A33C32">
        <w:rPr>
          <w:rFonts w:asciiTheme="minorHAnsi" w:eastAsia="Times New Roman" w:hAnsiTheme="minorHAnsi"/>
          <w:iCs/>
        </w:rPr>
        <w:t xml:space="preserve">The Applicant shall indicate how the proposed </w:t>
      </w:r>
      <w:r w:rsidR="000B467E" w:rsidRPr="00A33C32">
        <w:rPr>
          <w:rFonts w:asciiTheme="minorHAnsi" w:eastAsia="Times New Roman" w:hAnsiTheme="minorHAnsi"/>
          <w:iCs/>
        </w:rPr>
        <w:t xml:space="preserve">program </w:t>
      </w:r>
      <w:r w:rsidRPr="00A33C32">
        <w:rPr>
          <w:rFonts w:asciiTheme="minorHAnsi" w:eastAsia="Times New Roman" w:hAnsiTheme="minorHAnsi"/>
          <w:iCs/>
        </w:rPr>
        <w:t xml:space="preserve">strategy/strategies </w:t>
      </w:r>
      <w:r w:rsidR="000B467E" w:rsidRPr="00A33C32">
        <w:rPr>
          <w:rFonts w:asciiTheme="minorHAnsi" w:eastAsia="Times New Roman" w:hAnsiTheme="minorHAnsi"/>
          <w:iCs/>
        </w:rPr>
        <w:t xml:space="preserve">in this application </w:t>
      </w:r>
      <w:r w:rsidRPr="00A33C32">
        <w:rPr>
          <w:rFonts w:asciiTheme="minorHAnsi" w:eastAsia="Times New Roman" w:hAnsiTheme="minorHAnsi"/>
          <w:iCs/>
        </w:rPr>
        <w:t xml:space="preserve">correspond to the </w:t>
      </w:r>
      <w:r w:rsidR="001F085D" w:rsidRPr="00A33C32">
        <w:rPr>
          <w:rFonts w:asciiTheme="minorHAnsi" w:eastAsia="Times New Roman" w:hAnsiTheme="minorHAnsi"/>
          <w:iCs/>
        </w:rPr>
        <w:t>Austin Strategic Direction 2023</w:t>
      </w:r>
      <w:r w:rsidRPr="00A33C32">
        <w:rPr>
          <w:rFonts w:asciiTheme="minorHAnsi" w:eastAsia="Times New Roman" w:hAnsiTheme="minorHAnsi"/>
          <w:iCs/>
        </w:rPr>
        <w:t xml:space="preserve"> vision statement </w:t>
      </w:r>
      <w:r w:rsidRPr="00A33C32">
        <w:rPr>
          <w:rFonts w:asciiTheme="minorHAnsi" w:eastAsia="Times New Roman" w:hAnsiTheme="minorHAnsi"/>
          <w:b/>
          <w:iCs/>
        </w:rPr>
        <w:t>and</w:t>
      </w:r>
      <w:r w:rsidRPr="00A33C32">
        <w:rPr>
          <w:rFonts w:asciiTheme="minorHAnsi" w:eastAsia="Times New Roman" w:hAnsiTheme="minorHAnsi"/>
          <w:iCs/>
        </w:rPr>
        <w:t xml:space="preserve"> one or more of its </w:t>
      </w:r>
      <w:r w:rsidR="001F085D" w:rsidRPr="00A33C32">
        <w:rPr>
          <w:rFonts w:asciiTheme="minorHAnsi" w:eastAsia="Times New Roman" w:hAnsiTheme="minorHAnsi"/>
          <w:iCs/>
        </w:rPr>
        <w:t>6 strategic outcomes</w:t>
      </w:r>
      <w:r w:rsidRPr="00A33C32">
        <w:rPr>
          <w:rFonts w:asciiTheme="minorHAnsi" w:eastAsia="Times New Roman" w:hAnsiTheme="minorHAnsi"/>
          <w:iCs/>
        </w:rPr>
        <w:t xml:space="preserve">.  </w:t>
      </w:r>
    </w:p>
    <w:p w14:paraId="12625F80" w14:textId="77777777" w:rsidR="002644FC" w:rsidRPr="00A33C32" w:rsidRDefault="002644FC" w:rsidP="00553ED9">
      <w:pPr>
        <w:spacing w:after="0" w:line="240" w:lineRule="auto"/>
        <w:ind w:left="360"/>
        <w:contextualSpacing/>
        <w:rPr>
          <w:rFonts w:asciiTheme="minorHAnsi" w:eastAsia="Times New Roman" w:hAnsiTheme="minorHAnsi"/>
          <w:iCs/>
        </w:rPr>
      </w:pPr>
    </w:p>
    <w:p w14:paraId="520AA992" w14:textId="77777777" w:rsidR="000D1D0E" w:rsidRPr="00A33C32" w:rsidRDefault="000D1D0E" w:rsidP="00553ED9">
      <w:pPr>
        <w:spacing w:after="0" w:line="240" w:lineRule="auto"/>
        <w:ind w:left="360"/>
        <w:contextualSpacing/>
        <w:rPr>
          <w:rFonts w:asciiTheme="minorHAnsi" w:eastAsia="Times New Roman" w:hAnsiTheme="minorHAnsi"/>
          <w:iCs/>
        </w:rPr>
      </w:pPr>
    </w:p>
    <w:p w14:paraId="62F65B3C" w14:textId="52345048" w:rsidR="002644FC" w:rsidRDefault="001F085D" w:rsidP="00553ED9">
      <w:pPr>
        <w:spacing w:after="0" w:line="240" w:lineRule="auto"/>
        <w:ind w:left="360"/>
        <w:contextualSpacing/>
        <w:rPr>
          <w:rFonts w:asciiTheme="minorHAnsi" w:eastAsia="Times New Roman" w:hAnsiTheme="minorHAnsi"/>
          <w:b/>
          <w:iCs/>
        </w:rPr>
      </w:pPr>
      <w:r w:rsidRPr="00A33C32">
        <w:rPr>
          <w:rFonts w:asciiTheme="minorHAnsi" w:eastAsia="Times New Roman" w:hAnsiTheme="minorHAnsi"/>
          <w:b/>
          <w:iCs/>
        </w:rPr>
        <w:t>The Austin Strategic Direction 2023</w:t>
      </w:r>
      <w:r w:rsidR="002644FC" w:rsidRPr="00A33C32">
        <w:rPr>
          <w:rFonts w:asciiTheme="minorHAnsi" w:eastAsia="Times New Roman" w:hAnsiTheme="minorHAnsi"/>
          <w:b/>
          <w:iCs/>
        </w:rPr>
        <w:t xml:space="preserve"> vision statement states</w:t>
      </w:r>
      <w:r w:rsidR="005D5F93" w:rsidRPr="00A33C32">
        <w:rPr>
          <w:rFonts w:asciiTheme="minorHAnsi" w:eastAsia="Times New Roman" w:hAnsiTheme="minorHAnsi"/>
          <w:b/>
          <w:iCs/>
        </w:rPr>
        <w:t xml:space="preserve"> (from Imagine Austin)</w:t>
      </w:r>
      <w:r w:rsidR="002644FC" w:rsidRPr="00A33C32">
        <w:rPr>
          <w:rFonts w:asciiTheme="minorHAnsi" w:eastAsia="Times New Roman" w:hAnsiTheme="minorHAnsi"/>
          <w:b/>
          <w:iCs/>
        </w:rPr>
        <w:t xml:space="preserve">:  </w:t>
      </w:r>
    </w:p>
    <w:p w14:paraId="2EF796D4" w14:textId="77777777" w:rsidR="00DB423E" w:rsidRDefault="00DB423E" w:rsidP="00DB423E">
      <w:pPr>
        <w:spacing w:after="0" w:line="240" w:lineRule="auto"/>
        <w:ind w:left="360"/>
        <w:contextualSpacing/>
        <w:rPr>
          <w:rFonts w:asciiTheme="minorHAnsi" w:eastAsia="Times New Roman" w:hAnsiTheme="minorHAnsi"/>
          <w:b/>
          <w:i/>
          <w:iCs/>
        </w:rPr>
      </w:pPr>
    </w:p>
    <w:p w14:paraId="6F68F753" w14:textId="75A76A08" w:rsidR="00DB423E" w:rsidRPr="00DB423E" w:rsidRDefault="00DB423E" w:rsidP="00DB423E">
      <w:pPr>
        <w:spacing w:after="0" w:line="240" w:lineRule="auto"/>
        <w:ind w:left="360"/>
        <w:contextualSpacing/>
        <w:jc w:val="center"/>
        <w:rPr>
          <w:rFonts w:asciiTheme="minorHAnsi" w:eastAsia="Times New Roman" w:hAnsiTheme="minorHAnsi"/>
          <w:i/>
          <w:iCs/>
        </w:rPr>
      </w:pPr>
      <w:r>
        <w:rPr>
          <w:rFonts w:asciiTheme="minorHAnsi" w:eastAsia="Times New Roman" w:hAnsiTheme="minorHAnsi"/>
          <w:i/>
          <w:iCs/>
        </w:rPr>
        <w:t>“</w:t>
      </w:r>
      <w:r w:rsidRPr="00DB423E">
        <w:rPr>
          <w:rFonts w:asciiTheme="minorHAnsi" w:eastAsia="Times New Roman" w:hAnsiTheme="minorHAnsi"/>
          <w:i/>
          <w:iCs/>
        </w:rPr>
        <w:t>Austin is a beacon of sustainability, social equity, and economic opportunity; where diversity and creativity are celebrated; where community needs and values are recognized; where leadership comes from its citizens, and where the necessities of life are affordable and accessible to all.</w:t>
      </w:r>
      <w:r>
        <w:rPr>
          <w:rFonts w:asciiTheme="minorHAnsi" w:eastAsia="Times New Roman" w:hAnsiTheme="minorHAnsi"/>
          <w:i/>
          <w:iCs/>
        </w:rPr>
        <w:t>”</w:t>
      </w:r>
    </w:p>
    <w:p w14:paraId="2016ED4F" w14:textId="77777777" w:rsidR="002644FC" w:rsidRPr="00A33C32" w:rsidRDefault="002644FC" w:rsidP="00553ED9">
      <w:pPr>
        <w:spacing w:after="0" w:line="240" w:lineRule="auto"/>
        <w:ind w:left="360"/>
        <w:contextualSpacing/>
        <w:rPr>
          <w:rFonts w:asciiTheme="minorHAnsi" w:eastAsia="Times New Roman" w:hAnsiTheme="minorHAnsi"/>
          <w:iCs/>
        </w:rPr>
      </w:pPr>
    </w:p>
    <w:p w14:paraId="092DCA21" w14:textId="77777777" w:rsidR="00B94796" w:rsidRPr="00A33C32" w:rsidRDefault="00B94796" w:rsidP="00553ED9">
      <w:pPr>
        <w:spacing w:after="0" w:line="240" w:lineRule="auto"/>
        <w:ind w:left="360"/>
        <w:contextualSpacing/>
        <w:rPr>
          <w:rFonts w:asciiTheme="minorHAnsi" w:eastAsia="Times New Roman" w:hAnsiTheme="minorHAnsi"/>
          <w:b/>
          <w:iCs/>
        </w:rPr>
      </w:pPr>
    </w:p>
    <w:p w14:paraId="3CAFF6D5" w14:textId="17472E4A" w:rsidR="002644FC" w:rsidRPr="00A33C32" w:rsidRDefault="005D5F93" w:rsidP="00553ED9">
      <w:pPr>
        <w:spacing w:after="0" w:line="240" w:lineRule="auto"/>
        <w:ind w:left="360"/>
        <w:contextualSpacing/>
        <w:rPr>
          <w:rFonts w:asciiTheme="minorHAnsi" w:eastAsia="Times New Roman" w:hAnsiTheme="minorHAnsi"/>
          <w:iCs/>
        </w:rPr>
      </w:pPr>
      <w:r w:rsidRPr="00DB423E">
        <w:rPr>
          <w:rFonts w:asciiTheme="minorHAnsi" w:eastAsia="Times New Roman" w:hAnsiTheme="minorHAnsi"/>
          <w:iCs/>
        </w:rPr>
        <w:t>Strategic Direction 2023</w:t>
      </w:r>
      <w:r w:rsidR="002644FC" w:rsidRPr="00DB423E">
        <w:rPr>
          <w:rFonts w:asciiTheme="minorHAnsi" w:eastAsia="Times New Roman" w:hAnsiTheme="minorHAnsi"/>
          <w:iCs/>
        </w:rPr>
        <w:t xml:space="preserve"> </w:t>
      </w:r>
      <w:r w:rsidRPr="00DB423E">
        <w:rPr>
          <w:rFonts w:asciiTheme="minorHAnsi" w:eastAsia="Times New Roman" w:hAnsiTheme="minorHAnsi"/>
          <w:iCs/>
        </w:rPr>
        <w:t>strategic outcomes</w:t>
      </w:r>
      <w:r w:rsidR="002644FC" w:rsidRPr="00DB423E">
        <w:rPr>
          <w:rFonts w:asciiTheme="minorHAnsi" w:eastAsia="Times New Roman" w:hAnsiTheme="minorHAnsi"/>
          <w:iCs/>
        </w:rPr>
        <w:t>,</w:t>
      </w:r>
      <w:r w:rsidR="002644FC" w:rsidRPr="00A33C32">
        <w:rPr>
          <w:rFonts w:asciiTheme="minorHAnsi" w:eastAsia="Times New Roman" w:hAnsiTheme="minorHAnsi"/>
          <w:iCs/>
        </w:rPr>
        <w:t xml:space="preserve"> as they relate to the </w:t>
      </w:r>
      <w:r w:rsidRPr="00A33C32">
        <w:rPr>
          <w:rFonts w:asciiTheme="minorHAnsi" w:eastAsia="Times New Roman" w:hAnsiTheme="minorHAnsi"/>
          <w:iCs/>
        </w:rPr>
        <w:t>Downtown Austin Community Court</w:t>
      </w:r>
      <w:r w:rsidR="002644FC" w:rsidRPr="00A33C32">
        <w:rPr>
          <w:rFonts w:asciiTheme="minorHAnsi" w:eastAsia="Times New Roman" w:hAnsiTheme="minorHAnsi"/>
          <w:iCs/>
        </w:rPr>
        <w:t>, are as follows:</w:t>
      </w:r>
    </w:p>
    <w:p w14:paraId="459D0E9D" w14:textId="77777777" w:rsidR="002644FC" w:rsidRPr="00A33C32" w:rsidRDefault="002644FC" w:rsidP="00553ED9">
      <w:pPr>
        <w:spacing w:after="0" w:line="240" w:lineRule="auto"/>
        <w:ind w:left="360"/>
        <w:contextualSpacing/>
        <w:rPr>
          <w:rFonts w:asciiTheme="minorHAnsi" w:eastAsia="Times New Roman" w:hAnsiTheme="minorHAnsi"/>
          <w:b/>
          <w:bCs/>
          <w:iCs/>
        </w:rPr>
      </w:pPr>
    </w:p>
    <w:p w14:paraId="11F083F0" w14:textId="37FC9F82" w:rsidR="002644FC" w:rsidRPr="00A33C32" w:rsidRDefault="005D5F93" w:rsidP="005D5F93">
      <w:pPr>
        <w:spacing w:after="0" w:line="240" w:lineRule="auto"/>
        <w:ind w:left="360"/>
        <w:contextualSpacing/>
        <w:rPr>
          <w:rFonts w:asciiTheme="minorHAnsi" w:eastAsia="Times New Roman" w:hAnsiTheme="minorHAnsi"/>
          <w:bCs/>
          <w:iCs/>
        </w:rPr>
      </w:pPr>
      <w:r w:rsidRPr="00A33C32">
        <w:rPr>
          <w:rFonts w:asciiTheme="minorHAnsi" w:eastAsia="Times New Roman" w:hAnsiTheme="minorHAnsi"/>
          <w:b/>
          <w:bCs/>
          <w:iCs/>
        </w:rPr>
        <w:t>Economic Opportunity &amp; Affordability</w:t>
      </w:r>
      <w:r w:rsidR="002644FC" w:rsidRPr="00A33C32">
        <w:rPr>
          <w:rFonts w:asciiTheme="minorHAnsi" w:eastAsia="Times New Roman" w:hAnsiTheme="minorHAnsi"/>
          <w:bCs/>
          <w:iCs/>
        </w:rPr>
        <w:t xml:space="preserve">:  </w:t>
      </w:r>
      <w:r w:rsidRPr="00A33C32">
        <w:rPr>
          <w:rFonts w:asciiTheme="minorHAnsi" w:eastAsia="Times New Roman" w:hAnsiTheme="minorHAnsi"/>
          <w:bCs/>
          <w:iCs/>
        </w:rPr>
        <w:t>Having economic opportunities and resources that enable us to thrive in our community.</w:t>
      </w:r>
    </w:p>
    <w:p w14:paraId="68D565A5" w14:textId="77777777" w:rsidR="005D5F93" w:rsidRPr="00A33C32" w:rsidRDefault="005D5F93" w:rsidP="005D5F93">
      <w:pPr>
        <w:spacing w:after="0" w:line="240" w:lineRule="auto"/>
        <w:ind w:left="360"/>
        <w:contextualSpacing/>
        <w:rPr>
          <w:rFonts w:asciiTheme="minorHAnsi" w:eastAsia="Times New Roman" w:hAnsiTheme="minorHAnsi"/>
          <w:b/>
          <w:bCs/>
          <w:iCs/>
        </w:rPr>
      </w:pPr>
    </w:p>
    <w:p w14:paraId="59968E3D" w14:textId="561BB281" w:rsidR="002644FC" w:rsidRPr="00A33C32" w:rsidRDefault="005D5F93" w:rsidP="005D5F93">
      <w:pPr>
        <w:spacing w:after="0" w:line="240" w:lineRule="auto"/>
        <w:ind w:left="360"/>
        <w:contextualSpacing/>
        <w:rPr>
          <w:rFonts w:asciiTheme="minorHAnsi" w:eastAsia="Times New Roman" w:hAnsiTheme="minorHAnsi"/>
          <w:bCs/>
          <w:iCs/>
        </w:rPr>
      </w:pPr>
      <w:r w:rsidRPr="00A33C32">
        <w:rPr>
          <w:rFonts w:asciiTheme="minorHAnsi" w:eastAsia="Times New Roman" w:hAnsiTheme="minorHAnsi"/>
          <w:b/>
          <w:bCs/>
          <w:iCs/>
        </w:rPr>
        <w:t>Safety</w:t>
      </w:r>
      <w:r w:rsidR="002644FC" w:rsidRPr="00A33C32">
        <w:rPr>
          <w:rFonts w:asciiTheme="minorHAnsi" w:eastAsia="Times New Roman" w:hAnsiTheme="minorHAnsi"/>
          <w:bCs/>
          <w:iCs/>
        </w:rPr>
        <w:t xml:space="preserve">: </w:t>
      </w:r>
      <w:r w:rsidRPr="00A33C32">
        <w:rPr>
          <w:rFonts w:asciiTheme="minorHAnsi" w:eastAsia="Times New Roman" w:hAnsiTheme="minorHAnsi"/>
          <w:bCs/>
          <w:iCs/>
        </w:rPr>
        <w:t>Being safe in our home, at work, and in our community.</w:t>
      </w:r>
    </w:p>
    <w:p w14:paraId="7FDB9725" w14:textId="77777777" w:rsidR="002644FC" w:rsidRPr="00A33C32" w:rsidRDefault="002644FC" w:rsidP="00553ED9">
      <w:pPr>
        <w:spacing w:after="0" w:line="240" w:lineRule="auto"/>
        <w:ind w:left="360"/>
        <w:contextualSpacing/>
        <w:rPr>
          <w:rFonts w:asciiTheme="minorHAnsi" w:eastAsia="Times New Roman" w:hAnsiTheme="minorHAnsi"/>
          <w:b/>
          <w:bCs/>
          <w:iCs/>
        </w:rPr>
      </w:pPr>
    </w:p>
    <w:p w14:paraId="679C481D" w14:textId="2BA1B0ED" w:rsidR="002644FC" w:rsidRPr="00A33C32" w:rsidRDefault="005D5F93" w:rsidP="005D5F93">
      <w:pPr>
        <w:spacing w:after="0" w:line="240" w:lineRule="auto"/>
        <w:ind w:left="360"/>
        <w:contextualSpacing/>
        <w:rPr>
          <w:rFonts w:asciiTheme="minorHAnsi" w:eastAsia="Times New Roman" w:hAnsiTheme="minorHAnsi"/>
          <w:bCs/>
          <w:iCs/>
        </w:rPr>
      </w:pPr>
      <w:r w:rsidRPr="00A33C32">
        <w:rPr>
          <w:rFonts w:asciiTheme="minorHAnsi" w:eastAsia="Times New Roman" w:hAnsiTheme="minorHAnsi"/>
          <w:b/>
          <w:bCs/>
          <w:iCs/>
        </w:rPr>
        <w:t>Health &amp; Environment</w:t>
      </w:r>
      <w:r w:rsidR="002644FC" w:rsidRPr="00A33C32">
        <w:rPr>
          <w:rFonts w:asciiTheme="minorHAnsi" w:eastAsia="Times New Roman" w:hAnsiTheme="minorHAnsi"/>
          <w:bCs/>
          <w:iCs/>
        </w:rPr>
        <w:t xml:space="preserve">:  </w:t>
      </w:r>
      <w:r w:rsidRPr="00A33C32">
        <w:rPr>
          <w:rFonts w:asciiTheme="minorHAnsi" w:eastAsia="Times New Roman" w:hAnsiTheme="minorHAnsi"/>
          <w:bCs/>
          <w:iCs/>
        </w:rPr>
        <w:t>Enjoying a sustainable environment and a healthy life, physically</w:t>
      </w:r>
      <w:r w:rsidR="00DB423E">
        <w:rPr>
          <w:rFonts w:asciiTheme="minorHAnsi" w:eastAsia="Times New Roman" w:hAnsiTheme="minorHAnsi"/>
          <w:bCs/>
          <w:iCs/>
        </w:rPr>
        <w:t xml:space="preserve"> </w:t>
      </w:r>
      <w:r w:rsidRPr="00A33C32">
        <w:rPr>
          <w:rFonts w:asciiTheme="minorHAnsi" w:eastAsia="Times New Roman" w:hAnsiTheme="minorHAnsi"/>
          <w:bCs/>
          <w:iCs/>
        </w:rPr>
        <w:t>and mentally</w:t>
      </w:r>
      <w:r w:rsidR="002644FC" w:rsidRPr="00A33C32">
        <w:rPr>
          <w:rFonts w:asciiTheme="minorHAnsi" w:eastAsia="Times New Roman" w:hAnsiTheme="minorHAnsi"/>
          <w:bCs/>
          <w:iCs/>
        </w:rPr>
        <w:t>.</w:t>
      </w:r>
    </w:p>
    <w:p w14:paraId="2467C482" w14:textId="77777777" w:rsidR="005D5F93" w:rsidRPr="00A33C32" w:rsidRDefault="005D5F93" w:rsidP="005D5F93">
      <w:pPr>
        <w:spacing w:after="0" w:line="240" w:lineRule="auto"/>
        <w:ind w:left="360"/>
        <w:contextualSpacing/>
        <w:rPr>
          <w:rFonts w:asciiTheme="minorHAnsi" w:eastAsia="Times New Roman" w:hAnsiTheme="minorHAnsi"/>
          <w:bCs/>
          <w:iCs/>
        </w:rPr>
      </w:pPr>
    </w:p>
    <w:p w14:paraId="6A31B040" w14:textId="2C7329D3" w:rsidR="002644FC" w:rsidRPr="00A33C32" w:rsidRDefault="005D5F93" w:rsidP="005D5F93">
      <w:pPr>
        <w:spacing w:after="0" w:line="240" w:lineRule="auto"/>
        <w:ind w:left="360"/>
        <w:contextualSpacing/>
        <w:rPr>
          <w:rFonts w:asciiTheme="minorHAnsi" w:eastAsia="Times New Roman" w:hAnsiTheme="minorHAnsi"/>
          <w:iCs/>
        </w:rPr>
      </w:pPr>
      <w:r w:rsidRPr="00A33C32">
        <w:rPr>
          <w:rFonts w:asciiTheme="minorHAnsi" w:eastAsia="Times New Roman" w:hAnsiTheme="minorHAnsi"/>
          <w:b/>
          <w:bCs/>
          <w:iCs/>
        </w:rPr>
        <w:t>Government That Works For All</w:t>
      </w:r>
      <w:r w:rsidR="002644FC" w:rsidRPr="00A33C32">
        <w:rPr>
          <w:rFonts w:asciiTheme="minorHAnsi" w:eastAsia="Times New Roman" w:hAnsiTheme="minorHAnsi"/>
          <w:bCs/>
          <w:iCs/>
        </w:rPr>
        <w:t xml:space="preserve">:  </w:t>
      </w:r>
      <w:r w:rsidRPr="00A33C32">
        <w:rPr>
          <w:rFonts w:asciiTheme="minorHAnsi" w:eastAsia="Times New Roman" w:hAnsiTheme="minorHAnsi"/>
          <w:bCs/>
          <w:iCs/>
        </w:rPr>
        <w:t>Believing that city government works effectively and collaboratively for all of us—that it is equitable, ethical and innovative</w:t>
      </w:r>
      <w:r w:rsidR="002644FC" w:rsidRPr="00A33C32">
        <w:rPr>
          <w:rFonts w:asciiTheme="minorHAnsi" w:eastAsia="Times New Roman" w:hAnsiTheme="minorHAnsi"/>
          <w:iCs/>
        </w:rPr>
        <w:t xml:space="preserve">.  </w:t>
      </w:r>
    </w:p>
    <w:p w14:paraId="4BAFF737" w14:textId="77777777" w:rsidR="007004D9" w:rsidRPr="00A33C32" w:rsidRDefault="007004D9" w:rsidP="00553ED9">
      <w:pPr>
        <w:widowControl w:val="0"/>
        <w:spacing w:after="0" w:line="240" w:lineRule="auto"/>
        <w:contextualSpacing/>
        <w:jc w:val="both"/>
        <w:rPr>
          <w:rFonts w:asciiTheme="minorHAnsi" w:eastAsia="Times New Roman" w:hAnsiTheme="minorHAnsi"/>
          <w:b/>
        </w:rPr>
      </w:pPr>
    </w:p>
    <w:p w14:paraId="3240ACD7" w14:textId="77777777" w:rsidR="006E04ED" w:rsidRPr="00A33C32" w:rsidRDefault="006E04ED" w:rsidP="00553ED9">
      <w:pPr>
        <w:widowControl w:val="0"/>
        <w:spacing w:after="0" w:line="240" w:lineRule="auto"/>
        <w:contextualSpacing/>
        <w:jc w:val="both"/>
        <w:rPr>
          <w:rFonts w:asciiTheme="minorHAnsi" w:eastAsia="Times New Roman" w:hAnsiTheme="minorHAnsi"/>
          <w:b/>
        </w:rPr>
      </w:pPr>
    </w:p>
    <w:p w14:paraId="288B8E89" w14:textId="4CE050AE" w:rsidR="005F23F6" w:rsidRPr="00A33C32" w:rsidRDefault="00AA15CC" w:rsidP="00553ED9">
      <w:pPr>
        <w:widowControl w:val="0"/>
        <w:spacing w:after="0" w:line="240" w:lineRule="auto"/>
        <w:contextualSpacing/>
        <w:jc w:val="both"/>
        <w:rPr>
          <w:rFonts w:asciiTheme="minorHAnsi" w:eastAsia="Times New Roman" w:hAnsiTheme="minorHAnsi"/>
        </w:rPr>
      </w:pPr>
      <w:r>
        <w:rPr>
          <w:rFonts w:asciiTheme="minorHAnsi" w:eastAsia="Times New Roman" w:hAnsiTheme="minorHAnsi"/>
          <w:b/>
        </w:rPr>
        <w:t>ITEM</w:t>
      </w:r>
      <w:r w:rsidR="000054A0" w:rsidRPr="00A33C32">
        <w:rPr>
          <w:rFonts w:asciiTheme="minorHAnsi" w:eastAsia="Times New Roman" w:hAnsiTheme="minorHAnsi"/>
          <w:b/>
        </w:rPr>
        <w:t xml:space="preserve"> </w:t>
      </w:r>
      <w:r w:rsidR="00857D13" w:rsidRPr="00A33C32">
        <w:rPr>
          <w:rFonts w:asciiTheme="minorHAnsi" w:eastAsia="Times New Roman" w:hAnsiTheme="minorHAnsi"/>
          <w:b/>
        </w:rPr>
        <w:t>1.</w:t>
      </w:r>
      <w:r w:rsidR="00DD6ACC" w:rsidRPr="00A33C32">
        <w:rPr>
          <w:rFonts w:asciiTheme="minorHAnsi" w:eastAsia="Times New Roman" w:hAnsiTheme="minorHAnsi"/>
          <w:b/>
        </w:rPr>
        <w:t>2</w:t>
      </w:r>
      <w:r w:rsidR="00712EBC">
        <w:rPr>
          <w:rFonts w:asciiTheme="minorHAnsi" w:eastAsia="Times New Roman" w:hAnsiTheme="minorHAnsi"/>
          <w:b/>
        </w:rPr>
        <w:t>2</w:t>
      </w:r>
      <w:r w:rsidR="002064BB" w:rsidRPr="00A33C32">
        <w:rPr>
          <w:rFonts w:asciiTheme="minorHAnsi" w:eastAsia="Times New Roman" w:hAnsiTheme="minorHAnsi"/>
          <w:b/>
        </w:rPr>
        <w:t xml:space="preserve">: </w:t>
      </w:r>
      <w:r w:rsidR="002064BB" w:rsidRPr="00A33C32">
        <w:rPr>
          <w:rFonts w:asciiTheme="minorHAnsi" w:eastAsia="Times New Roman" w:hAnsiTheme="minorHAnsi"/>
        </w:rPr>
        <w:t xml:space="preserve">Describe how the </w:t>
      </w:r>
      <w:r w:rsidR="00C50BC3" w:rsidRPr="00A33C32">
        <w:rPr>
          <w:rFonts w:asciiTheme="minorHAnsi" w:eastAsia="Times New Roman" w:hAnsiTheme="minorHAnsi"/>
        </w:rPr>
        <w:t xml:space="preserve">proposed </w:t>
      </w:r>
      <w:r w:rsidR="002064BB" w:rsidRPr="00A33C32">
        <w:rPr>
          <w:rFonts w:asciiTheme="minorHAnsi" w:eastAsia="Times New Roman" w:hAnsiTheme="minorHAnsi"/>
        </w:rPr>
        <w:t xml:space="preserve">program strategy/strategies correspond to the </w:t>
      </w:r>
      <w:r w:rsidR="005D5F93" w:rsidRPr="00A33C32">
        <w:rPr>
          <w:rFonts w:asciiTheme="minorHAnsi" w:eastAsia="Times New Roman" w:hAnsiTheme="minorHAnsi"/>
        </w:rPr>
        <w:t>Austin Strategic Direction 2023</w:t>
      </w:r>
      <w:r w:rsidR="002064BB" w:rsidRPr="00A33C32">
        <w:rPr>
          <w:rFonts w:asciiTheme="minorHAnsi" w:eastAsia="Times New Roman" w:hAnsiTheme="minorHAnsi"/>
        </w:rPr>
        <w:t xml:space="preserve"> vision statement </w:t>
      </w:r>
      <w:r w:rsidR="002064BB" w:rsidRPr="00A33C32">
        <w:rPr>
          <w:rFonts w:asciiTheme="minorHAnsi" w:eastAsia="Times New Roman" w:hAnsiTheme="minorHAnsi"/>
          <w:b/>
        </w:rPr>
        <w:t>and</w:t>
      </w:r>
      <w:r w:rsidR="002064BB" w:rsidRPr="00A33C32">
        <w:rPr>
          <w:rFonts w:asciiTheme="minorHAnsi" w:eastAsia="Times New Roman" w:hAnsiTheme="minorHAnsi"/>
        </w:rPr>
        <w:t xml:space="preserve"> one or more</w:t>
      </w:r>
      <w:r w:rsidR="000054A0" w:rsidRPr="00A33C32">
        <w:rPr>
          <w:rFonts w:asciiTheme="minorHAnsi" w:eastAsia="Times New Roman" w:hAnsiTheme="minorHAnsi"/>
        </w:rPr>
        <w:t xml:space="preserve"> of its </w:t>
      </w:r>
      <w:r w:rsidR="00BE4D3A" w:rsidRPr="00A33C32">
        <w:rPr>
          <w:rFonts w:asciiTheme="minorHAnsi" w:eastAsia="Times New Roman" w:hAnsiTheme="minorHAnsi"/>
        </w:rPr>
        <w:t>6 strategic outcomes</w:t>
      </w:r>
      <w:r w:rsidR="000054A0" w:rsidRPr="00A33C32">
        <w:rPr>
          <w:rFonts w:asciiTheme="minorHAnsi" w:eastAsia="Times New Roman" w:hAnsiTheme="minorHAnsi"/>
        </w:rPr>
        <w:t xml:space="preserve">. </w:t>
      </w:r>
      <w:r w:rsidR="004C5D1C" w:rsidRPr="00A33C32">
        <w:rPr>
          <w:rFonts w:asciiTheme="minorHAnsi" w:eastAsia="Times New Roman" w:hAnsiTheme="minorHAnsi"/>
        </w:rPr>
        <w:t>(</w:t>
      </w:r>
      <w:r w:rsidR="004C5D1C" w:rsidRPr="00A33C32">
        <w:rPr>
          <w:rFonts w:asciiTheme="minorHAnsi" w:eastAsia="Times New Roman" w:hAnsiTheme="minorHAnsi"/>
          <w:i/>
        </w:rPr>
        <w:t>150 word limit</w:t>
      </w:r>
      <w:r w:rsidR="004C5D1C" w:rsidRPr="00A33C32">
        <w:rPr>
          <w:rFonts w:asciiTheme="minorHAnsi" w:eastAsia="Times New Roman" w:hAnsiTheme="minorHAnsi"/>
        </w:rPr>
        <w:t>)</w:t>
      </w:r>
    </w:p>
    <w:sdt>
      <w:sdtPr>
        <w:rPr>
          <w:rStyle w:val="PlaceholderText"/>
          <w:color w:val="auto"/>
          <w:bdr w:val="single" w:sz="4" w:space="0" w:color="auto"/>
        </w:rPr>
        <w:id w:val="-2104174936"/>
        <w:placeholder>
          <w:docPart w:val="DAD645B5F7C14254A9E0EAC91DA34CBE"/>
        </w:placeholder>
      </w:sdtPr>
      <w:sdtEndPr>
        <w:rPr>
          <w:rStyle w:val="PlaceholderText"/>
          <w:highlight w:val="green"/>
        </w:rPr>
      </w:sdtEndPr>
      <w:sdtContent>
        <w:p w14:paraId="0DAED54D" w14:textId="6F6B2F7F" w:rsidR="00CD3DB1" w:rsidRPr="00B67FA0" w:rsidRDefault="00712EBC" w:rsidP="00B67FA0">
          <w:pPr>
            <w:spacing w:after="0" w:line="240" w:lineRule="auto"/>
            <w:contextualSpacing/>
            <w:jc w:val="both"/>
            <w:rPr>
              <w:rStyle w:val="PlaceholderText"/>
              <w:color w:val="auto"/>
              <w:bdr w:val="single" w:sz="4" w:space="0" w:color="auto"/>
            </w:rPr>
          </w:pPr>
          <w:r w:rsidRPr="00712EBC">
            <w:rPr>
              <w:rStyle w:val="PlaceholderText"/>
              <w:b/>
              <w:color w:val="auto"/>
              <w:highlight w:val="green"/>
              <w:bdr w:val="single" w:sz="4" w:space="0" w:color="auto"/>
            </w:rPr>
            <w:t>Response to Item 1.22</w:t>
          </w:r>
        </w:p>
      </w:sdtContent>
    </w:sdt>
    <w:p w14:paraId="7E25E883" w14:textId="003F20A9" w:rsidR="00E52DE7" w:rsidRDefault="00E52DE7" w:rsidP="00712EBC">
      <w:pPr>
        <w:rPr>
          <w:b/>
          <w:u w:val="single"/>
        </w:rPr>
      </w:pPr>
    </w:p>
    <w:p w14:paraId="3F49B1C9" w14:textId="0ADA9229" w:rsidR="00712EBC" w:rsidRDefault="00712EBC" w:rsidP="00712EBC">
      <w:r w:rsidRPr="000C3A60">
        <w:rPr>
          <w:b/>
          <w:u w:val="single"/>
        </w:rPr>
        <w:t>CONNECTION TO AUSTIN’S ACTION PLAN TO END HOMELESSNESS</w:t>
      </w:r>
      <w:r>
        <w:rPr>
          <w:b/>
        </w:rPr>
        <w:t>:</w:t>
      </w:r>
    </w:p>
    <w:p w14:paraId="09363407" w14:textId="77777777" w:rsidR="00712EBC" w:rsidRDefault="00712EBC" w:rsidP="00712EBC">
      <w:r>
        <w:t xml:space="preserve">The Austin City Council passed Resolution 20180426-030 endorsing Austin’s Plan to End Homelessness, which is available here: </w:t>
      </w:r>
      <w:hyperlink r:id="rId12" w:history="1">
        <w:r w:rsidRPr="00662344">
          <w:rPr>
            <w:rStyle w:val="Hyperlink"/>
          </w:rPr>
          <w:t>https://www.austintexas.gov/edims/document.cfm?id=297137</w:t>
        </w:r>
      </w:hyperlink>
      <w:r>
        <w:t xml:space="preserve">.  </w:t>
      </w:r>
    </w:p>
    <w:p w14:paraId="7F76B95F" w14:textId="77777777" w:rsidR="00712EBC" w:rsidRDefault="00712EBC" w:rsidP="00712EBC">
      <w:r>
        <w:t>This plan outlines five System Components that work together to end homelessness for individuals and families in Austin/Travis County and make the community stronger for all.  These system components include:</w:t>
      </w:r>
    </w:p>
    <w:p w14:paraId="08B260A2" w14:textId="77777777" w:rsidR="00712EBC" w:rsidRDefault="00712EBC" w:rsidP="00712EBC">
      <w:pPr>
        <w:pStyle w:val="ListParagraph"/>
        <w:numPr>
          <w:ilvl w:val="0"/>
          <w:numId w:val="42"/>
        </w:numPr>
        <w:spacing w:after="160" w:line="259" w:lineRule="auto"/>
      </w:pPr>
      <w:r>
        <w:t>Outreach and Shelter</w:t>
      </w:r>
    </w:p>
    <w:p w14:paraId="3E31E8B7" w14:textId="77777777" w:rsidR="00712EBC" w:rsidRDefault="00712EBC" w:rsidP="00712EBC">
      <w:pPr>
        <w:pStyle w:val="ListParagraph"/>
        <w:numPr>
          <w:ilvl w:val="0"/>
          <w:numId w:val="42"/>
        </w:numPr>
        <w:spacing w:after="160" w:line="259" w:lineRule="auto"/>
      </w:pPr>
      <w:r>
        <w:t>Housing &amp; Support Services</w:t>
      </w:r>
    </w:p>
    <w:p w14:paraId="1BB9815C" w14:textId="77777777" w:rsidR="00712EBC" w:rsidRDefault="00712EBC" w:rsidP="00712EBC">
      <w:pPr>
        <w:pStyle w:val="ListParagraph"/>
        <w:numPr>
          <w:ilvl w:val="0"/>
          <w:numId w:val="42"/>
        </w:numPr>
        <w:spacing w:after="160" w:line="259" w:lineRule="auto"/>
      </w:pPr>
      <w:r>
        <w:t>Addressing Disparities</w:t>
      </w:r>
    </w:p>
    <w:p w14:paraId="36A467D6" w14:textId="77777777" w:rsidR="00712EBC" w:rsidRDefault="00712EBC" w:rsidP="00712EBC">
      <w:pPr>
        <w:pStyle w:val="ListParagraph"/>
        <w:numPr>
          <w:ilvl w:val="0"/>
          <w:numId w:val="42"/>
        </w:numPr>
        <w:spacing w:after="160" w:line="259" w:lineRule="auto"/>
      </w:pPr>
      <w:r>
        <w:t>System Effectiveness</w:t>
      </w:r>
    </w:p>
    <w:p w14:paraId="5C30462C" w14:textId="77777777" w:rsidR="00712EBC" w:rsidRDefault="00712EBC" w:rsidP="00712EBC">
      <w:pPr>
        <w:pStyle w:val="ListParagraph"/>
        <w:numPr>
          <w:ilvl w:val="0"/>
          <w:numId w:val="42"/>
        </w:numPr>
        <w:spacing w:after="160" w:line="259" w:lineRule="auto"/>
      </w:pPr>
      <w:r>
        <w:t xml:space="preserve">Community Commitment  </w:t>
      </w:r>
    </w:p>
    <w:p w14:paraId="4300E020" w14:textId="77777777" w:rsidR="00712EBC" w:rsidRDefault="00712EBC" w:rsidP="00712EBC">
      <w:r>
        <w:t xml:space="preserve">Within each of these components, there are objectives including vision, current strategies, current challenges, proposed actions, and desired outcomes.  </w:t>
      </w:r>
    </w:p>
    <w:p w14:paraId="13A2F2CF" w14:textId="77777777" w:rsidR="00712EBC" w:rsidRDefault="00712EBC" w:rsidP="00712EBC">
      <w:pPr>
        <w:widowControl w:val="0"/>
        <w:spacing w:after="0" w:line="240" w:lineRule="auto"/>
        <w:contextualSpacing/>
        <w:jc w:val="both"/>
        <w:outlineLvl w:val="1"/>
      </w:pPr>
      <w:r w:rsidRPr="00D67CF4">
        <w:rPr>
          <w:b/>
        </w:rPr>
        <w:t>ITEM</w:t>
      </w:r>
      <w:r>
        <w:rPr>
          <w:b/>
        </w:rPr>
        <w:t xml:space="preserve"> 1.23</w:t>
      </w:r>
      <w:r w:rsidRPr="00D67CF4">
        <w:rPr>
          <w:b/>
        </w:rPr>
        <w:t>:</w:t>
      </w:r>
      <w:r>
        <w:t xml:space="preserve"> Please </w:t>
      </w:r>
      <w:r w:rsidRPr="00D67CF4">
        <w:t>identify at least one</w:t>
      </w:r>
      <w:r w:rsidRPr="00BA76E4">
        <w:rPr>
          <w:b/>
        </w:rPr>
        <w:t xml:space="preserve"> </w:t>
      </w:r>
      <w:r w:rsidRPr="00D67CF4">
        <w:rPr>
          <w:b/>
        </w:rPr>
        <w:t>Objective</w:t>
      </w:r>
      <w:r>
        <w:t xml:space="preserve"> that aligns with your proposed program, </w:t>
      </w:r>
      <w:r w:rsidRPr="00D67CF4">
        <w:t>describe how your program is the same or similar to the</w:t>
      </w:r>
      <w:r w:rsidRPr="0033621E">
        <w:rPr>
          <w:b/>
        </w:rPr>
        <w:t xml:space="preserve"> </w:t>
      </w:r>
      <w:r w:rsidRPr="00D67CF4">
        <w:rPr>
          <w:b/>
        </w:rPr>
        <w:t>Proposed Actions</w:t>
      </w:r>
      <w:r w:rsidRPr="0033621E">
        <w:rPr>
          <w:b/>
        </w:rPr>
        <w:t xml:space="preserve"> </w:t>
      </w:r>
      <w:r w:rsidRPr="00D67CF4">
        <w:t>for that objective, and indicate the anticipated impact of your program related to the</w:t>
      </w:r>
      <w:r>
        <w:rPr>
          <w:b/>
        </w:rPr>
        <w:t xml:space="preserve"> </w:t>
      </w:r>
      <w:r w:rsidRPr="00D67CF4">
        <w:rPr>
          <w:b/>
        </w:rPr>
        <w:t>Desired Outcomes</w:t>
      </w:r>
      <w:r w:rsidRPr="0033621E">
        <w:rPr>
          <w:b/>
        </w:rPr>
        <w:t xml:space="preserve"> </w:t>
      </w:r>
      <w:r w:rsidRPr="00D67CF4">
        <w:t>for your identified objective.</w:t>
      </w:r>
      <w:r>
        <w:t xml:space="preserve">  (200 word limit)</w:t>
      </w:r>
    </w:p>
    <w:sdt>
      <w:sdtPr>
        <w:rPr>
          <w:rStyle w:val="PlaceholderText"/>
          <w:color w:val="auto"/>
          <w:highlight w:val="green"/>
          <w:bdr w:val="single" w:sz="4" w:space="0" w:color="auto"/>
        </w:rPr>
        <w:id w:val="915206542"/>
        <w:placeholder>
          <w:docPart w:val="2AEC1919DD17440CAF0ACEB4EA15B5F1"/>
        </w:placeholder>
      </w:sdtPr>
      <w:sdtEndPr>
        <w:rPr>
          <w:rStyle w:val="PlaceholderText"/>
          <w:highlight w:val="none"/>
        </w:rPr>
      </w:sdtEndPr>
      <w:sdtContent>
        <w:p w14:paraId="6D49B81A" w14:textId="77777777" w:rsidR="00712EBC" w:rsidRDefault="00712EBC" w:rsidP="00712EBC">
          <w:pPr>
            <w:spacing w:after="0" w:line="240" w:lineRule="auto"/>
            <w:contextualSpacing/>
            <w:jc w:val="both"/>
            <w:rPr>
              <w:rStyle w:val="PlaceholderText"/>
              <w:color w:val="auto"/>
              <w:bdr w:val="single" w:sz="4" w:space="0" w:color="auto"/>
            </w:rPr>
          </w:pPr>
          <w:r w:rsidRPr="000A364E">
            <w:rPr>
              <w:rStyle w:val="PlaceholderText"/>
              <w:b/>
              <w:color w:val="auto"/>
              <w:highlight w:val="green"/>
              <w:bdr w:val="single" w:sz="4" w:space="0" w:color="auto"/>
            </w:rPr>
            <w:t xml:space="preserve">Response to Item </w:t>
          </w:r>
          <w:r>
            <w:rPr>
              <w:rStyle w:val="PlaceholderText"/>
              <w:b/>
              <w:color w:val="auto"/>
              <w:highlight w:val="green"/>
              <w:bdr w:val="single" w:sz="4" w:space="0" w:color="auto"/>
            </w:rPr>
            <w:t>1.23</w:t>
          </w:r>
        </w:p>
      </w:sdtContent>
    </w:sdt>
    <w:p w14:paraId="0E1A137A" w14:textId="44F393A5" w:rsidR="00712EBC" w:rsidRDefault="00712EBC" w:rsidP="00553ED9">
      <w:pPr>
        <w:widowControl w:val="0"/>
        <w:spacing w:after="0" w:line="240" w:lineRule="auto"/>
        <w:contextualSpacing/>
        <w:jc w:val="both"/>
        <w:outlineLvl w:val="1"/>
        <w:rPr>
          <w:rFonts w:asciiTheme="minorHAnsi" w:hAnsiTheme="minorHAnsi"/>
        </w:rPr>
      </w:pPr>
    </w:p>
    <w:p w14:paraId="4F73FC47" w14:textId="77777777" w:rsidR="00712EBC" w:rsidRDefault="00712EBC" w:rsidP="00553ED9">
      <w:pPr>
        <w:widowControl w:val="0"/>
        <w:spacing w:after="0" w:line="240" w:lineRule="auto"/>
        <w:contextualSpacing/>
        <w:jc w:val="both"/>
        <w:outlineLvl w:val="1"/>
        <w:rPr>
          <w:rFonts w:asciiTheme="minorHAnsi" w:eastAsia="Times New Roman" w:hAnsiTheme="minorHAnsi"/>
          <w:b/>
        </w:rPr>
      </w:pPr>
    </w:p>
    <w:p w14:paraId="6FCF9965" w14:textId="28C330DC" w:rsidR="00994365" w:rsidRPr="00A33C32" w:rsidRDefault="00994365" w:rsidP="00553ED9">
      <w:pPr>
        <w:widowControl w:val="0"/>
        <w:spacing w:after="0" w:line="240" w:lineRule="auto"/>
        <w:contextualSpacing/>
        <w:jc w:val="both"/>
        <w:outlineLvl w:val="1"/>
        <w:rPr>
          <w:rFonts w:asciiTheme="minorHAnsi" w:eastAsia="Times New Roman" w:hAnsiTheme="minorHAnsi"/>
          <w:b/>
        </w:rPr>
      </w:pPr>
      <w:r w:rsidRPr="00A33C32">
        <w:rPr>
          <w:rFonts w:asciiTheme="minorHAnsi" w:eastAsia="Times New Roman" w:hAnsiTheme="minorHAnsi"/>
          <w:b/>
        </w:rPr>
        <w:t>Part II – Cost Effectiveness</w:t>
      </w:r>
      <w:r w:rsidRPr="00A33C32">
        <w:rPr>
          <w:rFonts w:asciiTheme="minorHAnsi" w:eastAsia="Times New Roman" w:hAnsiTheme="minorHAnsi"/>
          <w:b/>
        </w:rPr>
        <w:tab/>
      </w:r>
      <w:r w:rsidRPr="00A33C32">
        <w:rPr>
          <w:rFonts w:asciiTheme="minorHAnsi" w:eastAsia="Times New Roman" w:hAnsiTheme="minorHAnsi"/>
          <w:b/>
        </w:rPr>
        <w:tab/>
      </w:r>
      <w:r w:rsidRPr="00A33C32">
        <w:rPr>
          <w:rFonts w:asciiTheme="minorHAnsi" w:eastAsia="Times New Roman" w:hAnsiTheme="minorHAnsi"/>
          <w:b/>
        </w:rPr>
        <w:tab/>
      </w:r>
      <w:r w:rsidRPr="00A33C32">
        <w:rPr>
          <w:rFonts w:asciiTheme="minorHAnsi" w:eastAsia="Times New Roman" w:hAnsiTheme="minorHAnsi"/>
          <w:b/>
        </w:rPr>
        <w:tab/>
      </w:r>
      <w:r w:rsidRPr="00A33C32">
        <w:rPr>
          <w:rFonts w:asciiTheme="minorHAnsi" w:eastAsia="Times New Roman" w:hAnsiTheme="minorHAnsi"/>
          <w:b/>
        </w:rPr>
        <w:tab/>
      </w:r>
      <w:r w:rsidRPr="00A33C32">
        <w:rPr>
          <w:rFonts w:asciiTheme="minorHAnsi" w:eastAsia="Times New Roman" w:hAnsiTheme="minorHAnsi"/>
          <w:b/>
        </w:rPr>
        <w:tab/>
        <w:t>Total points: 20</w:t>
      </w:r>
    </w:p>
    <w:p w14:paraId="0A3CAF0E" w14:textId="4190AA91" w:rsidR="00AC1A25" w:rsidRPr="00A33C32" w:rsidRDefault="009C7D36" w:rsidP="00553ED9">
      <w:pPr>
        <w:widowControl w:val="0"/>
        <w:spacing w:after="0" w:line="240" w:lineRule="auto"/>
        <w:ind w:left="360"/>
        <w:contextualSpacing/>
        <w:jc w:val="both"/>
        <w:outlineLvl w:val="1"/>
        <w:rPr>
          <w:rFonts w:asciiTheme="minorHAnsi" w:eastAsia="Times New Roman" w:hAnsiTheme="minorHAnsi"/>
        </w:rPr>
      </w:pPr>
      <w:r w:rsidRPr="00A33C32">
        <w:rPr>
          <w:rFonts w:asciiTheme="minorHAnsi" w:eastAsia="Times New Roman" w:hAnsiTheme="minorHAnsi"/>
        </w:rPr>
        <w:t>It is required</w:t>
      </w:r>
      <w:r w:rsidR="00420581" w:rsidRPr="00A33C32">
        <w:rPr>
          <w:rFonts w:asciiTheme="minorHAnsi" w:eastAsia="Times New Roman" w:hAnsiTheme="minorHAnsi"/>
        </w:rPr>
        <w:t xml:space="preserve"> that Applicants </w:t>
      </w:r>
      <w:r w:rsidR="00420581" w:rsidRPr="009B1393">
        <w:rPr>
          <w:rFonts w:asciiTheme="minorHAnsi" w:eastAsia="Times New Roman" w:hAnsiTheme="minorHAnsi"/>
        </w:rPr>
        <w:t xml:space="preserve">complete Section 0650 – </w:t>
      </w:r>
      <w:r w:rsidR="009E29ED" w:rsidRPr="009B1393">
        <w:rPr>
          <w:rFonts w:asciiTheme="minorHAnsi" w:eastAsia="Times New Roman" w:hAnsiTheme="minorHAnsi"/>
        </w:rPr>
        <w:t>Program Budget and Narrative</w:t>
      </w:r>
      <w:r w:rsidR="009E29ED" w:rsidRPr="00A33C32">
        <w:rPr>
          <w:rFonts w:asciiTheme="minorHAnsi" w:eastAsia="Times New Roman" w:hAnsiTheme="minorHAnsi"/>
        </w:rPr>
        <w:t xml:space="preserve"> </w:t>
      </w:r>
      <w:r w:rsidR="00420581" w:rsidRPr="00A33C32">
        <w:rPr>
          <w:rFonts w:asciiTheme="minorHAnsi" w:eastAsia="Times New Roman" w:hAnsiTheme="minorHAnsi"/>
        </w:rPr>
        <w:t xml:space="preserve">prior to responding to the </w:t>
      </w:r>
      <w:r w:rsidR="00AA15CC">
        <w:rPr>
          <w:rFonts w:asciiTheme="minorHAnsi" w:eastAsia="Times New Roman" w:hAnsiTheme="minorHAnsi"/>
        </w:rPr>
        <w:t>items</w:t>
      </w:r>
      <w:r w:rsidR="00420581" w:rsidRPr="00A33C32">
        <w:rPr>
          <w:rFonts w:asciiTheme="minorHAnsi" w:eastAsia="Times New Roman" w:hAnsiTheme="minorHAnsi"/>
        </w:rPr>
        <w:t xml:space="preserve"> in this section of the application.</w:t>
      </w:r>
      <w:r w:rsidRPr="00A33C32">
        <w:rPr>
          <w:rFonts w:asciiTheme="minorHAnsi" w:eastAsia="Times New Roman" w:hAnsiTheme="minorHAnsi"/>
        </w:rPr>
        <w:t xml:space="preserve">  </w:t>
      </w:r>
    </w:p>
    <w:p w14:paraId="2FE02D0A" w14:textId="77777777" w:rsidR="00994365" w:rsidRPr="00A33C32" w:rsidRDefault="00994365" w:rsidP="00553ED9">
      <w:pPr>
        <w:widowControl w:val="0"/>
        <w:spacing w:after="0" w:line="240" w:lineRule="auto"/>
        <w:contextualSpacing/>
        <w:jc w:val="both"/>
        <w:outlineLvl w:val="1"/>
        <w:rPr>
          <w:rFonts w:asciiTheme="minorHAnsi" w:eastAsia="Times New Roman" w:hAnsiTheme="minorHAnsi"/>
        </w:rPr>
      </w:pPr>
    </w:p>
    <w:p w14:paraId="462C9E51" w14:textId="5F263C37" w:rsidR="00994365" w:rsidRPr="00A33C32" w:rsidRDefault="00AC1A25" w:rsidP="00553ED9">
      <w:pPr>
        <w:widowControl w:val="0"/>
        <w:spacing w:after="0" w:line="240" w:lineRule="auto"/>
        <w:ind w:left="360"/>
        <w:contextualSpacing/>
        <w:jc w:val="both"/>
        <w:outlineLvl w:val="1"/>
        <w:rPr>
          <w:rFonts w:asciiTheme="minorHAnsi" w:eastAsia="Times New Roman" w:hAnsiTheme="minorHAnsi"/>
        </w:rPr>
      </w:pPr>
      <w:r w:rsidRPr="00A33C32">
        <w:rPr>
          <w:rFonts w:asciiTheme="minorHAnsi" w:eastAsia="Times New Roman" w:hAnsiTheme="minorHAnsi"/>
        </w:rPr>
        <w:t xml:space="preserve">Applicants shall also provide </w:t>
      </w:r>
      <w:r w:rsidR="0099561E" w:rsidRPr="00A33C32">
        <w:rPr>
          <w:rFonts w:asciiTheme="minorHAnsi" w:eastAsia="Times New Roman" w:hAnsiTheme="minorHAnsi"/>
        </w:rPr>
        <w:t xml:space="preserve">responses to the </w:t>
      </w:r>
      <w:r w:rsidRPr="00A33C32">
        <w:rPr>
          <w:rFonts w:asciiTheme="minorHAnsi" w:eastAsia="Times New Roman" w:hAnsiTheme="minorHAnsi"/>
        </w:rPr>
        <w:t xml:space="preserve">following </w:t>
      </w:r>
      <w:r w:rsidR="00AA15CC">
        <w:rPr>
          <w:rFonts w:asciiTheme="minorHAnsi" w:eastAsia="Times New Roman" w:hAnsiTheme="minorHAnsi"/>
        </w:rPr>
        <w:t>items</w:t>
      </w:r>
      <w:r w:rsidRPr="00A33C32">
        <w:rPr>
          <w:rFonts w:asciiTheme="minorHAnsi" w:eastAsia="Times New Roman" w:hAnsiTheme="minorHAnsi"/>
        </w:rPr>
        <w:t xml:space="preserve"> to describe the budget necessary to accomplish the proposed program strategy/strategies.  </w:t>
      </w:r>
      <w:r w:rsidR="00994365" w:rsidRPr="00A33C32">
        <w:rPr>
          <w:rFonts w:asciiTheme="minorHAnsi" w:eastAsia="Times New Roman" w:hAnsiTheme="minorHAnsi"/>
        </w:rPr>
        <w:t xml:space="preserve">The application will be evaluated on how well it addresses </w:t>
      </w:r>
      <w:r w:rsidR="00994365" w:rsidRPr="00A33C32">
        <w:rPr>
          <w:rFonts w:asciiTheme="minorHAnsi" w:eastAsia="Times New Roman" w:hAnsiTheme="minorHAnsi"/>
          <w:b/>
          <w:u w:val="single"/>
        </w:rPr>
        <w:t>all</w:t>
      </w:r>
      <w:r w:rsidR="00994365" w:rsidRPr="00A33C32">
        <w:rPr>
          <w:rFonts w:asciiTheme="minorHAnsi" w:eastAsia="Times New Roman" w:hAnsiTheme="minorHAnsi"/>
          <w:b/>
        </w:rPr>
        <w:t xml:space="preserve"> </w:t>
      </w:r>
      <w:r w:rsidR="00994365" w:rsidRPr="00A33C32">
        <w:rPr>
          <w:rFonts w:asciiTheme="minorHAnsi" w:eastAsia="Times New Roman" w:hAnsiTheme="minorHAnsi"/>
        </w:rPr>
        <w:t>of the following</w:t>
      </w:r>
      <w:r w:rsidR="0099561E" w:rsidRPr="00A33C32">
        <w:rPr>
          <w:rFonts w:asciiTheme="minorHAnsi" w:eastAsia="Times New Roman" w:hAnsiTheme="minorHAnsi"/>
        </w:rPr>
        <w:t xml:space="preserve"> </w:t>
      </w:r>
      <w:r w:rsidR="00AA15CC">
        <w:rPr>
          <w:rFonts w:asciiTheme="minorHAnsi" w:eastAsia="Times New Roman" w:hAnsiTheme="minorHAnsi"/>
        </w:rPr>
        <w:t>items</w:t>
      </w:r>
      <w:r w:rsidR="00994365" w:rsidRPr="00A33C32">
        <w:rPr>
          <w:rFonts w:asciiTheme="minorHAnsi" w:eastAsia="Times New Roman" w:hAnsiTheme="minorHAnsi"/>
        </w:rPr>
        <w:t>:</w:t>
      </w:r>
    </w:p>
    <w:p w14:paraId="4383C55E" w14:textId="77777777" w:rsidR="009C7D36" w:rsidRPr="00A33C32" w:rsidRDefault="009C7D36" w:rsidP="00553ED9">
      <w:pPr>
        <w:widowControl w:val="0"/>
        <w:spacing w:after="0" w:line="240" w:lineRule="auto"/>
        <w:ind w:left="360"/>
        <w:contextualSpacing/>
        <w:jc w:val="both"/>
        <w:outlineLvl w:val="1"/>
        <w:rPr>
          <w:rFonts w:asciiTheme="minorHAnsi" w:eastAsia="Times New Roman" w:hAnsiTheme="minorHAnsi"/>
        </w:rPr>
      </w:pPr>
    </w:p>
    <w:p w14:paraId="13F9BE4B" w14:textId="77777777" w:rsidR="00AC1A25" w:rsidRPr="00A33C32" w:rsidRDefault="002A1592" w:rsidP="00553ED9">
      <w:pPr>
        <w:widowControl w:val="0"/>
        <w:spacing w:after="0" w:line="240" w:lineRule="auto"/>
        <w:contextualSpacing/>
        <w:jc w:val="both"/>
        <w:rPr>
          <w:rFonts w:asciiTheme="minorHAnsi" w:eastAsia="Times New Roman" w:hAnsiTheme="minorHAnsi"/>
          <w:b/>
          <w:u w:val="single"/>
        </w:rPr>
      </w:pPr>
      <w:r w:rsidRPr="00A33C32">
        <w:rPr>
          <w:rFonts w:asciiTheme="minorHAnsi" w:eastAsia="Times New Roman" w:hAnsiTheme="minorHAnsi"/>
          <w:b/>
          <w:u w:val="single"/>
        </w:rPr>
        <w:t>BUDGET:</w:t>
      </w:r>
      <w:r w:rsidR="00994365" w:rsidRPr="00A33C32">
        <w:rPr>
          <w:rFonts w:asciiTheme="minorHAnsi" w:eastAsia="Times New Roman" w:hAnsiTheme="minorHAnsi"/>
          <w:b/>
          <w:u w:val="single"/>
        </w:rPr>
        <w:t xml:space="preserve"> </w:t>
      </w:r>
    </w:p>
    <w:p w14:paraId="289C1A68" w14:textId="77777777" w:rsidR="00C41562" w:rsidRPr="00A33C32" w:rsidRDefault="00C41562" w:rsidP="00553ED9">
      <w:pPr>
        <w:widowControl w:val="0"/>
        <w:spacing w:after="0" w:line="240" w:lineRule="auto"/>
        <w:contextualSpacing/>
        <w:jc w:val="both"/>
        <w:rPr>
          <w:rFonts w:asciiTheme="minorHAnsi" w:eastAsia="Times New Roman" w:hAnsiTheme="minorHAnsi"/>
          <w:b/>
          <w:u w:val="single"/>
        </w:rPr>
      </w:pPr>
    </w:p>
    <w:p w14:paraId="6F05F96B" w14:textId="782151F9" w:rsidR="00994365" w:rsidRPr="00A33C32" w:rsidRDefault="00AA15CC" w:rsidP="00553ED9">
      <w:pPr>
        <w:widowControl w:val="0"/>
        <w:spacing w:after="0" w:line="240" w:lineRule="auto"/>
        <w:contextualSpacing/>
        <w:jc w:val="both"/>
        <w:rPr>
          <w:rFonts w:asciiTheme="minorHAnsi" w:eastAsia="Times New Roman" w:hAnsiTheme="minorHAnsi"/>
        </w:rPr>
      </w:pPr>
      <w:r>
        <w:rPr>
          <w:rFonts w:asciiTheme="minorHAnsi" w:eastAsia="Times New Roman" w:hAnsiTheme="minorHAnsi"/>
          <w:b/>
        </w:rPr>
        <w:t>ITEM</w:t>
      </w:r>
      <w:r w:rsidR="004407AC" w:rsidRPr="00A33C32">
        <w:rPr>
          <w:rFonts w:asciiTheme="minorHAnsi" w:eastAsia="Times New Roman" w:hAnsiTheme="minorHAnsi"/>
          <w:b/>
        </w:rPr>
        <w:t xml:space="preserve"> </w:t>
      </w:r>
      <w:r w:rsidR="00DD6ACC" w:rsidRPr="00A33C32">
        <w:rPr>
          <w:rFonts w:asciiTheme="minorHAnsi" w:eastAsia="Times New Roman" w:hAnsiTheme="minorHAnsi"/>
          <w:b/>
        </w:rPr>
        <w:t>2</w:t>
      </w:r>
      <w:r w:rsidR="004407AC" w:rsidRPr="00A33C32">
        <w:rPr>
          <w:rFonts w:asciiTheme="minorHAnsi" w:eastAsia="Times New Roman" w:hAnsiTheme="minorHAnsi"/>
          <w:b/>
        </w:rPr>
        <w:t>.1</w:t>
      </w:r>
      <w:r w:rsidR="002A1592" w:rsidRPr="00A33C32">
        <w:rPr>
          <w:rFonts w:asciiTheme="minorHAnsi" w:eastAsia="Times New Roman" w:hAnsiTheme="minorHAnsi"/>
          <w:b/>
        </w:rPr>
        <w:t xml:space="preserve">: </w:t>
      </w:r>
      <w:r w:rsidR="002A1592" w:rsidRPr="00A33C32">
        <w:rPr>
          <w:rFonts w:asciiTheme="minorHAnsi" w:eastAsia="Times New Roman" w:hAnsiTheme="minorHAnsi"/>
        </w:rPr>
        <w:t xml:space="preserve">Provide </w:t>
      </w:r>
      <w:r w:rsidR="001E62B8" w:rsidRPr="00A33C32">
        <w:rPr>
          <w:rFonts w:asciiTheme="minorHAnsi" w:eastAsia="Times New Roman" w:hAnsiTheme="minorHAnsi"/>
        </w:rPr>
        <w:t xml:space="preserve">the total amount </w:t>
      </w:r>
      <w:r w:rsidR="00D20C5D" w:rsidRPr="00A33C32">
        <w:rPr>
          <w:rFonts w:asciiTheme="minorHAnsi" w:eastAsia="Times New Roman" w:hAnsiTheme="minorHAnsi"/>
        </w:rPr>
        <w:t xml:space="preserve">of </w:t>
      </w:r>
      <w:r w:rsidR="00CD2BAF">
        <w:rPr>
          <w:rFonts w:asciiTheme="minorHAnsi" w:eastAsia="Times New Roman" w:hAnsiTheme="minorHAnsi"/>
          <w:color w:val="FF0000"/>
        </w:rPr>
        <w:t xml:space="preserve">annual </w:t>
      </w:r>
      <w:r w:rsidR="00D20C5D" w:rsidRPr="00A33C32">
        <w:rPr>
          <w:rFonts w:asciiTheme="minorHAnsi" w:eastAsia="Times New Roman" w:hAnsiTheme="minorHAnsi"/>
        </w:rPr>
        <w:t xml:space="preserve">City funding </w:t>
      </w:r>
      <w:r w:rsidR="001E62B8" w:rsidRPr="00A33C32">
        <w:rPr>
          <w:rFonts w:asciiTheme="minorHAnsi" w:eastAsia="Times New Roman" w:hAnsiTheme="minorHAnsi"/>
        </w:rPr>
        <w:t xml:space="preserve">requested and </w:t>
      </w:r>
      <w:r w:rsidR="002A1592" w:rsidRPr="00A33C32">
        <w:rPr>
          <w:rFonts w:asciiTheme="minorHAnsi" w:eastAsia="Times New Roman" w:hAnsiTheme="minorHAnsi"/>
        </w:rPr>
        <w:t>a</w:t>
      </w:r>
      <w:r w:rsidR="00994365" w:rsidRPr="00A33C32">
        <w:rPr>
          <w:rFonts w:asciiTheme="minorHAnsi" w:eastAsia="Times New Roman" w:hAnsiTheme="minorHAnsi"/>
        </w:rPr>
        <w:t xml:space="preserve"> summary description of the budget justification for the program strategy/strategies.</w:t>
      </w:r>
      <w:r w:rsidR="002A1592" w:rsidRPr="00A33C32">
        <w:rPr>
          <w:rFonts w:asciiTheme="minorHAnsi" w:eastAsia="Times New Roman" w:hAnsiTheme="minorHAnsi"/>
        </w:rPr>
        <w:t xml:space="preserve">  </w:t>
      </w:r>
      <w:r w:rsidR="00994365" w:rsidRPr="00A33C32">
        <w:rPr>
          <w:rFonts w:asciiTheme="minorHAnsi" w:eastAsia="Times New Roman" w:hAnsiTheme="minorHAnsi"/>
          <w:bCs/>
        </w:rPr>
        <w:t xml:space="preserve">All expenses should be identifiable, reasonable, and necessary.  </w:t>
      </w:r>
      <w:r w:rsidR="002A1592" w:rsidRPr="00A33C32">
        <w:rPr>
          <w:rFonts w:asciiTheme="minorHAnsi" w:eastAsia="Times New Roman" w:hAnsiTheme="minorHAnsi"/>
        </w:rPr>
        <w:t>Please note that Applicants must use Section 0650 – Program Budget and Narrative to provide the required budget information</w:t>
      </w:r>
      <w:r w:rsidR="00CD2BAF" w:rsidRPr="00CD2BAF">
        <w:rPr>
          <w:rFonts w:asciiTheme="minorHAnsi" w:eastAsia="Times New Roman" w:hAnsiTheme="minorHAnsi"/>
          <w:color w:val="FF0000"/>
        </w:rPr>
        <w:t xml:space="preserve"> </w:t>
      </w:r>
      <w:r w:rsidR="00CD2BAF" w:rsidRPr="00397921">
        <w:rPr>
          <w:rFonts w:asciiTheme="minorHAnsi" w:eastAsia="Times New Roman" w:hAnsiTheme="minorHAnsi"/>
          <w:color w:val="FF0000"/>
        </w:rPr>
        <w:t xml:space="preserve">for funding necessary </w:t>
      </w:r>
      <w:r w:rsidR="00CD2BAF">
        <w:rPr>
          <w:rFonts w:asciiTheme="minorHAnsi" w:eastAsia="Times New Roman" w:hAnsiTheme="minorHAnsi"/>
          <w:color w:val="FF0000"/>
        </w:rPr>
        <w:t>per 12-month agreement period</w:t>
      </w:r>
      <w:r w:rsidR="002A1592" w:rsidRPr="00A33C32">
        <w:rPr>
          <w:rFonts w:asciiTheme="minorHAnsi" w:eastAsia="Times New Roman" w:hAnsiTheme="minorHAnsi"/>
        </w:rPr>
        <w:t xml:space="preserve">.  </w:t>
      </w:r>
      <w:r w:rsidR="002A1592" w:rsidRPr="00A33C32">
        <w:rPr>
          <w:rFonts w:asciiTheme="minorHAnsi" w:eastAsia="Times New Roman" w:hAnsiTheme="minorHAnsi"/>
          <w:bCs/>
        </w:rPr>
        <w:t>(</w:t>
      </w:r>
      <w:r w:rsidR="00FC3673">
        <w:rPr>
          <w:rFonts w:asciiTheme="minorHAnsi" w:eastAsia="Times New Roman" w:hAnsiTheme="minorHAnsi"/>
          <w:bCs/>
          <w:i/>
        </w:rPr>
        <w:t>15</w:t>
      </w:r>
      <w:r w:rsidR="002A1592" w:rsidRPr="00A33C32">
        <w:rPr>
          <w:rFonts w:asciiTheme="minorHAnsi" w:eastAsia="Times New Roman" w:hAnsiTheme="minorHAnsi"/>
          <w:bCs/>
          <w:i/>
        </w:rPr>
        <w:t>0 word limit</w:t>
      </w:r>
      <w:r w:rsidR="002A1592" w:rsidRPr="00A33C32">
        <w:rPr>
          <w:rFonts w:asciiTheme="minorHAnsi" w:eastAsia="Times New Roman" w:hAnsiTheme="minorHAnsi"/>
          <w:bCs/>
        </w:rPr>
        <w:t>)</w:t>
      </w:r>
    </w:p>
    <w:sdt>
      <w:sdtPr>
        <w:rPr>
          <w:rStyle w:val="PlaceholderText"/>
          <w:color w:val="auto"/>
          <w:bdr w:val="single" w:sz="4" w:space="0" w:color="auto"/>
        </w:rPr>
        <w:id w:val="1951195454"/>
        <w:placeholder>
          <w:docPart w:val="D327F48D2BC649F0AD2A7DA308BDA3CC"/>
        </w:placeholder>
        <w:showingPlcHdr/>
      </w:sdtPr>
      <w:sdtEndPr>
        <w:rPr>
          <w:rStyle w:val="PlaceholderText"/>
        </w:rPr>
      </w:sdtEndPr>
      <w:sdtContent>
        <w:p w14:paraId="66C9434F" w14:textId="3CA81081" w:rsidR="00266F29" w:rsidRPr="00B67FA0" w:rsidRDefault="00D945B6" w:rsidP="00B67FA0">
          <w:pPr>
            <w:spacing w:after="0" w:line="240" w:lineRule="auto"/>
            <w:contextualSpacing/>
            <w:jc w:val="both"/>
            <w:rPr>
              <w:rStyle w:val="PlaceholderText"/>
              <w:color w:val="auto"/>
              <w:bdr w:val="single" w:sz="4" w:space="0" w:color="auto"/>
            </w:rPr>
          </w:pPr>
          <w:r w:rsidRPr="00897B73">
            <w:rPr>
              <w:rStyle w:val="PlaceholderText"/>
              <w:b/>
              <w:color w:val="auto"/>
              <w:highlight w:val="green"/>
              <w:bdr w:val="single" w:sz="4" w:space="0" w:color="auto"/>
            </w:rPr>
            <w:t>Response to Item 2.1</w:t>
          </w:r>
        </w:p>
      </w:sdtContent>
    </w:sdt>
    <w:p w14:paraId="2205712D" w14:textId="77777777" w:rsidR="00DB423E" w:rsidRPr="00A33C32" w:rsidRDefault="00DB423E" w:rsidP="00553ED9">
      <w:pPr>
        <w:widowControl w:val="0"/>
        <w:spacing w:after="0" w:line="240" w:lineRule="auto"/>
        <w:contextualSpacing/>
        <w:jc w:val="both"/>
        <w:rPr>
          <w:rFonts w:asciiTheme="minorHAnsi" w:eastAsia="Times New Roman" w:hAnsiTheme="minorHAnsi"/>
        </w:rPr>
      </w:pPr>
    </w:p>
    <w:p w14:paraId="5228249C" w14:textId="6C41CC49" w:rsidR="00266F29" w:rsidRPr="00A33C32" w:rsidRDefault="00AA15CC" w:rsidP="00553ED9">
      <w:pPr>
        <w:widowControl w:val="0"/>
        <w:spacing w:after="0" w:line="240" w:lineRule="auto"/>
        <w:contextualSpacing/>
        <w:jc w:val="both"/>
        <w:rPr>
          <w:rFonts w:asciiTheme="minorHAnsi" w:eastAsia="Times New Roman" w:hAnsiTheme="minorHAnsi"/>
          <w:bCs/>
        </w:rPr>
      </w:pPr>
      <w:r>
        <w:rPr>
          <w:rFonts w:asciiTheme="minorHAnsi" w:eastAsia="Times New Roman" w:hAnsiTheme="minorHAnsi"/>
          <w:b/>
          <w:bCs/>
        </w:rPr>
        <w:t>ITEM</w:t>
      </w:r>
      <w:r w:rsidR="00266F29" w:rsidRPr="00A33C32">
        <w:rPr>
          <w:rFonts w:asciiTheme="minorHAnsi" w:eastAsia="Times New Roman" w:hAnsiTheme="minorHAnsi"/>
          <w:b/>
          <w:bCs/>
        </w:rPr>
        <w:t xml:space="preserve"> </w:t>
      </w:r>
      <w:r w:rsidR="00DD6ACC" w:rsidRPr="00A33C32">
        <w:rPr>
          <w:rFonts w:asciiTheme="minorHAnsi" w:eastAsia="Times New Roman" w:hAnsiTheme="minorHAnsi"/>
          <w:b/>
          <w:bCs/>
        </w:rPr>
        <w:t>2</w:t>
      </w:r>
      <w:r w:rsidR="00266F29" w:rsidRPr="00A33C32">
        <w:rPr>
          <w:rFonts w:asciiTheme="minorHAnsi" w:eastAsia="Times New Roman" w:hAnsiTheme="minorHAnsi"/>
          <w:b/>
          <w:bCs/>
        </w:rPr>
        <w:t>.</w:t>
      </w:r>
      <w:r w:rsidR="00FE5A59" w:rsidRPr="00A33C32">
        <w:rPr>
          <w:rFonts w:asciiTheme="minorHAnsi" w:eastAsia="Times New Roman" w:hAnsiTheme="minorHAnsi"/>
          <w:b/>
          <w:bCs/>
        </w:rPr>
        <w:t>2</w:t>
      </w:r>
      <w:r w:rsidR="00266F29" w:rsidRPr="00A33C32">
        <w:rPr>
          <w:rFonts w:asciiTheme="minorHAnsi" w:eastAsia="Times New Roman" w:hAnsiTheme="minorHAnsi"/>
          <w:b/>
          <w:bCs/>
        </w:rPr>
        <w:t xml:space="preserve">: </w:t>
      </w:r>
      <w:r w:rsidR="00266F29" w:rsidRPr="00A33C32">
        <w:rPr>
          <w:rFonts w:asciiTheme="minorHAnsi" w:eastAsia="Times New Roman" w:hAnsiTheme="minorHAnsi"/>
          <w:bCs/>
        </w:rPr>
        <w:t xml:space="preserve">Using Section 0650 – Program Budget and Narrative, provide an overview of all funding sources </w:t>
      </w:r>
      <w:r w:rsidR="00CD2BAF">
        <w:rPr>
          <w:rFonts w:asciiTheme="minorHAnsi" w:eastAsia="Times New Roman" w:hAnsiTheme="minorHAnsi"/>
          <w:bCs/>
          <w:color w:val="FF0000"/>
        </w:rPr>
        <w:t xml:space="preserve">annually </w:t>
      </w:r>
      <w:r w:rsidR="00266F29" w:rsidRPr="00A33C32">
        <w:rPr>
          <w:rFonts w:asciiTheme="minorHAnsi" w:eastAsia="Times New Roman" w:hAnsiTheme="minorHAnsi"/>
          <w:bCs/>
        </w:rPr>
        <w:t xml:space="preserve">the Applicant </w:t>
      </w:r>
      <w:r w:rsidR="00266F29" w:rsidRPr="00A33C32">
        <w:rPr>
          <w:rFonts w:asciiTheme="minorHAnsi" w:eastAsia="Times New Roman" w:hAnsiTheme="minorHAnsi"/>
        </w:rPr>
        <w:t xml:space="preserve">will use for </w:t>
      </w:r>
      <w:r w:rsidR="00266F29" w:rsidRPr="00A33C32">
        <w:rPr>
          <w:rFonts w:asciiTheme="minorHAnsi" w:eastAsia="Times New Roman" w:hAnsiTheme="minorHAnsi"/>
          <w:bCs/>
        </w:rPr>
        <w:t>the proposed project</w:t>
      </w:r>
      <w:r w:rsidR="00266F29" w:rsidRPr="00A33C32">
        <w:rPr>
          <w:rFonts w:asciiTheme="minorHAnsi" w:eastAsia="Times New Roman" w:hAnsiTheme="minorHAnsi"/>
        </w:rPr>
        <w:t>.</w:t>
      </w:r>
      <w:r w:rsidR="00266F29" w:rsidRPr="00A33C32">
        <w:rPr>
          <w:rFonts w:asciiTheme="minorHAnsi" w:eastAsia="Times New Roman" w:hAnsiTheme="minorHAnsi"/>
          <w:bCs/>
        </w:rPr>
        <w:t xml:space="preserve"> Please provide additional context for the funding sources below.  (</w:t>
      </w:r>
      <w:r w:rsidR="00FC3673">
        <w:rPr>
          <w:rFonts w:asciiTheme="minorHAnsi" w:eastAsia="Times New Roman" w:hAnsiTheme="minorHAnsi"/>
          <w:bCs/>
          <w:i/>
        </w:rPr>
        <w:t>100 w</w:t>
      </w:r>
      <w:r w:rsidR="00266F29" w:rsidRPr="00A33C32">
        <w:rPr>
          <w:rFonts w:asciiTheme="minorHAnsi" w:eastAsia="Times New Roman" w:hAnsiTheme="minorHAnsi"/>
          <w:bCs/>
          <w:i/>
        </w:rPr>
        <w:t>ord limit</w:t>
      </w:r>
      <w:r w:rsidR="00266F29" w:rsidRPr="00A33C32">
        <w:rPr>
          <w:rFonts w:asciiTheme="minorHAnsi" w:eastAsia="Times New Roman" w:hAnsiTheme="minorHAnsi"/>
          <w:bCs/>
        </w:rPr>
        <w:t>)</w:t>
      </w:r>
    </w:p>
    <w:sdt>
      <w:sdtPr>
        <w:rPr>
          <w:rStyle w:val="PlaceholderText"/>
          <w:color w:val="auto"/>
          <w:bdr w:val="single" w:sz="4" w:space="0" w:color="auto"/>
        </w:rPr>
        <w:id w:val="631824358"/>
        <w:placeholder>
          <w:docPart w:val="9CF5D7CCB8AE4650A316F671551505A7"/>
        </w:placeholder>
        <w:showingPlcHdr/>
      </w:sdtPr>
      <w:sdtEndPr>
        <w:rPr>
          <w:rStyle w:val="PlaceholderText"/>
        </w:rPr>
      </w:sdtEndPr>
      <w:sdtContent>
        <w:p w14:paraId="36052E75" w14:textId="5274B5CF" w:rsidR="007004D9" w:rsidRPr="00B67FA0" w:rsidRDefault="00D945B6" w:rsidP="00B67FA0">
          <w:pPr>
            <w:spacing w:after="0" w:line="240" w:lineRule="auto"/>
            <w:contextualSpacing/>
            <w:jc w:val="both"/>
            <w:rPr>
              <w:rStyle w:val="PlaceholderText"/>
              <w:color w:val="auto"/>
              <w:bdr w:val="single" w:sz="4" w:space="0" w:color="auto"/>
            </w:rPr>
          </w:pPr>
          <w:r w:rsidRPr="00897B73">
            <w:rPr>
              <w:rStyle w:val="PlaceholderText"/>
              <w:b/>
              <w:color w:val="auto"/>
              <w:highlight w:val="green"/>
              <w:bdr w:val="single" w:sz="4" w:space="0" w:color="auto"/>
            </w:rPr>
            <w:t>Response to Item 2.2</w:t>
          </w:r>
        </w:p>
      </w:sdtContent>
    </w:sdt>
    <w:p w14:paraId="68D2177E" w14:textId="77777777" w:rsidR="00DB423E" w:rsidRPr="00A33C32" w:rsidRDefault="00DB423E" w:rsidP="00553ED9">
      <w:pPr>
        <w:widowControl w:val="0"/>
        <w:spacing w:after="0" w:line="240" w:lineRule="auto"/>
        <w:contextualSpacing/>
        <w:jc w:val="both"/>
        <w:rPr>
          <w:rFonts w:asciiTheme="minorHAnsi" w:eastAsia="Times New Roman" w:hAnsiTheme="minorHAnsi"/>
          <w:b/>
          <w:u w:val="single"/>
        </w:rPr>
      </w:pPr>
    </w:p>
    <w:p w14:paraId="38F54B57" w14:textId="77777777" w:rsidR="004407AC" w:rsidRPr="00A33C32" w:rsidRDefault="004407AC" w:rsidP="00553ED9">
      <w:pPr>
        <w:widowControl w:val="0"/>
        <w:spacing w:after="0" w:line="240" w:lineRule="auto"/>
        <w:contextualSpacing/>
        <w:jc w:val="both"/>
        <w:rPr>
          <w:rFonts w:asciiTheme="minorHAnsi" w:eastAsia="Times New Roman" w:hAnsiTheme="minorHAnsi"/>
          <w:b/>
          <w:u w:val="single"/>
        </w:rPr>
      </w:pPr>
      <w:r w:rsidRPr="00A33C32">
        <w:rPr>
          <w:rFonts w:asciiTheme="minorHAnsi" w:eastAsia="Times New Roman" w:hAnsiTheme="minorHAnsi"/>
          <w:b/>
          <w:u w:val="single"/>
        </w:rPr>
        <w:t>COST PER CLIENT:</w:t>
      </w:r>
    </w:p>
    <w:p w14:paraId="35580FDD" w14:textId="77777777" w:rsidR="00C46E4F" w:rsidRPr="00A33C32" w:rsidRDefault="00C46E4F" w:rsidP="00553ED9">
      <w:pPr>
        <w:pStyle w:val="NoSpacing"/>
        <w:contextualSpacing/>
        <w:rPr>
          <w:rFonts w:asciiTheme="minorHAnsi" w:hAnsiTheme="minorHAnsi"/>
          <w:b/>
        </w:rPr>
      </w:pPr>
    </w:p>
    <w:p w14:paraId="74EFE0E2" w14:textId="7D7C81D8" w:rsidR="004C5D1C" w:rsidRPr="00A33C32" w:rsidRDefault="00AA15CC" w:rsidP="00553ED9">
      <w:pPr>
        <w:pStyle w:val="NoSpacing"/>
        <w:contextualSpacing/>
        <w:rPr>
          <w:rFonts w:asciiTheme="minorHAnsi" w:hAnsiTheme="minorHAnsi"/>
        </w:rPr>
      </w:pPr>
      <w:r>
        <w:rPr>
          <w:rFonts w:asciiTheme="minorHAnsi" w:hAnsiTheme="minorHAnsi"/>
          <w:b/>
        </w:rPr>
        <w:t>ITEM</w:t>
      </w:r>
      <w:r w:rsidR="004407AC" w:rsidRPr="00A33C32">
        <w:rPr>
          <w:rFonts w:asciiTheme="minorHAnsi" w:hAnsiTheme="minorHAnsi"/>
          <w:b/>
        </w:rPr>
        <w:t xml:space="preserve"> </w:t>
      </w:r>
      <w:r w:rsidR="00DD6ACC" w:rsidRPr="00A33C32">
        <w:rPr>
          <w:rFonts w:asciiTheme="minorHAnsi" w:hAnsiTheme="minorHAnsi"/>
          <w:b/>
        </w:rPr>
        <w:t>2</w:t>
      </w:r>
      <w:r w:rsidR="004407AC" w:rsidRPr="00A33C32">
        <w:rPr>
          <w:rFonts w:asciiTheme="minorHAnsi" w:hAnsiTheme="minorHAnsi"/>
          <w:b/>
        </w:rPr>
        <w:t>.</w:t>
      </w:r>
      <w:r w:rsidR="005828BF" w:rsidRPr="00A33C32">
        <w:rPr>
          <w:rFonts w:asciiTheme="minorHAnsi" w:hAnsiTheme="minorHAnsi"/>
          <w:b/>
        </w:rPr>
        <w:t>3</w:t>
      </w:r>
      <w:r w:rsidR="005353D8" w:rsidRPr="00A33C32">
        <w:rPr>
          <w:rFonts w:asciiTheme="minorHAnsi" w:hAnsiTheme="minorHAnsi"/>
          <w:b/>
        </w:rPr>
        <w:t xml:space="preserve">: </w:t>
      </w:r>
      <w:r w:rsidR="00E52DE7" w:rsidRPr="000A364E">
        <w:rPr>
          <w:rFonts w:asciiTheme="minorHAnsi" w:hAnsiTheme="minorHAnsi"/>
        </w:rPr>
        <w:t>Provide the average cost per client from all funding sources for the entire proposed program</w:t>
      </w:r>
      <w:r w:rsidR="00CD2BAF" w:rsidRPr="00CD2BAF">
        <w:rPr>
          <w:rFonts w:asciiTheme="minorHAnsi" w:hAnsiTheme="minorHAnsi"/>
          <w:color w:val="FF0000"/>
        </w:rPr>
        <w:t xml:space="preserve"> </w:t>
      </w:r>
      <w:r w:rsidR="00CD2BAF">
        <w:rPr>
          <w:rFonts w:asciiTheme="minorHAnsi" w:hAnsiTheme="minorHAnsi"/>
          <w:color w:val="FF0000"/>
        </w:rPr>
        <w:t>based on anticipated annual expenses</w:t>
      </w:r>
      <w:r w:rsidR="00E52DE7" w:rsidRPr="000A364E">
        <w:rPr>
          <w:rFonts w:asciiTheme="minorHAnsi" w:hAnsiTheme="minorHAnsi"/>
        </w:rPr>
        <w:t xml:space="preserve">, and additional context to explain why this is an appropriate amount to achieve the level of services proposed in this agreement.  The response should include clients served by all funding sources including the requested City funding.  </w:t>
      </w:r>
      <w:r w:rsidR="00D20C5D" w:rsidRPr="00A33C32">
        <w:rPr>
          <w:rFonts w:asciiTheme="minorHAnsi" w:hAnsiTheme="minorHAnsi"/>
        </w:rPr>
        <w:t xml:space="preserve"> </w:t>
      </w:r>
      <w:r w:rsidR="006F0D55" w:rsidRPr="00A33C32">
        <w:rPr>
          <w:rFonts w:asciiTheme="minorHAnsi" w:hAnsiTheme="minorHAnsi"/>
        </w:rPr>
        <w:t xml:space="preserve"> </w:t>
      </w:r>
    </w:p>
    <w:p w14:paraId="76D01ED7" w14:textId="77777777" w:rsidR="004C5D1C" w:rsidRPr="00A33C32" w:rsidRDefault="004C5D1C" w:rsidP="00553ED9">
      <w:pPr>
        <w:pStyle w:val="NoSpacing"/>
        <w:contextualSpacing/>
        <w:rPr>
          <w:rFonts w:asciiTheme="minorHAnsi" w:hAnsiTheme="minorHAnsi"/>
        </w:rPr>
      </w:pPr>
    </w:p>
    <w:p w14:paraId="0E656129" w14:textId="7140048D" w:rsidR="006F0D55" w:rsidRPr="00A33C32" w:rsidRDefault="004C5D1C" w:rsidP="00553ED9">
      <w:pPr>
        <w:pStyle w:val="NoSpacing"/>
        <w:contextualSpacing/>
        <w:rPr>
          <w:rFonts w:asciiTheme="minorHAnsi" w:hAnsiTheme="minorHAnsi"/>
        </w:rPr>
      </w:pPr>
      <w:r w:rsidRPr="00A33C32">
        <w:rPr>
          <w:rFonts w:asciiTheme="minorHAnsi" w:hAnsiTheme="minorHAnsi"/>
        </w:rPr>
        <w:t xml:space="preserve">Please note that an agency may have multiple programs, and this section is requesting the cost per client only for the proposed program in this application.  </w:t>
      </w:r>
      <w:r w:rsidR="00D2686E" w:rsidRPr="00A33C32">
        <w:rPr>
          <w:rFonts w:asciiTheme="minorHAnsi" w:hAnsiTheme="minorHAnsi"/>
        </w:rPr>
        <w:t>(</w:t>
      </w:r>
      <w:r w:rsidR="00D2686E" w:rsidRPr="00A33C32">
        <w:rPr>
          <w:rFonts w:asciiTheme="minorHAnsi" w:hAnsiTheme="minorHAnsi"/>
          <w:i/>
        </w:rPr>
        <w:t>100 word limit</w:t>
      </w:r>
      <w:r w:rsidR="00D2686E" w:rsidRPr="00A33C32">
        <w:rPr>
          <w:rFonts w:asciiTheme="minorHAnsi" w:hAnsiTheme="minorHAnsi"/>
        </w:rPr>
        <w:t>)</w:t>
      </w:r>
    </w:p>
    <w:p w14:paraId="624D2D7F" w14:textId="77777777" w:rsidR="006F0D55" w:rsidRPr="00A33C32" w:rsidRDefault="006F0D55" w:rsidP="00553ED9">
      <w:pPr>
        <w:pStyle w:val="NoSpacing"/>
        <w:contextualSpacing/>
        <w:rPr>
          <w:rFonts w:asciiTheme="minorHAnsi" w:hAnsiTheme="minorHAnsi"/>
        </w:rPr>
      </w:pPr>
    </w:p>
    <w:p w14:paraId="45D7458A" w14:textId="77777777" w:rsidR="006F0D55" w:rsidRPr="00A33C32" w:rsidRDefault="006F0D55" w:rsidP="00553ED9">
      <w:pPr>
        <w:pStyle w:val="NoSpacing"/>
        <w:contextualSpacing/>
        <w:rPr>
          <w:rFonts w:asciiTheme="minorHAnsi" w:hAnsiTheme="minorHAnsi"/>
        </w:rPr>
      </w:pPr>
      <w:r w:rsidRPr="00A33C32">
        <w:rPr>
          <w:rFonts w:asciiTheme="minorHAnsi" w:hAnsiTheme="minorHAnsi"/>
        </w:rPr>
        <w:t xml:space="preserve">  Cost per client   =   </w:t>
      </w:r>
      <w:r w:rsidRPr="00A33C32">
        <w:rPr>
          <w:rFonts w:asciiTheme="minorHAnsi" w:hAnsiTheme="minorHAnsi"/>
          <w:u w:val="single"/>
        </w:rPr>
        <w:t>Total program funding (City funding requested &amp; all other funding sources)</w:t>
      </w:r>
      <w:r w:rsidRPr="00A33C32">
        <w:rPr>
          <w:rFonts w:asciiTheme="minorHAnsi" w:hAnsiTheme="minorHAnsi"/>
        </w:rPr>
        <w:t xml:space="preserve">   </w:t>
      </w:r>
    </w:p>
    <w:p w14:paraId="6E93A841" w14:textId="77777777" w:rsidR="006F0D55" w:rsidRPr="00A33C32" w:rsidRDefault="006F0D55" w:rsidP="00553ED9">
      <w:pPr>
        <w:pStyle w:val="NoSpacing"/>
        <w:contextualSpacing/>
        <w:rPr>
          <w:rFonts w:asciiTheme="minorHAnsi" w:hAnsiTheme="minorHAnsi"/>
        </w:rPr>
      </w:pPr>
      <w:r w:rsidRPr="00A33C32">
        <w:rPr>
          <w:rFonts w:asciiTheme="minorHAnsi" w:hAnsiTheme="minorHAnsi"/>
        </w:rPr>
        <w:t xml:space="preserve">                                                                  Total clients served by program</w:t>
      </w:r>
    </w:p>
    <w:sdt>
      <w:sdtPr>
        <w:rPr>
          <w:rStyle w:val="PlaceholderText"/>
          <w:color w:val="auto"/>
          <w:bdr w:val="single" w:sz="4" w:space="0" w:color="auto"/>
        </w:rPr>
        <w:id w:val="-876148752"/>
        <w:placeholder>
          <w:docPart w:val="9A3F26E80F694DE3ABB4C439C42AC0D9"/>
        </w:placeholder>
        <w:showingPlcHdr/>
      </w:sdtPr>
      <w:sdtEndPr>
        <w:rPr>
          <w:rStyle w:val="PlaceholderText"/>
        </w:rPr>
      </w:sdtEndPr>
      <w:sdtContent>
        <w:p w14:paraId="7D611D5B" w14:textId="53CD6858" w:rsidR="007413D6" w:rsidRPr="00B67FA0" w:rsidRDefault="00D945B6" w:rsidP="00B67FA0">
          <w:pPr>
            <w:spacing w:after="0" w:line="240" w:lineRule="auto"/>
            <w:contextualSpacing/>
            <w:jc w:val="both"/>
            <w:rPr>
              <w:rStyle w:val="PlaceholderText"/>
              <w:color w:val="auto"/>
              <w:bdr w:val="single" w:sz="4" w:space="0" w:color="auto"/>
            </w:rPr>
          </w:pPr>
          <w:r w:rsidRPr="00897B73">
            <w:rPr>
              <w:rStyle w:val="PlaceholderText"/>
              <w:b/>
              <w:color w:val="auto"/>
              <w:highlight w:val="green"/>
              <w:bdr w:val="single" w:sz="4" w:space="0" w:color="auto"/>
            </w:rPr>
            <w:t>Response to Item 2.3</w:t>
          </w:r>
        </w:p>
      </w:sdtContent>
    </w:sdt>
    <w:p w14:paraId="11B034F5" w14:textId="77777777" w:rsidR="007413D6" w:rsidRPr="00A33C32" w:rsidRDefault="007413D6" w:rsidP="00553ED9">
      <w:pPr>
        <w:widowControl w:val="0"/>
        <w:spacing w:after="0" w:line="240" w:lineRule="auto"/>
        <w:contextualSpacing/>
        <w:jc w:val="both"/>
        <w:rPr>
          <w:rFonts w:asciiTheme="minorHAnsi" w:eastAsia="Times New Roman" w:hAnsiTheme="minorHAnsi"/>
          <w:b/>
          <w:bCs/>
          <w:u w:val="single"/>
        </w:rPr>
      </w:pPr>
    </w:p>
    <w:p w14:paraId="4789AEE7" w14:textId="065FE9E1" w:rsidR="005C6F8D" w:rsidRPr="00A33C32" w:rsidRDefault="00186F37" w:rsidP="00553ED9">
      <w:pPr>
        <w:widowControl w:val="0"/>
        <w:spacing w:after="0" w:line="240" w:lineRule="auto"/>
        <w:contextualSpacing/>
        <w:jc w:val="both"/>
        <w:rPr>
          <w:rFonts w:asciiTheme="minorHAnsi" w:eastAsia="Times New Roman" w:hAnsiTheme="minorHAnsi"/>
          <w:b/>
          <w:bCs/>
          <w:u w:val="single"/>
        </w:rPr>
      </w:pPr>
      <w:r w:rsidRPr="00A33C32">
        <w:rPr>
          <w:rFonts w:asciiTheme="minorHAnsi" w:eastAsia="Times New Roman" w:hAnsiTheme="minorHAnsi"/>
          <w:b/>
          <w:bCs/>
          <w:u w:val="single"/>
        </w:rPr>
        <w:t>SOCIAL IMPACT</w:t>
      </w:r>
      <w:r w:rsidR="00C41562" w:rsidRPr="00A33C32">
        <w:rPr>
          <w:rFonts w:asciiTheme="minorHAnsi" w:eastAsia="Times New Roman" w:hAnsiTheme="minorHAnsi"/>
          <w:b/>
          <w:bCs/>
          <w:u w:val="single"/>
        </w:rPr>
        <w:t xml:space="preserve"> &amp; RETURN ON INVESTMENT</w:t>
      </w:r>
      <w:r w:rsidR="005C6F8D" w:rsidRPr="00A33C32">
        <w:rPr>
          <w:rFonts w:asciiTheme="minorHAnsi" w:eastAsia="Times New Roman" w:hAnsiTheme="minorHAnsi"/>
          <w:b/>
          <w:bCs/>
          <w:u w:val="single"/>
        </w:rPr>
        <w:t>:</w:t>
      </w:r>
    </w:p>
    <w:p w14:paraId="272399DC" w14:textId="57F15363" w:rsidR="00994365" w:rsidRPr="00A33C32" w:rsidRDefault="00AA15CC" w:rsidP="00553ED9">
      <w:pPr>
        <w:widowControl w:val="0"/>
        <w:spacing w:after="0" w:line="240" w:lineRule="auto"/>
        <w:contextualSpacing/>
        <w:jc w:val="both"/>
        <w:rPr>
          <w:rFonts w:asciiTheme="minorHAnsi" w:eastAsia="Times New Roman" w:hAnsiTheme="minorHAnsi"/>
          <w:bCs/>
        </w:rPr>
      </w:pPr>
      <w:r>
        <w:rPr>
          <w:rFonts w:asciiTheme="minorHAnsi" w:eastAsia="Times New Roman" w:hAnsiTheme="minorHAnsi"/>
          <w:b/>
          <w:bCs/>
        </w:rPr>
        <w:t>ITEM</w:t>
      </w:r>
      <w:r w:rsidR="00DD6ACC" w:rsidRPr="00A33C32">
        <w:rPr>
          <w:rFonts w:asciiTheme="minorHAnsi" w:eastAsia="Times New Roman" w:hAnsiTheme="minorHAnsi"/>
          <w:b/>
          <w:bCs/>
        </w:rPr>
        <w:t xml:space="preserve"> 2</w:t>
      </w:r>
      <w:r w:rsidR="005B55D0" w:rsidRPr="00A33C32">
        <w:rPr>
          <w:rFonts w:asciiTheme="minorHAnsi" w:eastAsia="Times New Roman" w:hAnsiTheme="minorHAnsi"/>
          <w:b/>
          <w:bCs/>
        </w:rPr>
        <w:t>.</w:t>
      </w:r>
      <w:r w:rsidR="005828BF" w:rsidRPr="00A33C32">
        <w:rPr>
          <w:rFonts w:asciiTheme="minorHAnsi" w:eastAsia="Times New Roman" w:hAnsiTheme="minorHAnsi"/>
          <w:b/>
          <w:bCs/>
        </w:rPr>
        <w:t>4</w:t>
      </w:r>
      <w:r w:rsidR="005B55D0" w:rsidRPr="00A33C32">
        <w:rPr>
          <w:rFonts w:asciiTheme="minorHAnsi" w:eastAsia="Times New Roman" w:hAnsiTheme="minorHAnsi"/>
          <w:b/>
          <w:bCs/>
        </w:rPr>
        <w:t xml:space="preserve">: </w:t>
      </w:r>
      <w:r w:rsidR="00994365" w:rsidRPr="00A33C32">
        <w:rPr>
          <w:rFonts w:asciiTheme="minorHAnsi" w:eastAsia="Times New Roman" w:hAnsiTheme="minorHAnsi"/>
          <w:bCs/>
        </w:rPr>
        <w:t xml:space="preserve">Describe </w:t>
      </w:r>
      <w:r w:rsidR="00110399" w:rsidRPr="00A33C32">
        <w:rPr>
          <w:rFonts w:asciiTheme="minorHAnsi" w:eastAsia="Times New Roman" w:hAnsiTheme="minorHAnsi"/>
          <w:bCs/>
        </w:rPr>
        <w:t>the social impact</w:t>
      </w:r>
      <w:r w:rsidR="00186F37" w:rsidRPr="00A33C32">
        <w:rPr>
          <w:rFonts w:asciiTheme="minorHAnsi" w:eastAsia="Times New Roman" w:hAnsiTheme="minorHAnsi"/>
          <w:bCs/>
        </w:rPr>
        <w:t xml:space="preserve"> and/or return on investment f</w:t>
      </w:r>
      <w:r w:rsidR="00110399" w:rsidRPr="00A33C32">
        <w:rPr>
          <w:rFonts w:asciiTheme="minorHAnsi" w:eastAsia="Times New Roman" w:hAnsiTheme="minorHAnsi"/>
          <w:bCs/>
        </w:rPr>
        <w:t>or clients and/or the community resulting from the proposed services.</w:t>
      </w:r>
      <w:r w:rsidR="002E415D" w:rsidRPr="00A33C32">
        <w:rPr>
          <w:rFonts w:asciiTheme="minorHAnsi" w:eastAsia="Times New Roman" w:hAnsiTheme="minorHAnsi"/>
          <w:bCs/>
        </w:rPr>
        <w:t xml:space="preserve">  </w:t>
      </w:r>
      <w:r w:rsidR="00186F37" w:rsidRPr="00A33C32">
        <w:rPr>
          <w:rFonts w:asciiTheme="minorHAnsi" w:eastAsia="Times New Roman" w:hAnsiTheme="minorHAnsi"/>
          <w:bCs/>
        </w:rPr>
        <w:t>Social impact and return on investment refer to the proposed program</w:t>
      </w:r>
      <w:r w:rsidR="00C46E4F" w:rsidRPr="00A33C32">
        <w:rPr>
          <w:rFonts w:asciiTheme="minorHAnsi" w:eastAsia="Times New Roman" w:hAnsiTheme="minorHAnsi"/>
          <w:bCs/>
        </w:rPr>
        <w:t>’s</w:t>
      </w:r>
      <w:r w:rsidR="00186F37" w:rsidRPr="00A33C32">
        <w:rPr>
          <w:rFonts w:asciiTheme="minorHAnsi" w:eastAsia="Times New Roman" w:hAnsiTheme="minorHAnsi"/>
          <w:bCs/>
        </w:rPr>
        <w:t xml:space="preserve"> positive impact on social, financial, environmental, </w:t>
      </w:r>
      <w:r w:rsidR="00C46E4F" w:rsidRPr="00A33C32">
        <w:rPr>
          <w:rFonts w:asciiTheme="minorHAnsi" w:eastAsia="Times New Roman" w:hAnsiTheme="minorHAnsi"/>
          <w:bCs/>
        </w:rPr>
        <w:t>and/</w:t>
      </w:r>
      <w:r w:rsidR="00186F37" w:rsidRPr="00A33C32">
        <w:rPr>
          <w:rFonts w:asciiTheme="minorHAnsi" w:eastAsia="Times New Roman" w:hAnsiTheme="minorHAnsi"/>
          <w:bCs/>
        </w:rPr>
        <w:t>or quality of life factors for clients and/or the community.</w:t>
      </w:r>
      <w:r w:rsidR="003B2956" w:rsidRPr="00A33C32">
        <w:rPr>
          <w:rFonts w:asciiTheme="minorHAnsi" w:eastAsia="Times New Roman" w:hAnsiTheme="minorHAnsi"/>
          <w:bCs/>
        </w:rPr>
        <w:t xml:space="preserve"> (</w:t>
      </w:r>
      <w:r w:rsidR="003B2956" w:rsidRPr="00A33C32">
        <w:rPr>
          <w:rFonts w:asciiTheme="minorHAnsi" w:eastAsia="Times New Roman" w:hAnsiTheme="minorHAnsi"/>
          <w:bCs/>
          <w:i/>
        </w:rPr>
        <w:t>1</w:t>
      </w:r>
      <w:r w:rsidR="00C46E4F" w:rsidRPr="00A33C32">
        <w:rPr>
          <w:rFonts w:asciiTheme="minorHAnsi" w:eastAsia="Times New Roman" w:hAnsiTheme="minorHAnsi"/>
          <w:bCs/>
          <w:i/>
        </w:rPr>
        <w:t>5</w:t>
      </w:r>
      <w:r w:rsidR="003B2956" w:rsidRPr="00A33C32">
        <w:rPr>
          <w:rFonts w:asciiTheme="minorHAnsi" w:eastAsia="Times New Roman" w:hAnsiTheme="minorHAnsi"/>
          <w:bCs/>
          <w:i/>
        </w:rPr>
        <w:t>0 word limit</w:t>
      </w:r>
      <w:r w:rsidR="003B2956" w:rsidRPr="00A33C32">
        <w:rPr>
          <w:rFonts w:asciiTheme="minorHAnsi" w:eastAsia="Times New Roman" w:hAnsiTheme="minorHAnsi"/>
          <w:bCs/>
        </w:rPr>
        <w:t>)</w:t>
      </w:r>
    </w:p>
    <w:sdt>
      <w:sdtPr>
        <w:rPr>
          <w:rStyle w:val="PlaceholderText"/>
          <w:color w:val="auto"/>
          <w:bdr w:val="single" w:sz="4" w:space="0" w:color="auto"/>
        </w:rPr>
        <w:id w:val="-1025012465"/>
        <w:placeholder>
          <w:docPart w:val="C1B4A8186F15408093BB447B5F1975FA"/>
        </w:placeholder>
        <w:showingPlcHdr/>
      </w:sdtPr>
      <w:sdtEndPr>
        <w:rPr>
          <w:rStyle w:val="PlaceholderText"/>
        </w:rPr>
      </w:sdtEndPr>
      <w:sdtContent>
        <w:p w14:paraId="446A1FF7" w14:textId="086CEED0" w:rsidR="000B6C42" w:rsidRPr="00B67FA0" w:rsidRDefault="00D945B6" w:rsidP="00B67FA0">
          <w:pPr>
            <w:spacing w:after="0" w:line="240" w:lineRule="auto"/>
            <w:contextualSpacing/>
            <w:jc w:val="both"/>
            <w:rPr>
              <w:rStyle w:val="PlaceholderText"/>
              <w:color w:val="auto"/>
              <w:bdr w:val="single" w:sz="4" w:space="0" w:color="auto"/>
            </w:rPr>
          </w:pPr>
          <w:r w:rsidRPr="00897B73">
            <w:rPr>
              <w:rStyle w:val="PlaceholderText"/>
              <w:b/>
              <w:color w:val="auto"/>
              <w:highlight w:val="green"/>
              <w:bdr w:val="single" w:sz="4" w:space="0" w:color="auto"/>
            </w:rPr>
            <w:t>Response to Item 2.4</w:t>
          </w:r>
        </w:p>
      </w:sdtContent>
    </w:sdt>
    <w:p w14:paraId="4B90D0EE" w14:textId="77777777" w:rsidR="00DB423E" w:rsidRPr="00A33C32" w:rsidRDefault="00DB423E" w:rsidP="00553ED9">
      <w:pPr>
        <w:widowControl w:val="0"/>
        <w:tabs>
          <w:tab w:val="left" w:pos="720"/>
          <w:tab w:val="left" w:pos="5904"/>
          <w:tab w:val="left" w:pos="6744"/>
          <w:tab w:val="left" w:pos="7944"/>
        </w:tabs>
        <w:spacing w:after="0" w:line="240" w:lineRule="auto"/>
        <w:ind w:right="48"/>
        <w:contextualSpacing/>
        <w:jc w:val="both"/>
        <w:rPr>
          <w:rFonts w:asciiTheme="minorHAnsi" w:eastAsia="Times New Roman" w:hAnsiTheme="minorHAnsi"/>
          <w:b/>
        </w:rPr>
      </w:pPr>
    </w:p>
    <w:p w14:paraId="36592B96" w14:textId="6DBBC2EC" w:rsidR="00367C98" w:rsidRPr="00A33C32" w:rsidRDefault="00367C98" w:rsidP="00553ED9">
      <w:pPr>
        <w:widowControl w:val="0"/>
        <w:spacing w:after="0" w:line="240" w:lineRule="auto"/>
        <w:contextualSpacing/>
        <w:jc w:val="both"/>
        <w:outlineLvl w:val="1"/>
        <w:rPr>
          <w:rFonts w:asciiTheme="minorHAnsi" w:eastAsia="Times New Roman" w:hAnsiTheme="minorHAnsi"/>
          <w:b/>
        </w:rPr>
      </w:pPr>
      <w:r w:rsidRPr="00A33C32">
        <w:rPr>
          <w:rFonts w:asciiTheme="minorHAnsi" w:eastAsia="Times New Roman" w:hAnsiTheme="minorHAnsi"/>
          <w:b/>
        </w:rPr>
        <w:t>Part I</w:t>
      </w:r>
      <w:r w:rsidR="007004D9" w:rsidRPr="00A33C32">
        <w:rPr>
          <w:rFonts w:asciiTheme="minorHAnsi" w:eastAsia="Times New Roman" w:hAnsiTheme="minorHAnsi"/>
          <w:b/>
        </w:rPr>
        <w:t>II</w:t>
      </w:r>
      <w:r w:rsidRPr="00A33C32">
        <w:rPr>
          <w:rFonts w:asciiTheme="minorHAnsi" w:eastAsia="Times New Roman" w:hAnsiTheme="minorHAnsi"/>
          <w:b/>
        </w:rPr>
        <w:t xml:space="preserve"> – </w:t>
      </w:r>
      <w:r w:rsidR="00EA3A3E" w:rsidRPr="00A33C32">
        <w:rPr>
          <w:rFonts w:asciiTheme="minorHAnsi" w:eastAsia="Times New Roman" w:hAnsiTheme="minorHAnsi"/>
          <w:b/>
        </w:rPr>
        <w:t>Bonus Evaluation Points</w:t>
      </w:r>
      <w:r w:rsidR="00EA3A3E" w:rsidRPr="00A33C32">
        <w:rPr>
          <w:rFonts w:asciiTheme="minorHAnsi" w:eastAsia="Times New Roman" w:hAnsiTheme="minorHAnsi"/>
          <w:b/>
        </w:rPr>
        <w:tab/>
      </w:r>
      <w:r w:rsidR="00EA3A3E" w:rsidRPr="00A33C32">
        <w:rPr>
          <w:rFonts w:asciiTheme="minorHAnsi" w:eastAsia="Times New Roman" w:hAnsiTheme="minorHAnsi"/>
          <w:b/>
        </w:rPr>
        <w:tab/>
      </w:r>
      <w:r w:rsidR="00EA3A3E" w:rsidRPr="00A33C32">
        <w:rPr>
          <w:rFonts w:asciiTheme="minorHAnsi" w:eastAsia="Times New Roman" w:hAnsiTheme="minorHAnsi"/>
          <w:b/>
        </w:rPr>
        <w:tab/>
      </w:r>
      <w:r w:rsidR="00EA3A3E" w:rsidRPr="00A33C32">
        <w:rPr>
          <w:rFonts w:asciiTheme="minorHAnsi" w:eastAsia="Times New Roman" w:hAnsiTheme="minorHAnsi"/>
          <w:b/>
        </w:rPr>
        <w:tab/>
      </w:r>
      <w:r w:rsidR="00EA3A3E" w:rsidRPr="00A33C32">
        <w:rPr>
          <w:rFonts w:asciiTheme="minorHAnsi" w:eastAsia="Times New Roman" w:hAnsiTheme="minorHAnsi"/>
          <w:b/>
        </w:rPr>
        <w:tab/>
      </w:r>
      <w:r w:rsidR="00C719D3" w:rsidRPr="00A33C32">
        <w:rPr>
          <w:rFonts w:asciiTheme="minorHAnsi" w:eastAsia="Times New Roman" w:hAnsiTheme="minorHAnsi"/>
          <w:b/>
        </w:rPr>
        <w:t xml:space="preserve">Total points: </w:t>
      </w:r>
      <w:r w:rsidR="00E52DE7">
        <w:rPr>
          <w:rFonts w:asciiTheme="minorHAnsi" w:eastAsia="Times New Roman" w:hAnsiTheme="minorHAnsi"/>
          <w:b/>
        </w:rPr>
        <w:t>Up to 25</w:t>
      </w:r>
    </w:p>
    <w:p w14:paraId="15E9DFB4" w14:textId="77777777" w:rsidR="00C0044F" w:rsidRPr="00A33C32" w:rsidRDefault="00C0044F" w:rsidP="00553ED9">
      <w:pPr>
        <w:widowControl w:val="0"/>
        <w:spacing w:after="0" w:line="240" w:lineRule="auto"/>
        <w:ind w:right="360"/>
        <w:contextualSpacing/>
        <w:jc w:val="both"/>
        <w:rPr>
          <w:rFonts w:asciiTheme="minorHAnsi" w:eastAsia="Times New Roman" w:hAnsiTheme="minorHAnsi"/>
          <w:b/>
        </w:rPr>
      </w:pPr>
    </w:p>
    <w:p w14:paraId="4837B76F" w14:textId="77777777" w:rsidR="00367C98" w:rsidRPr="00A33C32" w:rsidRDefault="00367C98" w:rsidP="00553ED9">
      <w:pPr>
        <w:widowControl w:val="0"/>
        <w:numPr>
          <w:ilvl w:val="0"/>
          <w:numId w:val="12"/>
        </w:numPr>
        <w:spacing w:after="0" w:line="240" w:lineRule="auto"/>
        <w:ind w:right="360"/>
        <w:contextualSpacing/>
        <w:jc w:val="both"/>
        <w:rPr>
          <w:rFonts w:asciiTheme="minorHAnsi" w:eastAsia="Times New Roman" w:hAnsiTheme="minorHAnsi"/>
          <w:b/>
        </w:rPr>
      </w:pPr>
      <w:r w:rsidRPr="00A33C32">
        <w:rPr>
          <w:rFonts w:asciiTheme="minorHAnsi" w:eastAsia="Times New Roman" w:hAnsiTheme="minorHAnsi"/>
          <w:b/>
        </w:rPr>
        <w:t>Healthy Service Environment</w:t>
      </w:r>
    </w:p>
    <w:p w14:paraId="1C84FC43" w14:textId="77777777" w:rsidR="00367C98" w:rsidRPr="00A33C32" w:rsidRDefault="00367C98" w:rsidP="00553ED9">
      <w:pPr>
        <w:widowControl w:val="0"/>
        <w:spacing w:after="0" w:line="240" w:lineRule="auto"/>
        <w:ind w:left="360" w:right="360"/>
        <w:contextualSpacing/>
        <w:jc w:val="both"/>
        <w:rPr>
          <w:rFonts w:asciiTheme="minorHAnsi" w:eastAsia="Times New Roman" w:hAnsiTheme="minorHAnsi"/>
          <w:b/>
        </w:rPr>
      </w:pPr>
      <w:r w:rsidRPr="00A33C32">
        <w:rPr>
          <w:rFonts w:asciiTheme="minorHAnsi" w:eastAsia="Times New Roman" w:hAnsiTheme="minorHAnsi"/>
          <w:b/>
        </w:rPr>
        <w:t>Maximum 10 points</w:t>
      </w:r>
    </w:p>
    <w:p w14:paraId="34CE4F23" w14:textId="146D1D3C" w:rsidR="00367C98" w:rsidRPr="00A33C32" w:rsidRDefault="00367C98" w:rsidP="00553ED9">
      <w:pPr>
        <w:widowControl w:val="0"/>
        <w:tabs>
          <w:tab w:val="left" w:pos="1170"/>
        </w:tabs>
        <w:spacing w:after="0" w:line="240" w:lineRule="auto"/>
        <w:ind w:left="450"/>
        <w:contextualSpacing/>
        <w:jc w:val="both"/>
        <w:outlineLvl w:val="1"/>
        <w:rPr>
          <w:rFonts w:asciiTheme="minorHAnsi" w:eastAsia="Times New Roman" w:hAnsiTheme="minorHAnsi"/>
        </w:rPr>
      </w:pPr>
      <w:r w:rsidRPr="00A33C32">
        <w:rPr>
          <w:rFonts w:asciiTheme="minorHAnsi" w:eastAsia="Times New Roman" w:hAnsiTheme="minorHAnsi"/>
        </w:rPr>
        <w:t xml:space="preserve">A maximum of 10 points will be awarded for Applicants who create a healthy service environment for their clients, visitors, and staff.  Applicants will be awarded the point values indicated below for having implemented </w:t>
      </w:r>
      <w:r w:rsidRPr="00A33C32">
        <w:rPr>
          <w:rFonts w:asciiTheme="minorHAnsi" w:eastAsia="Times New Roman" w:hAnsiTheme="minorHAnsi"/>
          <w:b/>
          <w:u w:val="single"/>
        </w:rPr>
        <w:t>or</w:t>
      </w:r>
      <w:r w:rsidRPr="00A33C32">
        <w:rPr>
          <w:rFonts w:asciiTheme="minorHAnsi" w:eastAsia="Times New Roman" w:hAnsiTheme="minorHAnsi"/>
        </w:rPr>
        <w:t xml:space="preserve"> a</w:t>
      </w:r>
      <w:r w:rsidR="003A58E1" w:rsidRPr="00A33C32">
        <w:rPr>
          <w:rFonts w:asciiTheme="minorHAnsi" w:eastAsia="Times New Roman" w:hAnsiTheme="minorHAnsi"/>
        </w:rPr>
        <w:t xml:space="preserve">greeing to implement prior to </w:t>
      </w:r>
      <w:r w:rsidR="007004D9" w:rsidRPr="00A33C32">
        <w:rPr>
          <w:rFonts w:asciiTheme="minorHAnsi" w:eastAsia="Times New Roman" w:hAnsiTheme="minorHAnsi"/>
        </w:rPr>
        <w:t>4/01/1</w:t>
      </w:r>
      <w:r w:rsidR="00532DD9">
        <w:rPr>
          <w:rFonts w:asciiTheme="minorHAnsi" w:eastAsia="Times New Roman" w:hAnsiTheme="minorHAnsi"/>
        </w:rPr>
        <w:t>9</w:t>
      </w:r>
      <w:r w:rsidRPr="00A33C32">
        <w:rPr>
          <w:rFonts w:asciiTheme="minorHAnsi" w:eastAsia="Times New Roman" w:hAnsiTheme="minorHAnsi"/>
        </w:rPr>
        <w:t xml:space="preserve"> any or all of the four (4) Healthy Service Environment policies with a maximum award of 10 points for all four (4) policies described below.</w:t>
      </w:r>
    </w:p>
    <w:p w14:paraId="69BEBF6A" w14:textId="77777777" w:rsidR="00367C98" w:rsidRPr="00A33C32" w:rsidRDefault="00367C98" w:rsidP="00553ED9">
      <w:pPr>
        <w:widowControl w:val="0"/>
        <w:tabs>
          <w:tab w:val="left" w:pos="1170"/>
        </w:tabs>
        <w:spacing w:after="0" w:line="240" w:lineRule="auto"/>
        <w:ind w:left="450"/>
        <w:contextualSpacing/>
        <w:jc w:val="both"/>
        <w:outlineLvl w:val="1"/>
        <w:rPr>
          <w:rFonts w:asciiTheme="minorHAnsi" w:eastAsia="Times New Roman" w:hAnsiTheme="minorHAnsi"/>
        </w:rPr>
      </w:pPr>
    </w:p>
    <w:p w14:paraId="55C22D35" w14:textId="77777777" w:rsidR="00367C98" w:rsidRPr="00A33C32" w:rsidRDefault="00367C98" w:rsidP="00553ED9">
      <w:pPr>
        <w:numPr>
          <w:ilvl w:val="0"/>
          <w:numId w:val="14"/>
        </w:numPr>
        <w:spacing w:after="0" w:line="240" w:lineRule="auto"/>
        <w:ind w:left="1080"/>
        <w:contextualSpacing/>
        <w:rPr>
          <w:rFonts w:asciiTheme="minorHAnsi" w:eastAsia="Times New Roman" w:hAnsiTheme="minorHAnsi"/>
        </w:rPr>
      </w:pPr>
      <w:r w:rsidRPr="00A33C32">
        <w:rPr>
          <w:rFonts w:asciiTheme="minorHAnsi" w:eastAsia="Times New Roman" w:hAnsiTheme="minorHAnsi"/>
        </w:rPr>
        <w:t>Tobacco-free Campus (</w:t>
      </w:r>
      <w:r w:rsidRPr="00A33C32">
        <w:rPr>
          <w:rFonts w:asciiTheme="minorHAnsi" w:eastAsia="Times New Roman" w:hAnsiTheme="minorHAnsi"/>
          <w:b/>
        </w:rPr>
        <w:t>3 points</w:t>
      </w:r>
      <w:r w:rsidRPr="00A33C32">
        <w:rPr>
          <w:rFonts w:asciiTheme="minorHAnsi" w:eastAsia="Times New Roman" w:hAnsiTheme="minorHAnsi"/>
        </w:rPr>
        <w:t>) - Applicant has established and is enforcing a tobacco-free worksite policy and has developed initiatives and programming that promotes tobacco-free living.  A tobacco-free campus policy states:</w:t>
      </w:r>
    </w:p>
    <w:p w14:paraId="154D3315" w14:textId="2DA0E7CA" w:rsidR="00367C98" w:rsidRPr="00A33C32" w:rsidRDefault="00367C98" w:rsidP="00553ED9">
      <w:pPr>
        <w:widowControl w:val="0"/>
        <w:numPr>
          <w:ilvl w:val="1"/>
          <w:numId w:val="13"/>
        </w:numPr>
        <w:tabs>
          <w:tab w:val="left" w:pos="1170"/>
        </w:tabs>
        <w:spacing w:after="0" w:line="240" w:lineRule="auto"/>
        <w:contextualSpacing/>
        <w:jc w:val="both"/>
        <w:outlineLvl w:val="1"/>
        <w:rPr>
          <w:rFonts w:asciiTheme="minorHAnsi" w:eastAsia="Times New Roman" w:hAnsiTheme="minorHAnsi"/>
        </w:rPr>
      </w:pPr>
      <w:r w:rsidRPr="00A33C32">
        <w:rPr>
          <w:rFonts w:asciiTheme="minorHAnsi" w:eastAsia="Times New Roman" w:hAnsiTheme="minorHAnsi"/>
        </w:rPr>
        <w:t>Use of tobacco products of any kind</w:t>
      </w:r>
      <w:r w:rsidR="00532DD9">
        <w:rPr>
          <w:rFonts w:asciiTheme="minorHAnsi" w:eastAsia="Times New Roman" w:hAnsiTheme="minorHAnsi"/>
        </w:rPr>
        <w:t>, including e-cigarettes and vaporizers,</w:t>
      </w:r>
      <w:r w:rsidRPr="00A33C32">
        <w:rPr>
          <w:rFonts w:asciiTheme="minorHAnsi" w:eastAsia="Times New Roman" w:hAnsiTheme="minorHAnsi"/>
        </w:rPr>
        <w:t xml:space="preserve"> are not permitted on any property owned, leased, or rented by the organization (indoors and outdoors). This also includes parking areas and company cars. The policy applies to all employees, subcontractors, temporary workers</w:t>
      </w:r>
      <w:r w:rsidR="00780D52" w:rsidRPr="00A33C32">
        <w:rPr>
          <w:rFonts w:asciiTheme="minorHAnsi" w:eastAsia="Times New Roman" w:hAnsiTheme="minorHAnsi"/>
        </w:rPr>
        <w:t>,</w:t>
      </w:r>
      <w:r w:rsidRPr="00A33C32">
        <w:rPr>
          <w:rFonts w:asciiTheme="minorHAnsi" w:eastAsia="Times New Roman" w:hAnsiTheme="minorHAnsi"/>
        </w:rPr>
        <w:t xml:space="preserve"> and visitors.</w:t>
      </w:r>
    </w:p>
    <w:p w14:paraId="4DAD6486" w14:textId="77777777" w:rsidR="00367C98" w:rsidRPr="00A33C32" w:rsidRDefault="00367C98" w:rsidP="00553ED9">
      <w:pPr>
        <w:widowControl w:val="0"/>
        <w:tabs>
          <w:tab w:val="left" w:pos="1170"/>
        </w:tabs>
        <w:spacing w:after="0" w:line="240" w:lineRule="auto"/>
        <w:ind w:left="2250"/>
        <w:contextualSpacing/>
        <w:jc w:val="both"/>
        <w:outlineLvl w:val="1"/>
        <w:rPr>
          <w:rFonts w:asciiTheme="minorHAnsi" w:eastAsia="Times New Roman" w:hAnsiTheme="minorHAnsi"/>
        </w:rPr>
      </w:pPr>
    </w:p>
    <w:p w14:paraId="0FF655DA" w14:textId="77777777" w:rsidR="00367C98" w:rsidRPr="00A33C32" w:rsidRDefault="00367C98" w:rsidP="00553ED9">
      <w:pPr>
        <w:numPr>
          <w:ilvl w:val="0"/>
          <w:numId w:val="14"/>
        </w:numPr>
        <w:spacing w:after="0" w:line="240" w:lineRule="auto"/>
        <w:ind w:left="1080"/>
        <w:contextualSpacing/>
        <w:rPr>
          <w:rFonts w:asciiTheme="minorHAnsi" w:eastAsia="Times New Roman" w:hAnsiTheme="minorHAnsi"/>
        </w:rPr>
      </w:pPr>
      <w:r w:rsidRPr="00A33C32">
        <w:rPr>
          <w:rFonts w:asciiTheme="minorHAnsi" w:eastAsia="Times New Roman" w:hAnsiTheme="minorHAnsi"/>
        </w:rPr>
        <w:t>Mother-Friendly Workplace (</w:t>
      </w:r>
      <w:r w:rsidRPr="00A33C32">
        <w:rPr>
          <w:rFonts w:asciiTheme="minorHAnsi" w:eastAsia="Times New Roman" w:hAnsiTheme="minorHAnsi"/>
          <w:b/>
        </w:rPr>
        <w:t>3 points</w:t>
      </w:r>
      <w:r w:rsidRPr="00A33C32">
        <w:rPr>
          <w:rFonts w:asciiTheme="minorHAnsi" w:eastAsia="Times New Roman" w:hAnsiTheme="minorHAnsi"/>
        </w:rPr>
        <w:t>) - Applicant actively promotes and supports breastfeeding by employees and maintains a written worksite lactation support policy that is regularly communicated to employees. The policy includes:</w:t>
      </w:r>
    </w:p>
    <w:p w14:paraId="7848589E" w14:textId="77777777" w:rsidR="00367C98" w:rsidRPr="00A33C32" w:rsidRDefault="00367C98" w:rsidP="00553ED9">
      <w:pPr>
        <w:widowControl w:val="0"/>
        <w:numPr>
          <w:ilvl w:val="1"/>
          <w:numId w:val="13"/>
        </w:numPr>
        <w:tabs>
          <w:tab w:val="left" w:pos="1170"/>
        </w:tabs>
        <w:spacing w:after="0" w:line="240" w:lineRule="auto"/>
        <w:contextualSpacing/>
        <w:jc w:val="both"/>
        <w:outlineLvl w:val="1"/>
        <w:rPr>
          <w:rFonts w:asciiTheme="minorHAnsi" w:eastAsia="Times New Roman" w:hAnsiTheme="minorHAnsi"/>
        </w:rPr>
      </w:pPr>
      <w:r w:rsidRPr="00A33C32">
        <w:rPr>
          <w:rFonts w:asciiTheme="minorHAnsi" w:eastAsia="Times New Roman" w:hAnsiTheme="minorHAnsi"/>
        </w:rPr>
        <w:t>employer provides work schedule flexibility, including scheduling breaks and work patterns to provide time for expression of milk;</w:t>
      </w:r>
    </w:p>
    <w:p w14:paraId="0A7CB018" w14:textId="77777777" w:rsidR="00367C98" w:rsidRPr="00A33C32" w:rsidRDefault="00367C98" w:rsidP="00553ED9">
      <w:pPr>
        <w:widowControl w:val="0"/>
        <w:numPr>
          <w:ilvl w:val="1"/>
          <w:numId w:val="13"/>
        </w:numPr>
        <w:tabs>
          <w:tab w:val="left" w:pos="1170"/>
        </w:tabs>
        <w:spacing w:after="0" w:line="240" w:lineRule="auto"/>
        <w:contextualSpacing/>
        <w:jc w:val="both"/>
        <w:outlineLvl w:val="1"/>
        <w:rPr>
          <w:rFonts w:asciiTheme="minorHAnsi" w:eastAsia="Times New Roman" w:hAnsiTheme="minorHAnsi"/>
        </w:rPr>
      </w:pPr>
      <w:r w:rsidRPr="00A33C32">
        <w:rPr>
          <w:rFonts w:asciiTheme="minorHAnsi" w:eastAsia="Times New Roman" w:hAnsiTheme="minorHAnsi"/>
        </w:rPr>
        <w:t>the provision of accessible locations allowing privacy;</w:t>
      </w:r>
    </w:p>
    <w:p w14:paraId="6C7C4496" w14:textId="77777777" w:rsidR="00367C98" w:rsidRPr="00A33C32" w:rsidRDefault="00367C98" w:rsidP="00553ED9">
      <w:pPr>
        <w:widowControl w:val="0"/>
        <w:numPr>
          <w:ilvl w:val="1"/>
          <w:numId w:val="13"/>
        </w:numPr>
        <w:tabs>
          <w:tab w:val="left" w:pos="1170"/>
        </w:tabs>
        <w:spacing w:after="0" w:line="240" w:lineRule="auto"/>
        <w:contextualSpacing/>
        <w:jc w:val="both"/>
        <w:outlineLvl w:val="1"/>
        <w:rPr>
          <w:rFonts w:asciiTheme="minorHAnsi" w:eastAsia="Times New Roman" w:hAnsiTheme="minorHAnsi"/>
        </w:rPr>
      </w:pPr>
      <w:r w:rsidRPr="00A33C32">
        <w:rPr>
          <w:rFonts w:asciiTheme="minorHAnsi" w:eastAsia="Times New Roman" w:hAnsiTheme="minorHAnsi"/>
        </w:rPr>
        <w:t>access nearby to a clean, safe water source and a sink for washing hands and rinsing out any needed breast-pumping equipment; and</w:t>
      </w:r>
    </w:p>
    <w:p w14:paraId="76600D59" w14:textId="77777777" w:rsidR="00367C98" w:rsidRPr="00A33C32" w:rsidRDefault="00367C98" w:rsidP="00553ED9">
      <w:pPr>
        <w:widowControl w:val="0"/>
        <w:numPr>
          <w:ilvl w:val="1"/>
          <w:numId w:val="13"/>
        </w:numPr>
        <w:tabs>
          <w:tab w:val="left" w:pos="1170"/>
        </w:tabs>
        <w:spacing w:after="0" w:line="240" w:lineRule="auto"/>
        <w:contextualSpacing/>
        <w:jc w:val="both"/>
        <w:outlineLvl w:val="1"/>
        <w:rPr>
          <w:rFonts w:asciiTheme="minorHAnsi" w:eastAsia="Times New Roman" w:hAnsiTheme="minorHAnsi"/>
        </w:rPr>
      </w:pPr>
      <w:r w:rsidRPr="00A33C32">
        <w:rPr>
          <w:rFonts w:asciiTheme="minorHAnsi" w:eastAsia="Times New Roman" w:hAnsiTheme="minorHAnsi"/>
        </w:rPr>
        <w:t>access to hygienic storage alternatives in the workplace for the mother’s breast milk (may include the allowance of personal coolers onsite).</w:t>
      </w:r>
    </w:p>
    <w:p w14:paraId="5DED0E09" w14:textId="77777777" w:rsidR="00367C98" w:rsidRPr="00A33C32" w:rsidRDefault="00367C98" w:rsidP="00553ED9">
      <w:pPr>
        <w:widowControl w:val="0"/>
        <w:tabs>
          <w:tab w:val="left" w:pos="1170"/>
        </w:tabs>
        <w:spacing w:after="0" w:line="240" w:lineRule="auto"/>
        <w:contextualSpacing/>
        <w:jc w:val="both"/>
        <w:outlineLvl w:val="1"/>
        <w:rPr>
          <w:rFonts w:asciiTheme="minorHAnsi" w:eastAsia="Times New Roman" w:hAnsiTheme="minorHAnsi"/>
        </w:rPr>
      </w:pPr>
    </w:p>
    <w:p w14:paraId="6A404F1A" w14:textId="77777777" w:rsidR="00367C98" w:rsidRPr="00A33C32" w:rsidRDefault="00367C98" w:rsidP="00553ED9">
      <w:pPr>
        <w:numPr>
          <w:ilvl w:val="0"/>
          <w:numId w:val="14"/>
        </w:numPr>
        <w:spacing w:after="0" w:line="240" w:lineRule="auto"/>
        <w:ind w:left="1080"/>
        <w:contextualSpacing/>
        <w:rPr>
          <w:rFonts w:asciiTheme="minorHAnsi" w:eastAsia="Times New Roman" w:hAnsiTheme="minorHAnsi"/>
        </w:rPr>
      </w:pPr>
      <w:r w:rsidRPr="00A33C32">
        <w:rPr>
          <w:rFonts w:asciiTheme="minorHAnsi" w:eastAsia="Times New Roman" w:hAnsiTheme="minorHAnsi"/>
        </w:rPr>
        <w:t>Employee Wellness Initiative (</w:t>
      </w:r>
      <w:r w:rsidRPr="00A33C32">
        <w:rPr>
          <w:rFonts w:asciiTheme="minorHAnsi" w:eastAsia="Times New Roman" w:hAnsiTheme="minorHAnsi"/>
          <w:b/>
        </w:rPr>
        <w:t>3 points</w:t>
      </w:r>
      <w:r w:rsidRPr="00A33C32">
        <w:rPr>
          <w:rFonts w:asciiTheme="minorHAnsi" w:eastAsia="Times New Roman" w:hAnsiTheme="minorHAnsi"/>
        </w:rPr>
        <w:t>) - The Applicant has a comprehensive Employee Wellness Initiative in place that promotes nutrition, physical activity, tobacco-free living, and the mental health of employees. The initiative encompasses healthy changes to the physical worksite environment as well as formal, written health promotion policies, programs or benefits impacting all employees. The initiative is promoted through educational and issue awareness efforts by the Applicant, signage and a supportive company culture, championed by leadership.</w:t>
      </w:r>
    </w:p>
    <w:p w14:paraId="40277E7F" w14:textId="77777777" w:rsidR="00367C98" w:rsidRPr="00A33C32" w:rsidRDefault="00367C98" w:rsidP="00553ED9">
      <w:pPr>
        <w:widowControl w:val="0"/>
        <w:tabs>
          <w:tab w:val="left" w:pos="1170"/>
        </w:tabs>
        <w:spacing w:after="0" w:line="240" w:lineRule="auto"/>
        <w:ind w:left="1530"/>
        <w:contextualSpacing/>
        <w:jc w:val="both"/>
        <w:outlineLvl w:val="1"/>
        <w:rPr>
          <w:rFonts w:asciiTheme="minorHAnsi" w:eastAsia="Times New Roman" w:hAnsiTheme="minorHAnsi"/>
        </w:rPr>
      </w:pPr>
    </w:p>
    <w:p w14:paraId="462CB71C" w14:textId="77777777" w:rsidR="00367C98" w:rsidRPr="00A33C32" w:rsidRDefault="00367C98" w:rsidP="00553ED9">
      <w:pPr>
        <w:numPr>
          <w:ilvl w:val="0"/>
          <w:numId w:val="14"/>
        </w:numPr>
        <w:spacing w:after="0" w:line="240" w:lineRule="auto"/>
        <w:ind w:left="1080"/>
        <w:contextualSpacing/>
        <w:rPr>
          <w:rFonts w:asciiTheme="minorHAnsi" w:eastAsia="Times New Roman" w:hAnsiTheme="minorHAnsi"/>
        </w:rPr>
      </w:pPr>
      <w:r w:rsidRPr="00A33C32">
        <w:rPr>
          <w:rFonts w:asciiTheme="minorHAnsi" w:eastAsia="Times New Roman" w:hAnsiTheme="minorHAnsi"/>
        </w:rPr>
        <w:t>Violence Prevention Policy (</w:t>
      </w:r>
      <w:r w:rsidRPr="00A33C32">
        <w:rPr>
          <w:rFonts w:asciiTheme="minorHAnsi" w:eastAsia="Times New Roman" w:hAnsiTheme="minorHAnsi"/>
          <w:b/>
        </w:rPr>
        <w:t>1 point</w:t>
      </w:r>
      <w:r w:rsidRPr="00A33C32">
        <w:rPr>
          <w:rFonts w:asciiTheme="minorHAnsi" w:eastAsia="Times New Roman" w:hAnsiTheme="minorHAnsi"/>
        </w:rPr>
        <w:t>) - The Applicant is committed to providing a safe environment for working and conducting business. The Applicant will not tolerate or ignore behaviors that are threatening or violent in nature. The Applicant has a procedure to provide guidance for identifying and reporting threats and workplace violence.</w:t>
      </w:r>
    </w:p>
    <w:p w14:paraId="3C79995E" w14:textId="77777777" w:rsidR="00367C98" w:rsidRPr="00A33C32" w:rsidRDefault="00367C98" w:rsidP="00553ED9">
      <w:pPr>
        <w:pStyle w:val="ListParagraph"/>
        <w:spacing w:after="0" w:line="240" w:lineRule="auto"/>
        <w:rPr>
          <w:rFonts w:asciiTheme="minorHAnsi" w:eastAsia="Times New Roman" w:hAnsiTheme="minorHAnsi"/>
        </w:rPr>
      </w:pPr>
    </w:p>
    <w:p w14:paraId="1FFD9014" w14:textId="163FAE10" w:rsidR="00367C98" w:rsidRPr="00A33C32" w:rsidRDefault="00AA15CC" w:rsidP="00553ED9">
      <w:pPr>
        <w:widowControl w:val="0"/>
        <w:spacing w:after="0" w:line="240" w:lineRule="auto"/>
        <w:contextualSpacing/>
        <w:jc w:val="both"/>
        <w:rPr>
          <w:rFonts w:asciiTheme="minorHAnsi" w:eastAsia="Times New Roman" w:hAnsiTheme="minorHAnsi"/>
        </w:rPr>
      </w:pPr>
      <w:r>
        <w:rPr>
          <w:rFonts w:asciiTheme="minorHAnsi" w:eastAsia="Times New Roman" w:hAnsiTheme="minorHAnsi"/>
          <w:b/>
        </w:rPr>
        <w:lastRenderedPageBreak/>
        <w:t>ITEM</w:t>
      </w:r>
      <w:r w:rsidR="001E62B8" w:rsidRPr="00A33C32">
        <w:rPr>
          <w:rFonts w:asciiTheme="minorHAnsi" w:eastAsia="Times New Roman" w:hAnsiTheme="minorHAnsi"/>
          <w:b/>
        </w:rPr>
        <w:t xml:space="preserve"> </w:t>
      </w:r>
      <w:r w:rsidR="00DD6ACC" w:rsidRPr="00A33C32">
        <w:rPr>
          <w:rFonts w:asciiTheme="minorHAnsi" w:eastAsia="Times New Roman" w:hAnsiTheme="minorHAnsi"/>
          <w:b/>
        </w:rPr>
        <w:t>3</w:t>
      </w:r>
      <w:r w:rsidR="001E62B8" w:rsidRPr="00A33C32">
        <w:rPr>
          <w:rFonts w:asciiTheme="minorHAnsi" w:eastAsia="Times New Roman" w:hAnsiTheme="minorHAnsi"/>
          <w:b/>
        </w:rPr>
        <w:t xml:space="preserve">.1: </w:t>
      </w:r>
      <w:r w:rsidR="006D3526">
        <w:rPr>
          <w:rFonts w:asciiTheme="minorHAnsi" w:eastAsia="Times New Roman" w:hAnsiTheme="minorHAnsi"/>
          <w:b/>
        </w:rPr>
        <w:t xml:space="preserve"> </w:t>
      </w:r>
      <w:r w:rsidR="00367C98" w:rsidRPr="00A33C32">
        <w:rPr>
          <w:rFonts w:asciiTheme="minorHAnsi" w:eastAsia="Times New Roman" w:hAnsiTheme="minorHAnsi"/>
        </w:rPr>
        <w:t xml:space="preserve">If applicable, describe how the Applicant </w:t>
      </w:r>
      <w:r w:rsidR="00367C98" w:rsidRPr="00A33C32">
        <w:rPr>
          <w:rFonts w:asciiTheme="minorHAnsi" w:eastAsia="Times New Roman" w:hAnsiTheme="minorHAnsi"/>
          <w:b/>
        </w:rPr>
        <w:t>has implemented</w:t>
      </w:r>
      <w:r w:rsidR="00367C98" w:rsidRPr="00A33C32">
        <w:rPr>
          <w:rFonts w:asciiTheme="minorHAnsi" w:eastAsia="Times New Roman" w:hAnsiTheme="minorHAnsi"/>
        </w:rPr>
        <w:t xml:space="preserve"> one or more of the Healthy Service Environment policies outlined above.  </w:t>
      </w:r>
      <w:r w:rsidR="00C64D11" w:rsidRPr="00C64D11">
        <w:rPr>
          <w:rFonts w:asciiTheme="minorHAnsi" w:eastAsia="Times New Roman" w:hAnsiTheme="minorHAnsi"/>
          <w:i/>
        </w:rPr>
        <w:t>Applicant must i</w:t>
      </w:r>
      <w:r w:rsidR="00367C98" w:rsidRPr="00C64D11">
        <w:rPr>
          <w:rFonts w:asciiTheme="minorHAnsi" w:eastAsia="Times New Roman" w:hAnsiTheme="minorHAnsi"/>
          <w:i/>
        </w:rPr>
        <w:t>nclude the approved and signed policy/policies as an attachment to the application</w:t>
      </w:r>
      <w:r w:rsidR="00C64D11" w:rsidRPr="00C64D11">
        <w:rPr>
          <w:rFonts w:asciiTheme="minorHAnsi" w:eastAsia="Times New Roman" w:hAnsiTheme="minorHAnsi"/>
          <w:i/>
        </w:rPr>
        <w:t xml:space="preserve"> in order to be awarded the evaluation points associated with each policy</w:t>
      </w:r>
      <w:r w:rsidR="00367C98" w:rsidRPr="00A33C32">
        <w:rPr>
          <w:rFonts w:asciiTheme="minorHAnsi" w:eastAsia="Times New Roman" w:hAnsiTheme="minorHAnsi"/>
        </w:rPr>
        <w:t>.</w:t>
      </w:r>
      <w:r w:rsidR="001E62B8" w:rsidRPr="00A33C32">
        <w:rPr>
          <w:rFonts w:asciiTheme="minorHAnsi" w:eastAsia="Times New Roman" w:hAnsiTheme="minorHAnsi"/>
        </w:rPr>
        <w:t xml:space="preserve"> (</w:t>
      </w:r>
      <w:r w:rsidR="00DB423E">
        <w:rPr>
          <w:rFonts w:asciiTheme="minorHAnsi" w:eastAsia="Times New Roman" w:hAnsiTheme="minorHAnsi"/>
          <w:i/>
        </w:rPr>
        <w:t xml:space="preserve">300 </w:t>
      </w:r>
      <w:r w:rsidR="001E62B8" w:rsidRPr="00A33C32">
        <w:rPr>
          <w:rFonts w:asciiTheme="minorHAnsi" w:eastAsia="Times New Roman" w:hAnsiTheme="minorHAnsi"/>
          <w:i/>
        </w:rPr>
        <w:t>word limit</w:t>
      </w:r>
      <w:r w:rsidR="001E62B8" w:rsidRPr="00A33C32">
        <w:rPr>
          <w:rFonts w:asciiTheme="minorHAnsi" w:eastAsia="Times New Roman" w:hAnsiTheme="minorHAnsi"/>
        </w:rPr>
        <w:t>)</w:t>
      </w:r>
    </w:p>
    <w:sdt>
      <w:sdtPr>
        <w:rPr>
          <w:rStyle w:val="PlaceholderText"/>
          <w:color w:val="auto"/>
          <w:bdr w:val="single" w:sz="4" w:space="0" w:color="auto"/>
        </w:rPr>
        <w:id w:val="-857348649"/>
        <w:placeholder>
          <w:docPart w:val="D41CEAC59C6E4A9B89E573C0BB531AE6"/>
        </w:placeholder>
        <w:showingPlcHdr/>
      </w:sdtPr>
      <w:sdtEndPr>
        <w:rPr>
          <w:rStyle w:val="PlaceholderText"/>
        </w:rPr>
      </w:sdtEndPr>
      <w:sdtContent>
        <w:p w14:paraId="64036FC7" w14:textId="68EF4133" w:rsidR="00DB423E" w:rsidRPr="00B67FA0" w:rsidRDefault="00D945B6" w:rsidP="00B67FA0">
          <w:pPr>
            <w:spacing w:after="0" w:line="240" w:lineRule="auto"/>
            <w:contextualSpacing/>
            <w:jc w:val="both"/>
            <w:rPr>
              <w:rStyle w:val="PlaceholderText"/>
              <w:color w:val="auto"/>
              <w:bdr w:val="single" w:sz="4" w:space="0" w:color="auto"/>
            </w:rPr>
          </w:pPr>
          <w:r w:rsidRPr="00897B73">
            <w:rPr>
              <w:rStyle w:val="PlaceholderText"/>
              <w:b/>
              <w:color w:val="auto"/>
              <w:highlight w:val="green"/>
              <w:bdr w:val="single" w:sz="4" w:space="0" w:color="auto"/>
            </w:rPr>
            <w:t>Response to Item 3.1</w:t>
          </w:r>
        </w:p>
      </w:sdtContent>
    </w:sdt>
    <w:p w14:paraId="7114AC06" w14:textId="77777777" w:rsidR="00DB423E" w:rsidRDefault="00DB423E" w:rsidP="00553ED9">
      <w:pPr>
        <w:widowControl w:val="0"/>
        <w:spacing w:after="0" w:line="240" w:lineRule="auto"/>
        <w:contextualSpacing/>
        <w:jc w:val="both"/>
        <w:rPr>
          <w:rFonts w:asciiTheme="minorHAnsi" w:eastAsia="Times New Roman" w:hAnsiTheme="minorHAnsi"/>
          <w:b/>
        </w:rPr>
      </w:pPr>
    </w:p>
    <w:p w14:paraId="0DB005E0" w14:textId="1576747E" w:rsidR="00BC2301" w:rsidRPr="00A33C32" w:rsidRDefault="00AA15CC" w:rsidP="00553ED9">
      <w:pPr>
        <w:widowControl w:val="0"/>
        <w:spacing w:after="0" w:line="240" w:lineRule="auto"/>
        <w:contextualSpacing/>
        <w:jc w:val="both"/>
        <w:rPr>
          <w:rFonts w:asciiTheme="minorHAnsi" w:eastAsia="Times New Roman" w:hAnsiTheme="minorHAnsi"/>
        </w:rPr>
      </w:pPr>
      <w:r>
        <w:rPr>
          <w:rFonts w:asciiTheme="minorHAnsi" w:eastAsia="Times New Roman" w:hAnsiTheme="minorHAnsi"/>
          <w:b/>
        </w:rPr>
        <w:t>ITEM</w:t>
      </w:r>
      <w:r w:rsidR="001E62B8" w:rsidRPr="00A33C32">
        <w:rPr>
          <w:rFonts w:asciiTheme="minorHAnsi" w:eastAsia="Times New Roman" w:hAnsiTheme="minorHAnsi"/>
          <w:b/>
        </w:rPr>
        <w:t xml:space="preserve"> </w:t>
      </w:r>
      <w:r w:rsidR="00DD6ACC" w:rsidRPr="00A33C32">
        <w:rPr>
          <w:rFonts w:asciiTheme="minorHAnsi" w:eastAsia="Times New Roman" w:hAnsiTheme="minorHAnsi"/>
          <w:b/>
        </w:rPr>
        <w:t>3</w:t>
      </w:r>
      <w:r w:rsidR="001E62B8" w:rsidRPr="00A33C32">
        <w:rPr>
          <w:rFonts w:asciiTheme="minorHAnsi" w:eastAsia="Times New Roman" w:hAnsiTheme="minorHAnsi"/>
          <w:b/>
        </w:rPr>
        <w:t xml:space="preserve">.2:  </w:t>
      </w:r>
      <w:r w:rsidR="00367C98" w:rsidRPr="00A33C32">
        <w:rPr>
          <w:rFonts w:asciiTheme="minorHAnsi" w:eastAsia="Times New Roman" w:hAnsiTheme="minorHAnsi"/>
        </w:rPr>
        <w:t xml:space="preserve">If applicable, describe how the Applicant </w:t>
      </w:r>
      <w:r w:rsidR="00367C98" w:rsidRPr="00A33C32">
        <w:rPr>
          <w:rFonts w:asciiTheme="minorHAnsi" w:eastAsia="Times New Roman" w:hAnsiTheme="minorHAnsi"/>
          <w:b/>
        </w:rPr>
        <w:t>plans to implement</w:t>
      </w:r>
      <w:r w:rsidR="00367C98" w:rsidRPr="00A33C32">
        <w:rPr>
          <w:rFonts w:asciiTheme="minorHAnsi" w:eastAsia="Times New Roman" w:hAnsiTheme="minorHAnsi"/>
        </w:rPr>
        <w:t xml:space="preserve"> one or more of the Healthy Service Environment policies outlined above.  Include the key personnel, by position </w:t>
      </w:r>
      <w:r w:rsidR="00BC2301" w:rsidRPr="00A33C32">
        <w:rPr>
          <w:rFonts w:asciiTheme="minorHAnsi" w:eastAsia="Times New Roman" w:hAnsiTheme="minorHAnsi"/>
        </w:rPr>
        <w:t xml:space="preserve">title </w:t>
      </w:r>
      <w:r w:rsidR="00367C98" w:rsidRPr="00A33C32">
        <w:rPr>
          <w:rFonts w:asciiTheme="minorHAnsi" w:eastAsia="Times New Roman" w:hAnsiTheme="minorHAnsi"/>
        </w:rPr>
        <w:t>only, responsible for ensuring implementation</w:t>
      </w:r>
      <w:r w:rsidR="006D3526">
        <w:rPr>
          <w:rFonts w:asciiTheme="minorHAnsi" w:eastAsia="Times New Roman" w:hAnsiTheme="minorHAnsi"/>
        </w:rPr>
        <w:t xml:space="preserve"> and include a high-level implementation timeline with key implementation milestones</w:t>
      </w:r>
      <w:r w:rsidR="00367C98" w:rsidRPr="00A33C32">
        <w:rPr>
          <w:rFonts w:asciiTheme="minorHAnsi" w:eastAsia="Times New Roman" w:hAnsiTheme="minorHAnsi"/>
        </w:rPr>
        <w:t xml:space="preserve">.  </w:t>
      </w:r>
    </w:p>
    <w:p w14:paraId="34DE26A3" w14:textId="77777777" w:rsidR="00BC2301" w:rsidRPr="00A33C32" w:rsidRDefault="00BC2301" w:rsidP="00553ED9">
      <w:pPr>
        <w:widowControl w:val="0"/>
        <w:spacing w:after="0" w:line="240" w:lineRule="auto"/>
        <w:contextualSpacing/>
        <w:jc w:val="both"/>
        <w:rPr>
          <w:rFonts w:asciiTheme="minorHAnsi" w:eastAsia="Times New Roman" w:hAnsiTheme="minorHAnsi"/>
        </w:rPr>
      </w:pPr>
    </w:p>
    <w:p w14:paraId="497D00E6" w14:textId="7BDC5496" w:rsidR="00367C98" w:rsidRPr="00A33C32" w:rsidRDefault="00BC2301" w:rsidP="00553ED9">
      <w:pPr>
        <w:widowControl w:val="0"/>
        <w:spacing w:after="0" w:line="240" w:lineRule="auto"/>
        <w:contextualSpacing/>
        <w:jc w:val="both"/>
        <w:rPr>
          <w:rFonts w:asciiTheme="minorHAnsi" w:eastAsia="Times New Roman" w:hAnsiTheme="minorHAnsi"/>
        </w:rPr>
      </w:pPr>
      <w:r w:rsidRPr="00A33C32">
        <w:rPr>
          <w:rFonts w:asciiTheme="minorHAnsi" w:eastAsia="Times New Roman" w:hAnsiTheme="minorHAnsi"/>
        </w:rPr>
        <w:t xml:space="preserve">Technical assistance is available from the City of Austin </w:t>
      </w:r>
      <w:r w:rsidR="00FD72CA">
        <w:rPr>
          <w:rFonts w:asciiTheme="minorHAnsi" w:eastAsia="Times New Roman" w:hAnsiTheme="minorHAnsi"/>
        </w:rPr>
        <w:t>Public Health</w:t>
      </w:r>
      <w:r w:rsidRPr="00A33C32">
        <w:rPr>
          <w:rFonts w:asciiTheme="minorHAnsi" w:eastAsia="Times New Roman" w:hAnsiTheme="minorHAnsi"/>
        </w:rPr>
        <w:t xml:space="preserve"> Department</w:t>
      </w:r>
      <w:r w:rsidR="00FD72CA">
        <w:rPr>
          <w:rFonts w:asciiTheme="minorHAnsi" w:eastAsia="Times New Roman" w:hAnsiTheme="minorHAnsi"/>
        </w:rPr>
        <w:t xml:space="preserve"> –</w:t>
      </w:r>
      <w:r w:rsidRPr="00A33C32">
        <w:rPr>
          <w:rFonts w:asciiTheme="minorHAnsi" w:eastAsia="Times New Roman" w:hAnsiTheme="minorHAnsi"/>
        </w:rPr>
        <w:t xml:space="preserve"> Chronic Disease Prevention and Control Program to assist Applicants in planning and implementing a Tobacco-free Campus policy, Mother-Friendly Workplace policy and Employee Wellness Initiative.  They can be contacted at 512-972-6760. </w:t>
      </w:r>
      <w:r w:rsidR="001E62B8" w:rsidRPr="00A33C32">
        <w:rPr>
          <w:rFonts w:asciiTheme="minorHAnsi" w:eastAsia="Times New Roman" w:hAnsiTheme="minorHAnsi"/>
        </w:rPr>
        <w:t>(</w:t>
      </w:r>
      <w:r w:rsidR="00DB423E">
        <w:rPr>
          <w:rFonts w:asciiTheme="minorHAnsi" w:eastAsia="Times New Roman" w:hAnsiTheme="minorHAnsi"/>
          <w:i/>
        </w:rPr>
        <w:t>300</w:t>
      </w:r>
      <w:r w:rsidR="001E62B8" w:rsidRPr="00A33C32">
        <w:rPr>
          <w:rFonts w:asciiTheme="minorHAnsi" w:eastAsia="Times New Roman" w:hAnsiTheme="minorHAnsi"/>
          <w:i/>
        </w:rPr>
        <w:t xml:space="preserve"> word limit</w:t>
      </w:r>
      <w:r w:rsidR="001E62B8" w:rsidRPr="00A33C32">
        <w:rPr>
          <w:rFonts w:asciiTheme="minorHAnsi" w:eastAsia="Times New Roman" w:hAnsiTheme="minorHAnsi"/>
        </w:rPr>
        <w:t>)</w:t>
      </w:r>
    </w:p>
    <w:sdt>
      <w:sdtPr>
        <w:rPr>
          <w:rStyle w:val="PlaceholderText"/>
          <w:color w:val="auto"/>
          <w:bdr w:val="single" w:sz="4" w:space="0" w:color="auto"/>
        </w:rPr>
        <w:id w:val="-1418626012"/>
        <w:placeholder>
          <w:docPart w:val="02703496D925484EBF3FD98B3EAD2373"/>
        </w:placeholder>
        <w:showingPlcHdr/>
      </w:sdtPr>
      <w:sdtEndPr>
        <w:rPr>
          <w:rStyle w:val="PlaceholderText"/>
        </w:rPr>
      </w:sdtEndPr>
      <w:sdtContent>
        <w:p w14:paraId="2BE3F71B" w14:textId="788AEB86" w:rsidR="00367C98" w:rsidRPr="00B67FA0" w:rsidRDefault="00D945B6" w:rsidP="00B67FA0">
          <w:pPr>
            <w:spacing w:after="0" w:line="240" w:lineRule="auto"/>
            <w:contextualSpacing/>
            <w:jc w:val="both"/>
            <w:rPr>
              <w:rStyle w:val="PlaceholderText"/>
              <w:color w:val="auto"/>
              <w:bdr w:val="single" w:sz="4" w:space="0" w:color="auto"/>
            </w:rPr>
          </w:pPr>
          <w:r w:rsidRPr="00897B73">
            <w:rPr>
              <w:rStyle w:val="PlaceholderText"/>
              <w:b/>
              <w:color w:val="auto"/>
              <w:highlight w:val="green"/>
              <w:bdr w:val="single" w:sz="4" w:space="0" w:color="auto"/>
            </w:rPr>
            <w:t>Response to Item 3.2</w:t>
          </w:r>
        </w:p>
      </w:sdtContent>
    </w:sdt>
    <w:p w14:paraId="638B952F" w14:textId="77777777" w:rsidR="00367C98" w:rsidRPr="00A33C32" w:rsidRDefault="00367C98" w:rsidP="00553ED9">
      <w:pPr>
        <w:widowControl w:val="0"/>
        <w:tabs>
          <w:tab w:val="left" w:pos="1170"/>
        </w:tabs>
        <w:spacing w:after="0" w:line="240" w:lineRule="auto"/>
        <w:ind w:left="450"/>
        <w:contextualSpacing/>
        <w:jc w:val="both"/>
        <w:outlineLvl w:val="1"/>
        <w:rPr>
          <w:rFonts w:asciiTheme="minorHAnsi" w:eastAsia="Times New Roman" w:hAnsiTheme="minorHAnsi"/>
        </w:rPr>
      </w:pPr>
    </w:p>
    <w:p w14:paraId="2EDF33B0" w14:textId="77777777" w:rsidR="00E52DE7" w:rsidRDefault="00E52DE7" w:rsidP="00E52DE7">
      <w:pPr>
        <w:pStyle w:val="NoSpacing"/>
        <w:rPr>
          <w:b/>
        </w:rPr>
      </w:pPr>
    </w:p>
    <w:p w14:paraId="31D9C839" w14:textId="4AD37FEB" w:rsidR="00E52DE7" w:rsidRDefault="00E52DE7" w:rsidP="00E52DE7">
      <w:pPr>
        <w:pStyle w:val="NoSpacing"/>
        <w:rPr>
          <w:b/>
        </w:rPr>
      </w:pPr>
      <w:r>
        <w:rPr>
          <w:b/>
        </w:rPr>
        <w:t xml:space="preserve">B. </w:t>
      </w:r>
      <w:r w:rsidRPr="001D1388">
        <w:rPr>
          <w:b/>
        </w:rPr>
        <w:t xml:space="preserve">Interview </w:t>
      </w:r>
      <w:r>
        <w:rPr>
          <w:b/>
        </w:rPr>
        <w:t xml:space="preserve">with the </w:t>
      </w:r>
      <w:r w:rsidRPr="001D1388">
        <w:rPr>
          <w:b/>
        </w:rPr>
        <w:t>A</w:t>
      </w:r>
      <w:r>
        <w:rPr>
          <w:b/>
        </w:rPr>
        <w:t xml:space="preserve">ustin </w:t>
      </w:r>
      <w:r w:rsidRPr="001D1388">
        <w:rPr>
          <w:b/>
        </w:rPr>
        <w:t>H</w:t>
      </w:r>
      <w:r>
        <w:rPr>
          <w:b/>
        </w:rPr>
        <w:t xml:space="preserve">omelessness </w:t>
      </w:r>
      <w:r w:rsidRPr="001D1388">
        <w:rPr>
          <w:b/>
        </w:rPr>
        <w:t>A</w:t>
      </w:r>
      <w:r>
        <w:rPr>
          <w:b/>
        </w:rPr>
        <w:t xml:space="preserve">dvisory </w:t>
      </w:r>
      <w:r w:rsidRPr="001D1388">
        <w:rPr>
          <w:b/>
        </w:rPr>
        <w:t>C</w:t>
      </w:r>
      <w:r>
        <w:rPr>
          <w:b/>
        </w:rPr>
        <w:t>ouncil</w:t>
      </w:r>
      <w:r w:rsidRPr="001D1388">
        <w:rPr>
          <w:b/>
        </w:rPr>
        <w:t>:</w:t>
      </w:r>
      <w:r w:rsidRPr="001D1388">
        <w:rPr>
          <w:b/>
        </w:rPr>
        <w:br/>
      </w:r>
      <w:r>
        <w:rPr>
          <w:b/>
        </w:rPr>
        <w:t xml:space="preserve">     Maximum 15 points</w:t>
      </w:r>
    </w:p>
    <w:p w14:paraId="0AE30655" w14:textId="77777777" w:rsidR="00E52DE7" w:rsidRPr="000A364E" w:rsidRDefault="00E52DE7" w:rsidP="00E52DE7">
      <w:pPr>
        <w:pStyle w:val="NoSpacing"/>
        <w:rPr>
          <w:b/>
        </w:rPr>
      </w:pPr>
    </w:p>
    <w:p w14:paraId="42769344" w14:textId="77777777" w:rsidR="00E52DE7" w:rsidRDefault="00E52DE7" w:rsidP="00E52DE7">
      <w:r w:rsidRPr="00F341FD">
        <w:t>The Austin Homelessness Advisory Council (AHAC), previously named the Austin Homelessness Advisory Committee, is a group of approximately 15 individuals with lived experience with homelessness in Austin. AHAC is facilitated and administratively supported by DACC and meets on a biweekly basis to provide input on processes, programs, and practices impacting and serving individuals experiencing homelessness.</w:t>
      </w:r>
      <w:r>
        <w:t xml:space="preserve"> </w:t>
      </w:r>
    </w:p>
    <w:p w14:paraId="59FC6DDF" w14:textId="77777777" w:rsidR="00E52DE7" w:rsidRDefault="00E52DE7" w:rsidP="00E52DE7">
      <w:r>
        <w:t xml:space="preserve">The City will score proposals based on the items listed above. The City may select a “short list” of Applicants based on those scores. Short listed Applicants may be invited to provide a presentation to AHAC and the City as a general overview of the proposed program with some specific questions about the program structure. </w:t>
      </w:r>
    </w:p>
    <w:p w14:paraId="440FD981" w14:textId="77777777" w:rsidR="00E52DE7" w:rsidRDefault="00E52DE7" w:rsidP="00E52DE7">
      <w:r>
        <w:t>Applicants selected to participate in the AHAC interviews may be eligible for up to 15 bonus points on their Application scores.  Interviews will be 10-15 minutes in length, and will be conducted during business hours on Tuesday, January 21</w:t>
      </w:r>
      <w:r w:rsidRPr="001C245E">
        <w:rPr>
          <w:vertAlign w:val="superscript"/>
        </w:rPr>
        <w:t>st</w:t>
      </w:r>
      <w:r>
        <w:t>.  Applicants selected for interviews with AHAC will be notified by noon on Friday, January 17</w:t>
      </w:r>
      <w:r w:rsidRPr="001C245E">
        <w:rPr>
          <w:vertAlign w:val="superscript"/>
        </w:rPr>
        <w:t>th</w:t>
      </w:r>
      <w:r>
        <w:t xml:space="preserve"> of their scheduled time slot, the meeting location, and any specific questions that should be addressed during the presentation in addition to a general overview.  </w:t>
      </w:r>
    </w:p>
    <w:p w14:paraId="2F180D5F" w14:textId="77777777" w:rsidR="00E52DE7" w:rsidRDefault="00E52DE7" w:rsidP="00E52DE7">
      <w:r w:rsidRPr="000324E4">
        <w:rPr>
          <w:b/>
        </w:rPr>
        <w:t>ITEM</w:t>
      </w:r>
      <w:r>
        <w:rPr>
          <w:b/>
        </w:rPr>
        <w:t xml:space="preserve"> 3.3</w:t>
      </w:r>
      <w:r>
        <w:t xml:space="preserve"> Please indicate whether a representative from your organization will be available to provide a presentation during business hours on Tuesday, January 21</w:t>
      </w:r>
      <w:r w:rsidRPr="00A94797">
        <w:rPr>
          <w:vertAlign w:val="superscript"/>
        </w:rPr>
        <w:t>st</w:t>
      </w:r>
      <w:r>
        <w:t xml:space="preserve"> if your Application is selected for this part of the solicitation process.  (50 word limit)</w:t>
      </w:r>
    </w:p>
    <w:sdt>
      <w:sdtPr>
        <w:rPr>
          <w:rStyle w:val="PlaceholderText"/>
          <w:b/>
          <w:color w:val="auto"/>
          <w:highlight w:val="green"/>
          <w:bdr w:val="single" w:sz="4" w:space="0" w:color="auto"/>
        </w:rPr>
        <w:id w:val="1208524145"/>
        <w:placeholder>
          <w:docPart w:val="222F8D885EA8459B98DA3AF0DB8ABC63"/>
        </w:placeholder>
      </w:sdtPr>
      <w:sdtEndPr>
        <w:rPr>
          <w:rStyle w:val="PlaceholderText"/>
          <w:b w:val="0"/>
          <w:highlight w:val="none"/>
        </w:rPr>
      </w:sdtEndPr>
      <w:sdtContent>
        <w:p w14:paraId="48C5B161" w14:textId="77777777" w:rsidR="00E52DE7" w:rsidRDefault="00E52DE7" w:rsidP="00E52DE7">
          <w:pPr>
            <w:spacing w:after="0" w:line="240" w:lineRule="auto"/>
            <w:contextualSpacing/>
            <w:jc w:val="both"/>
            <w:rPr>
              <w:rStyle w:val="PlaceholderText"/>
              <w:bdr w:val="single" w:sz="4" w:space="0" w:color="auto"/>
            </w:rPr>
          </w:pPr>
          <w:r w:rsidRPr="000A364E">
            <w:rPr>
              <w:rStyle w:val="PlaceholderText"/>
              <w:b/>
              <w:color w:val="auto"/>
              <w:highlight w:val="green"/>
              <w:bdr w:val="single" w:sz="4" w:space="0" w:color="auto"/>
            </w:rPr>
            <w:t>Response to Item 3.3</w:t>
          </w:r>
        </w:p>
      </w:sdtContent>
    </w:sdt>
    <w:p w14:paraId="18BB2095" w14:textId="77777777" w:rsidR="00E52DE7" w:rsidRDefault="00E52DE7" w:rsidP="00553ED9">
      <w:pPr>
        <w:widowControl w:val="0"/>
        <w:tabs>
          <w:tab w:val="left" w:pos="1170"/>
          <w:tab w:val="left" w:pos="1200"/>
          <w:tab w:val="left" w:pos="1920"/>
          <w:tab w:val="left" w:pos="2400"/>
          <w:tab w:val="left" w:pos="3000"/>
          <w:tab w:val="left" w:pos="3600"/>
          <w:tab w:val="left" w:pos="4080"/>
          <w:tab w:val="left" w:pos="4680"/>
          <w:tab w:val="left" w:pos="5400"/>
          <w:tab w:val="left" w:pos="5880"/>
          <w:tab w:val="left" w:pos="6480"/>
          <w:tab w:val="left" w:pos="7080"/>
          <w:tab w:val="left" w:pos="7680"/>
          <w:tab w:val="left" w:pos="8280"/>
          <w:tab w:val="left" w:pos="8880"/>
        </w:tabs>
        <w:spacing w:after="0" w:line="240" w:lineRule="auto"/>
        <w:ind w:right="360"/>
        <w:contextualSpacing/>
        <w:rPr>
          <w:rFonts w:asciiTheme="minorHAnsi" w:eastAsia="Times New Roman" w:hAnsiTheme="minorHAnsi"/>
          <w:b/>
          <w:u w:val="single"/>
        </w:rPr>
      </w:pPr>
    </w:p>
    <w:p w14:paraId="57E9EB98" w14:textId="77777777" w:rsidR="00E52DE7" w:rsidRDefault="00E52DE7" w:rsidP="00553ED9">
      <w:pPr>
        <w:widowControl w:val="0"/>
        <w:tabs>
          <w:tab w:val="left" w:pos="1170"/>
          <w:tab w:val="left" w:pos="1200"/>
          <w:tab w:val="left" w:pos="1920"/>
          <w:tab w:val="left" w:pos="2400"/>
          <w:tab w:val="left" w:pos="3000"/>
          <w:tab w:val="left" w:pos="3600"/>
          <w:tab w:val="left" w:pos="4080"/>
          <w:tab w:val="left" w:pos="4680"/>
          <w:tab w:val="left" w:pos="5400"/>
          <w:tab w:val="left" w:pos="5880"/>
          <w:tab w:val="left" w:pos="6480"/>
          <w:tab w:val="left" w:pos="7080"/>
          <w:tab w:val="left" w:pos="7680"/>
          <w:tab w:val="left" w:pos="8280"/>
          <w:tab w:val="left" w:pos="8880"/>
        </w:tabs>
        <w:spacing w:after="0" w:line="240" w:lineRule="auto"/>
        <w:ind w:right="360"/>
        <w:contextualSpacing/>
        <w:rPr>
          <w:rFonts w:asciiTheme="minorHAnsi" w:eastAsia="Times New Roman" w:hAnsiTheme="minorHAnsi"/>
          <w:b/>
          <w:u w:val="single"/>
        </w:rPr>
      </w:pPr>
    </w:p>
    <w:p w14:paraId="7CE705C3" w14:textId="2A7EA76E" w:rsidR="00367C98" w:rsidRPr="00A33C32" w:rsidRDefault="00BC2301" w:rsidP="00553ED9">
      <w:pPr>
        <w:widowControl w:val="0"/>
        <w:tabs>
          <w:tab w:val="left" w:pos="1170"/>
          <w:tab w:val="left" w:pos="1200"/>
          <w:tab w:val="left" w:pos="1920"/>
          <w:tab w:val="left" w:pos="2400"/>
          <w:tab w:val="left" w:pos="3000"/>
          <w:tab w:val="left" w:pos="3600"/>
          <w:tab w:val="left" w:pos="4080"/>
          <w:tab w:val="left" w:pos="4680"/>
          <w:tab w:val="left" w:pos="5400"/>
          <w:tab w:val="left" w:pos="5880"/>
          <w:tab w:val="left" w:pos="6480"/>
          <w:tab w:val="left" w:pos="7080"/>
          <w:tab w:val="left" w:pos="7680"/>
          <w:tab w:val="left" w:pos="8280"/>
          <w:tab w:val="left" w:pos="8880"/>
        </w:tabs>
        <w:spacing w:after="0" w:line="240" w:lineRule="auto"/>
        <w:ind w:right="360"/>
        <w:contextualSpacing/>
        <w:rPr>
          <w:rFonts w:asciiTheme="minorHAnsi" w:eastAsia="Times New Roman" w:hAnsiTheme="minorHAnsi"/>
          <w:b/>
          <w:u w:val="single"/>
        </w:rPr>
      </w:pPr>
      <w:r w:rsidRPr="00A33C32">
        <w:rPr>
          <w:rFonts w:asciiTheme="minorHAnsi" w:eastAsia="Times New Roman" w:hAnsiTheme="minorHAnsi"/>
          <w:b/>
          <w:u w:val="single"/>
        </w:rPr>
        <w:t>ADDITIONAL INFORMATION:</w:t>
      </w:r>
    </w:p>
    <w:p w14:paraId="45D4F3F0" w14:textId="77777777" w:rsidR="00367C98" w:rsidRPr="00A33C32" w:rsidRDefault="00367C98" w:rsidP="00553ED9">
      <w:pPr>
        <w:widowControl w:val="0"/>
        <w:tabs>
          <w:tab w:val="left" w:pos="1170"/>
        </w:tabs>
        <w:spacing w:after="0" w:line="240" w:lineRule="auto"/>
        <w:ind w:left="450"/>
        <w:contextualSpacing/>
        <w:jc w:val="both"/>
        <w:outlineLvl w:val="1"/>
        <w:rPr>
          <w:rFonts w:asciiTheme="minorHAnsi" w:eastAsia="Times New Roman" w:hAnsiTheme="minorHAnsi"/>
        </w:rPr>
      </w:pPr>
    </w:p>
    <w:p w14:paraId="159F1FD2" w14:textId="21D1A63A" w:rsidR="00367C98" w:rsidRPr="00A33C32" w:rsidRDefault="00367C98" w:rsidP="00320A28">
      <w:pPr>
        <w:widowControl w:val="0"/>
        <w:tabs>
          <w:tab w:val="left" w:pos="1170"/>
          <w:tab w:val="left" w:pos="1200"/>
          <w:tab w:val="left" w:pos="1920"/>
          <w:tab w:val="left" w:pos="2400"/>
          <w:tab w:val="left" w:pos="3000"/>
          <w:tab w:val="left" w:pos="3600"/>
          <w:tab w:val="left" w:pos="4080"/>
          <w:tab w:val="left" w:pos="4680"/>
          <w:tab w:val="left" w:pos="5400"/>
          <w:tab w:val="left" w:pos="5880"/>
          <w:tab w:val="left" w:pos="6480"/>
          <w:tab w:val="left" w:pos="7080"/>
          <w:tab w:val="left" w:pos="7680"/>
          <w:tab w:val="left" w:pos="8280"/>
          <w:tab w:val="left" w:pos="8880"/>
        </w:tabs>
        <w:spacing w:after="0" w:line="240" w:lineRule="auto"/>
        <w:ind w:left="360" w:right="360"/>
        <w:contextualSpacing/>
        <w:jc w:val="both"/>
        <w:rPr>
          <w:rFonts w:asciiTheme="minorHAnsi" w:eastAsia="Times New Roman" w:hAnsiTheme="minorHAnsi"/>
        </w:rPr>
      </w:pPr>
      <w:r w:rsidRPr="00A33C32">
        <w:rPr>
          <w:rFonts w:asciiTheme="minorHAnsi" w:eastAsia="Times New Roman" w:hAnsiTheme="minorHAnsi"/>
          <w:b/>
        </w:rPr>
        <w:t>Proposal Acceptance Period:</w:t>
      </w:r>
      <w:r w:rsidRPr="00A33C32">
        <w:rPr>
          <w:rFonts w:asciiTheme="minorHAnsi" w:eastAsia="Times New Roman" w:hAnsiTheme="minorHAnsi"/>
        </w:rPr>
        <w:t xml:space="preserve">  </w:t>
      </w:r>
      <w:r w:rsidR="00320A28" w:rsidRPr="00A33C32">
        <w:rPr>
          <w:rFonts w:asciiTheme="minorHAnsi" w:eastAsia="Times New Roman" w:hAnsiTheme="minorHAnsi"/>
        </w:rPr>
        <w:t>All responses are valid for a period of one hundred and eighty (180) calendar days subsequent to the RFA closing date unless a longer acceptance period is offered in the response</w:t>
      </w:r>
      <w:r w:rsidRPr="00A33C32">
        <w:rPr>
          <w:rFonts w:asciiTheme="minorHAnsi" w:eastAsia="Times New Roman" w:hAnsiTheme="minorHAnsi"/>
        </w:rPr>
        <w:t xml:space="preserve">.  </w:t>
      </w:r>
    </w:p>
    <w:p w14:paraId="149488C5" w14:textId="77777777" w:rsidR="00367C98" w:rsidRPr="00A33C32" w:rsidRDefault="00367C98" w:rsidP="00553ED9">
      <w:pPr>
        <w:widowControl w:val="0"/>
        <w:tabs>
          <w:tab w:val="left" w:pos="1170"/>
        </w:tabs>
        <w:spacing w:after="0" w:line="240" w:lineRule="auto"/>
        <w:ind w:left="450"/>
        <w:contextualSpacing/>
        <w:jc w:val="both"/>
        <w:outlineLvl w:val="1"/>
        <w:rPr>
          <w:rFonts w:asciiTheme="minorHAnsi" w:eastAsia="Times New Roman" w:hAnsiTheme="minorHAnsi"/>
        </w:rPr>
      </w:pPr>
    </w:p>
    <w:p w14:paraId="214F9A00" w14:textId="1A5AF3D1" w:rsidR="00367C98" w:rsidRPr="00A33C32" w:rsidRDefault="00367C98" w:rsidP="00320A28">
      <w:pPr>
        <w:widowControl w:val="0"/>
        <w:tabs>
          <w:tab w:val="left" w:pos="1170"/>
          <w:tab w:val="left" w:pos="1200"/>
          <w:tab w:val="left" w:pos="1920"/>
          <w:tab w:val="left" w:pos="2400"/>
          <w:tab w:val="left" w:pos="3000"/>
          <w:tab w:val="left" w:pos="3600"/>
          <w:tab w:val="left" w:pos="4080"/>
          <w:tab w:val="left" w:pos="4680"/>
          <w:tab w:val="left" w:pos="5400"/>
          <w:tab w:val="left" w:pos="5880"/>
          <w:tab w:val="left" w:pos="6480"/>
          <w:tab w:val="left" w:pos="7080"/>
          <w:tab w:val="left" w:pos="7680"/>
          <w:tab w:val="left" w:pos="8280"/>
          <w:tab w:val="left" w:pos="8880"/>
        </w:tabs>
        <w:spacing w:after="0" w:line="240" w:lineRule="auto"/>
        <w:ind w:left="360" w:right="360"/>
        <w:contextualSpacing/>
        <w:jc w:val="both"/>
        <w:rPr>
          <w:rFonts w:asciiTheme="minorHAnsi" w:eastAsia="Times New Roman" w:hAnsiTheme="minorHAnsi"/>
        </w:rPr>
      </w:pPr>
      <w:r w:rsidRPr="00A33C32">
        <w:rPr>
          <w:rFonts w:asciiTheme="minorHAnsi" w:eastAsia="Times New Roman" w:hAnsiTheme="minorHAnsi"/>
          <w:b/>
        </w:rPr>
        <w:t xml:space="preserve">Proprietary Information: </w:t>
      </w:r>
      <w:r w:rsidRPr="00A33C32">
        <w:rPr>
          <w:rFonts w:asciiTheme="minorHAnsi" w:eastAsia="Times New Roman" w:hAnsiTheme="minorHAnsi"/>
        </w:rPr>
        <w:t xml:space="preserve"> </w:t>
      </w:r>
      <w:r w:rsidR="00320A28" w:rsidRPr="00A33C32">
        <w:rPr>
          <w:rFonts w:asciiTheme="minorHAnsi" w:eastAsia="Times New Roman" w:hAnsiTheme="minorHAnsi"/>
        </w:rPr>
        <w:t>All material submitted to the City becomes public property and is subject to Texas Open Records Act upon receipt. If a respondent does not desire proprietary or confidential information in the submission to be disclosed, each page must be identified and marked proprietary or confidential at time of submittal. The City will, to the extent allowed by law, endeavor to protect such information from disclosure. The final decision as to what information must be disclosed, however, lies with the Texas Attorney General. Failure to identify proprietary or confidential information will result in all unmarked sections being deemed non-proprietary or non-confidential and available upon public request</w:t>
      </w:r>
      <w:r w:rsidRPr="00A33C32">
        <w:rPr>
          <w:rFonts w:asciiTheme="minorHAnsi" w:eastAsia="Times New Roman" w:hAnsiTheme="minorHAnsi"/>
        </w:rPr>
        <w:t>.</w:t>
      </w:r>
    </w:p>
    <w:p w14:paraId="05D3C0D4" w14:textId="77777777" w:rsidR="00367C98" w:rsidRPr="00A33C32" w:rsidRDefault="00367C98" w:rsidP="00553ED9">
      <w:pPr>
        <w:widowControl w:val="0"/>
        <w:tabs>
          <w:tab w:val="left" w:pos="1170"/>
        </w:tabs>
        <w:spacing w:after="0" w:line="240" w:lineRule="auto"/>
        <w:contextualSpacing/>
        <w:jc w:val="both"/>
        <w:outlineLvl w:val="1"/>
        <w:rPr>
          <w:rFonts w:asciiTheme="minorHAnsi" w:eastAsia="Times New Roman" w:hAnsiTheme="minorHAnsi"/>
        </w:rPr>
      </w:pPr>
    </w:p>
    <w:p w14:paraId="1BF320FF" w14:textId="7B044E4D" w:rsidR="00367C98" w:rsidRPr="00A33C32" w:rsidRDefault="00367C98" w:rsidP="00320A28">
      <w:pPr>
        <w:widowControl w:val="0"/>
        <w:tabs>
          <w:tab w:val="left" w:pos="1170"/>
          <w:tab w:val="left" w:pos="1200"/>
          <w:tab w:val="left" w:pos="1920"/>
          <w:tab w:val="left" w:pos="2400"/>
          <w:tab w:val="left" w:pos="3000"/>
          <w:tab w:val="left" w:pos="3600"/>
          <w:tab w:val="left" w:pos="4080"/>
          <w:tab w:val="left" w:pos="4680"/>
          <w:tab w:val="left" w:pos="5400"/>
          <w:tab w:val="left" w:pos="5880"/>
          <w:tab w:val="left" w:pos="6480"/>
          <w:tab w:val="left" w:pos="7080"/>
          <w:tab w:val="left" w:pos="7680"/>
          <w:tab w:val="left" w:pos="8280"/>
          <w:tab w:val="left" w:pos="8880"/>
        </w:tabs>
        <w:spacing w:after="0" w:line="240" w:lineRule="auto"/>
        <w:ind w:left="360" w:right="360"/>
        <w:contextualSpacing/>
        <w:jc w:val="both"/>
        <w:rPr>
          <w:rFonts w:asciiTheme="minorHAnsi" w:eastAsia="Times New Roman" w:hAnsiTheme="minorHAnsi"/>
        </w:rPr>
      </w:pPr>
      <w:r w:rsidRPr="00A33C32">
        <w:rPr>
          <w:rFonts w:asciiTheme="minorHAnsi" w:eastAsia="Times New Roman" w:hAnsiTheme="minorHAnsi"/>
          <w:b/>
        </w:rPr>
        <w:t>Application Preparation Costs:</w:t>
      </w:r>
      <w:r w:rsidRPr="00A33C32">
        <w:rPr>
          <w:rFonts w:asciiTheme="minorHAnsi" w:eastAsia="Times New Roman" w:hAnsiTheme="minorHAnsi"/>
        </w:rPr>
        <w:t xml:space="preserve">  </w:t>
      </w:r>
      <w:r w:rsidR="00320A28" w:rsidRPr="00A33C32">
        <w:rPr>
          <w:rFonts w:asciiTheme="minorHAnsi" w:eastAsia="Times New Roman" w:hAnsiTheme="minorHAnsi"/>
        </w:rPr>
        <w:t>All costs directly or indirectly related to preparation of a response to the RFA or any oral presentation required to supplement and/or clarify an offer which may be required by the City shall be the sole responsibility of the Applicant</w:t>
      </w:r>
      <w:r w:rsidRPr="00A33C32">
        <w:rPr>
          <w:rFonts w:asciiTheme="minorHAnsi" w:eastAsia="Times New Roman" w:hAnsiTheme="minorHAnsi"/>
        </w:rPr>
        <w:t>.</w:t>
      </w:r>
    </w:p>
    <w:p w14:paraId="02CA4EF5" w14:textId="77777777" w:rsidR="00320A28" w:rsidRPr="00A33C32" w:rsidRDefault="00320A28" w:rsidP="00553ED9">
      <w:pPr>
        <w:widowControl w:val="0"/>
        <w:tabs>
          <w:tab w:val="left" w:pos="5904"/>
          <w:tab w:val="left" w:pos="6744"/>
          <w:tab w:val="left" w:pos="7944"/>
        </w:tabs>
        <w:spacing w:after="0" w:line="240" w:lineRule="auto"/>
        <w:ind w:left="360" w:right="48"/>
        <w:contextualSpacing/>
        <w:jc w:val="both"/>
        <w:rPr>
          <w:rFonts w:asciiTheme="minorHAnsi" w:eastAsia="Times New Roman" w:hAnsiTheme="minorHAnsi"/>
          <w:b/>
        </w:rPr>
      </w:pPr>
    </w:p>
    <w:p w14:paraId="4760D6B4" w14:textId="43615626" w:rsidR="00320A28" w:rsidRPr="00A33C32" w:rsidRDefault="00320A28" w:rsidP="00320A28">
      <w:pPr>
        <w:widowControl w:val="0"/>
        <w:tabs>
          <w:tab w:val="left" w:pos="5904"/>
          <w:tab w:val="left" w:pos="6744"/>
          <w:tab w:val="left" w:pos="7944"/>
        </w:tabs>
        <w:spacing w:after="0" w:line="240" w:lineRule="auto"/>
        <w:ind w:left="360" w:right="48"/>
        <w:contextualSpacing/>
        <w:jc w:val="both"/>
        <w:rPr>
          <w:rFonts w:asciiTheme="minorHAnsi" w:eastAsia="Times New Roman" w:hAnsiTheme="minorHAnsi"/>
        </w:rPr>
      </w:pPr>
      <w:r w:rsidRPr="00A33C32">
        <w:rPr>
          <w:rFonts w:asciiTheme="minorHAnsi" w:eastAsia="Times New Roman" w:hAnsiTheme="minorHAnsi"/>
          <w:b/>
        </w:rPr>
        <w:t xml:space="preserve">Compliance: </w:t>
      </w:r>
      <w:r w:rsidRPr="00A33C32">
        <w:rPr>
          <w:rFonts w:asciiTheme="minorHAnsi" w:eastAsia="Times New Roman" w:hAnsiTheme="minorHAnsi"/>
        </w:rPr>
        <w:t xml:space="preserve">The Applicant agrees to compliance with terms of this </w:t>
      </w:r>
      <w:r w:rsidR="001D2E5B" w:rsidRPr="00A33C32">
        <w:rPr>
          <w:rFonts w:asciiTheme="minorHAnsi" w:eastAsia="Times New Roman" w:hAnsiTheme="minorHAnsi"/>
        </w:rPr>
        <w:t>RFA</w:t>
      </w:r>
      <w:r w:rsidRPr="00A33C32">
        <w:rPr>
          <w:rFonts w:asciiTheme="minorHAnsi" w:eastAsia="Times New Roman" w:hAnsiTheme="minorHAnsi"/>
        </w:rPr>
        <w:t xml:space="preserve"> and with all applicable rules and regulations of Federal, State, and Local governing entities</w:t>
      </w:r>
    </w:p>
    <w:p w14:paraId="1850F289" w14:textId="77777777" w:rsidR="00320A28" w:rsidRPr="00A33C32" w:rsidRDefault="00320A28" w:rsidP="00553ED9">
      <w:pPr>
        <w:widowControl w:val="0"/>
        <w:tabs>
          <w:tab w:val="left" w:pos="5904"/>
          <w:tab w:val="left" w:pos="6744"/>
          <w:tab w:val="left" w:pos="7944"/>
        </w:tabs>
        <w:spacing w:after="0" w:line="240" w:lineRule="auto"/>
        <w:ind w:left="360" w:right="48"/>
        <w:contextualSpacing/>
        <w:jc w:val="both"/>
        <w:rPr>
          <w:rFonts w:asciiTheme="minorHAnsi" w:eastAsia="Times New Roman" w:hAnsiTheme="minorHAnsi"/>
        </w:rPr>
      </w:pPr>
    </w:p>
    <w:p w14:paraId="59458EFB" w14:textId="69485E27" w:rsidR="00AC1A25" w:rsidRPr="00A33C32" w:rsidRDefault="00AC1A25" w:rsidP="00553ED9">
      <w:pPr>
        <w:widowControl w:val="0"/>
        <w:tabs>
          <w:tab w:val="left" w:pos="5904"/>
          <w:tab w:val="left" w:pos="6744"/>
          <w:tab w:val="left" w:pos="7944"/>
        </w:tabs>
        <w:spacing w:after="0" w:line="240" w:lineRule="auto"/>
        <w:ind w:left="360" w:right="48"/>
        <w:contextualSpacing/>
        <w:jc w:val="both"/>
        <w:rPr>
          <w:rFonts w:asciiTheme="minorHAnsi" w:eastAsia="Times New Roman" w:hAnsiTheme="minorHAnsi"/>
        </w:rPr>
      </w:pPr>
      <w:r w:rsidRPr="00A33C32">
        <w:rPr>
          <w:rFonts w:asciiTheme="minorHAnsi" w:eastAsia="Times New Roman" w:hAnsiTheme="minorHAnsi"/>
          <w:b/>
        </w:rPr>
        <w:t xml:space="preserve">Contract Adjustments: </w:t>
      </w:r>
      <w:r w:rsidRPr="00A33C32">
        <w:rPr>
          <w:rFonts w:asciiTheme="minorHAnsi" w:eastAsia="Times New Roman" w:hAnsiTheme="minorHAnsi"/>
        </w:rPr>
        <w:t xml:space="preserve">The City of Austin reserves the right to adjust the </w:t>
      </w:r>
      <w:r w:rsidR="001C1DA2" w:rsidRPr="00A33C32">
        <w:rPr>
          <w:rFonts w:asciiTheme="minorHAnsi" w:eastAsia="Times New Roman" w:hAnsiTheme="minorHAnsi"/>
        </w:rPr>
        <w:t>agreement</w:t>
      </w:r>
      <w:r w:rsidRPr="00A33C32">
        <w:rPr>
          <w:rFonts w:asciiTheme="minorHAnsi" w:eastAsia="Times New Roman" w:hAnsiTheme="minorHAnsi"/>
        </w:rPr>
        <w:t xml:space="preserve"> amount or scope of work over the contract pe</w:t>
      </w:r>
      <w:r w:rsidR="00BC2301" w:rsidRPr="00A33C32">
        <w:rPr>
          <w:rFonts w:asciiTheme="minorHAnsi" w:eastAsia="Times New Roman" w:hAnsiTheme="minorHAnsi"/>
        </w:rPr>
        <w:t>riod based on community needs, A</w:t>
      </w:r>
      <w:r w:rsidRPr="00A33C32">
        <w:rPr>
          <w:rFonts w:asciiTheme="minorHAnsi" w:eastAsia="Times New Roman" w:hAnsiTheme="minorHAnsi"/>
        </w:rPr>
        <w:t xml:space="preserve">pplicant’s ability to expend funds in a timely manner or any other factor.  When the City determines adjustments need to be made, the City will provide at least </w:t>
      </w:r>
      <w:r w:rsidR="007E6721" w:rsidRPr="00A33C32">
        <w:rPr>
          <w:rFonts w:asciiTheme="minorHAnsi" w:eastAsia="Times New Roman" w:hAnsiTheme="minorHAnsi"/>
        </w:rPr>
        <w:t xml:space="preserve">a </w:t>
      </w:r>
      <w:r w:rsidRPr="00A33C32">
        <w:rPr>
          <w:rFonts w:asciiTheme="minorHAnsi" w:eastAsia="Times New Roman" w:hAnsiTheme="minorHAnsi"/>
        </w:rPr>
        <w:t xml:space="preserve">90-day notice to the </w:t>
      </w:r>
      <w:r w:rsidR="001C1DA2" w:rsidRPr="00A33C32">
        <w:rPr>
          <w:rFonts w:asciiTheme="minorHAnsi" w:eastAsia="Times New Roman" w:hAnsiTheme="minorHAnsi"/>
        </w:rPr>
        <w:t>Grantee</w:t>
      </w:r>
      <w:r w:rsidRPr="00A33C32">
        <w:rPr>
          <w:rFonts w:asciiTheme="minorHAnsi" w:eastAsia="Times New Roman" w:hAnsiTheme="minorHAnsi"/>
        </w:rPr>
        <w:t>.</w:t>
      </w:r>
    </w:p>
    <w:p w14:paraId="60E94989" w14:textId="77777777" w:rsidR="00053925" w:rsidRPr="00A33C32" w:rsidRDefault="00053925" w:rsidP="00553ED9">
      <w:pPr>
        <w:spacing w:after="0" w:line="240" w:lineRule="auto"/>
        <w:contextualSpacing/>
        <w:rPr>
          <w:rFonts w:asciiTheme="minorHAnsi" w:hAnsiTheme="minorHAnsi"/>
        </w:rPr>
      </w:pPr>
    </w:p>
    <w:sectPr w:rsidR="00053925" w:rsidRPr="00A33C32" w:rsidSect="00261DB4">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7AA3FE" w14:textId="77777777" w:rsidR="00FD75D9" w:rsidRDefault="00FD75D9" w:rsidP="009F524B">
      <w:pPr>
        <w:spacing w:after="0" w:line="240" w:lineRule="auto"/>
      </w:pPr>
      <w:r>
        <w:separator/>
      </w:r>
    </w:p>
  </w:endnote>
  <w:endnote w:type="continuationSeparator" w:id="0">
    <w:p w14:paraId="761DADFC" w14:textId="77777777" w:rsidR="00FD75D9" w:rsidRDefault="00FD75D9" w:rsidP="009F52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47958" w14:textId="0D7C87E3" w:rsidR="00DA3E2C" w:rsidRDefault="00DA3E2C">
    <w:pPr>
      <w:pStyle w:val="Footer"/>
    </w:pPr>
    <w:r>
      <w:t>Section 0500-</w:t>
    </w:r>
    <w:r w:rsidR="00084B4C">
      <w:t>Scope of Work and Application</w:t>
    </w:r>
    <w:r w:rsidR="00084B4C" w:rsidRPr="00084B4C">
      <w:t xml:space="preserve"> </w:t>
    </w:r>
    <w:sdt>
      <w:sdtPr>
        <w:id w:val="-1636249001"/>
        <w:docPartObj>
          <w:docPartGallery w:val="Page Numbers (Bottom of Page)"/>
          <w:docPartUnique/>
        </w:docPartObj>
      </w:sdtPr>
      <w:sdtEndPr/>
      <w:sdtContent>
        <w:sdt>
          <w:sdtPr>
            <w:id w:val="-1103341961"/>
            <w:docPartObj>
              <w:docPartGallery w:val="Page Numbers (Top of Page)"/>
              <w:docPartUnique/>
            </w:docPartObj>
          </w:sdtPr>
          <w:sdtEndPr/>
          <w:sdtContent>
            <w:r w:rsidR="00084B4C">
              <w:tab/>
            </w:r>
            <w:r w:rsidR="00084B4C">
              <w:tab/>
              <w:t xml:space="preserve">Page </w:t>
            </w:r>
            <w:r w:rsidR="00084B4C" w:rsidRPr="005906E7">
              <w:rPr>
                <w:b/>
                <w:bCs/>
                <w:sz w:val="24"/>
                <w:szCs w:val="24"/>
              </w:rPr>
              <w:fldChar w:fldCharType="begin"/>
            </w:r>
            <w:r w:rsidR="00084B4C" w:rsidRPr="005906E7">
              <w:rPr>
                <w:b/>
                <w:bCs/>
              </w:rPr>
              <w:instrText xml:space="preserve"> PAGE </w:instrText>
            </w:r>
            <w:r w:rsidR="00084B4C" w:rsidRPr="005906E7">
              <w:rPr>
                <w:b/>
                <w:bCs/>
                <w:sz w:val="24"/>
                <w:szCs w:val="24"/>
              </w:rPr>
              <w:fldChar w:fldCharType="separate"/>
            </w:r>
            <w:r w:rsidR="00A5218A">
              <w:rPr>
                <w:b/>
                <w:bCs/>
                <w:noProof/>
              </w:rPr>
              <w:t>13</w:t>
            </w:r>
            <w:r w:rsidR="00084B4C" w:rsidRPr="005906E7">
              <w:rPr>
                <w:b/>
                <w:bCs/>
                <w:sz w:val="24"/>
                <w:szCs w:val="24"/>
              </w:rPr>
              <w:fldChar w:fldCharType="end"/>
            </w:r>
            <w:r w:rsidR="00084B4C" w:rsidRPr="005906E7">
              <w:t xml:space="preserve"> of </w:t>
            </w:r>
            <w:r w:rsidR="00084B4C" w:rsidRPr="005906E7">
              <w:rPr>
                <w:b/>
                <w:bCs/>
                <w:sz w:val="24"/>
                <w:szCs w:val="24"/>
              </w:rPr>
              <w:fldChar w:fldCharType="begin"/>
            </w:r>
            <w:r w:rsidR="00084B4C" w:rsidRPr="005906E7">
              <w:rPr>
                <w:b/>
                <w:bCs/>
              </w:rPr>
              <w:instrText xml:space="preserve"> NUMPAGES  </w:instrText>
            </w:r>
            <w:r w:rsidR="00084B4C" w:rsidRPr="005906E7">
              <w:rPr>
                <w:b/>
                <w:bCs/>
                <w:sz w:val="24"/>
                <w:szCs w:val="24"/>
              </w:rPr>
              <w:fldChar w:fldCharType="separate"/>
            </w:r>
            <w:r w:rsidR="00A5218A">
              <w:rPr>
                <w:b/>
                <w:bCs/>
                <w:noProof/>
              </w:rPr>
              <w:t>13</w:t>
            </w:r>
            <w:r w:rsidR="00084B4C" w:rsidRPr="005906E7">
              <w:rPr>
                <w:b/>
                <w:bCs/>
                <w:sz w:val="24"/>
                <w:szCs w:val="24"/>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63151C" w14:textId="77777777" w:rsidR="00FD75D9" w:rsidRDefault="00FD75D9" w:rsidP="009F524B">
      <w:pPr>
        <w:spacing w:after="0" w:line="240" w:lineRule="auto"/>
      </w:pPr>
      <w:r>
        <w:separator/>
      </w:r>
    </w:p>
  </w:footnote>
  <w:footnote w:type="continuationSeparator" w:id="0">
    <w:p w14:paraId="2EAC0E3E" w14:textId="77777777" w:rsidR="00FD75D9" w:rsidRDefault="00FD75D9" w:rsidP="009F52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80920D" w14:textId="66232FCE" w:rsidR="00DA3E2C" w:rsidRPr="00BB0181" w:rsidRDefault="00084B4C" w:rsidP="009F524B">
    <w:pPr>
      <w:spacing w:after="0" w:line="240" w:lineRule="auto"/>
      <w:jc w:val="center"/>
      <w:rPr>
        <w:rFonts w:asciiTheme="minorHAnsi" w:hAnsiTheme="minorHAnsi" w:cstheme="minorHAnsi"/>
        <w:b/>
        <w:bCs/>
        <w:sz w:val="28"/>
        <w:szCs w:val="28"/>
      </w:rPr>
    </w:pPr>
    <w:r w:rsidRPr="00BB0181">
      <w:rPr>
        <w:rFonts w:asciiTheme="minorHAnsi" w:hAnsiTheme="minorHAnsi" w:cstheme="minorHAnsi"/>
        <w:b/>
        <w:bCs/>
        <w:sz w:val="28"/>
        <w:szCs w:val="28"/>
      </w:rPr>
      <w:t>CITY</w:t>
    </w:r>
    <w:r w:rsidR="00DA3E2C" w:rsidRPr="00BB0181">
      <w:rPr>
        <w:rFonts w:asciiTheme="minorHAnsi" w:hAnsiTheme="minorHAnsi" w:cstheme="minorHAnsi"/>
        <w:b/>
        <w:bCs/>
        <w:sz w:val="28"/>
        <w:szCs w:val="28"/>
      </w:rPr>
      <w:t xml:space="preserve"> OF AUSTIN</w:t>
    </w:r>
  </w:p>
  <w:p w14:paraId="6B70016B" w14:textId="2687F28A" w:rsidR="00DA3E2C" w:rsidRPr="00BB0181" w:rsidRDefault="00084B4C" w:rsidP="009F524B">
    <w:pPr>
      <w:spacing w:after="0" w:line="240" w:lineRule="auto"/>
      <w:jc w:val="center"/>
      <w:rPr>
        <w:rFonts w:asciiTheme="minorHAnsi" w:hAnsiTheme="minorHAnsi" w:cstheme="minorHAnsi"/>
        <w:b/>
        <w:bCs/>
        <w:sz w:val="28"/>
        <w:szCs w:val="28"/>
      </w:rPr>
    </w:pPr>
    <w:r w:rsidRPr="00BB0181">
      <w:rPr>
        <w:rFonts w:asciiTheme="minorHAnsi" w:hAnsiTheme="minorHAnsi" w:cstheme="minorHAnsi"/>
        <w:b/>
        <w:bCs/>
        <w:sz w:val="28"/>
        <w:szCs w:val="28"/>
      </w:rPr>
      <w:t>DOWNTOWN AUSTIN COMMUNITY COURT</w:t>
    </w:r>
  </w:p>
  <w:p w14:paraId="42F35A16" w14:textId="6B5FA26B" w:rsidR="00DA3E2C" w:rsidRPr="00BB0181" w:rsidRDefault="00DA3E2C" w:rsidP="009F524B">
    <w:pPr>
      <w:spacing w:after="0" w:line="240" w:lineRule="auto"/>
      <w:jc w:val="center"/>
      <w:rPr>
        <w:rFonts w:asciiTheme="minorHAnsi" w:hAnsiTheme="minorHAnsi" w:cstheme="minorHAnsi"/>
        <w:b/>
        <w:bCs/>
        <w:sz w:val="28"/>
        <w:szCs w:val="28"/>
      </w:rPr>
    </w:pPr>
    <w:r w:rsidRPr="00BB0181">
      <w:rPr>
        <w:rFonts w:asciiTheme="minorHAnsi" w:hAnsiTheme="minorHAnsi" w:cstheme="minorHAnsi"/>
        <w:b/>
        <w:bCs/>
        <w:sz w:val="28"/>
        <w:szCs w:val="28"/>
      </w:rPr>
      <w:t xml:space="preserve">SCOPE OF WORK AND </w:t>
    </w:r>
    <w:r w:rsidR="00084B4C" w:rsidRPr="00BB0181">
      <w:rPr>
        <w:rFonts w:asciiTheme="minorHAnsi" w:hAnsiTheme="minorHAnsi" w:cstheme="minorHAnsi"/>
        <w:b/>
        <w:bCs/>
        <w:sz w:val="28"/>
        <w:szCs w:val="28"/>
      </w:rPr>
      <w:t>APPLICATION</w:t>
    </w:r>
  </w:p>
  <w:p w14:paraId="0CD3CD58" w14:textId="68BA06BD" w:rsidR="00DA3E2C" w:rsidRPr="00BB0181" w:rsidRDefault="002B25A6" w:rsidP="009F524B">
    <w:pPr>
      <w:pStyle w:val="Header"/>
      <w:jc w:val="center"/>
      <w:rPr>
        <w:rFonts w:asciiTheme="minorHAnsi" w:hAnsiTheme="minorHAnsi" w:cstheme="minorHAnsi"/>
        <w:sz w:val="28"/>
        <w:szCs w:val="28"/>
      </w:rPr>
    </w:pPr>
    <w:r>
      <w:rPr>
        <w:rFonts w:asciiTheme="minorHAnsi" w:hAnsiTheme="minorHAnsi" w:cstheme="minorHAnsi"/>
        <w:b/>
        <w:bCs/>
        <w:sz w:val="28"/>
        <w:szCs w:val="28"/>
      </w:rPr>
      <w:t>SOLICITATION NUMBER:  SS2019LW</w:t>
    </w:r>
  </w:p>
  <w:p w14:paraId="34796A28" w14:textId="77777777" w:rsidR="00DA3E2C" w:rsidRPr="00BB0181" w:rsidRDefault="00DA3E2C">
    <w:pPr>
      <w:pStyle w:val="Header"/>
      <w:rPr>
        <w:rFonts w:asciiTheme="minorHAnsi" w:hAnsiTheme="minorHAnsi" w:cs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0CF"/>
    <w:multiLevelType w:val="hybridMultilevel"/>
    <w:tmpl w:val="C9020B5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02F7660A"/>
    <w:multiLevelType w:val="hybridMultilevel"/>
    <w:tmpl w:val="BA80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111DF"/>
    <w:multiLevelType w:val="hybridMultilevel"/>
    <w:tmpl w:val="946C6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3E13BE"/>
    <w:multiLevelType w:val="hybridMultilevel"/>
    <w:tmpl w:val="4BEAA7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E02009"/>
    <w:multiLevelType w:val="hybridMultilevel"/>
    <w:tmpl w:val="717E8680"/>
    <w:lvl w:ilvl="0" w:tplc="0409000F">
      <w:start w:val="1"/>
      <w:numFmt w:val="decimal"/>
      <w:lvlText w:val="%1."/>
      <w:lvlJc w:val="left"/>
      <w:pPr>
        <w:tabs>
          <w:tab w:val="num" w:pos="2160"/>
        </w:tabs>
        <w:ind w:left="2160" w:hanging="360"/>
      </w:pPr>
      <w:rPr>
        <w:rFonts w:cs="Times New Roman"/>
      </w:rPr>
    </w:lvl>
    <w:lvl w:ilvl="1" w:tplc="04090019" w:tentative="1">
      <w:start w:val="1"/>
      <w:numFmt w:val="lowerLetter"/>
      <w:lvlText w:val="%2."/>
      <w:lvlJc w:val="left"/>
      <w:pPr>
        <w:tabs>
          <w:tab w:val="num" w:pos="2880"/>
        </w:tabs>
        <w:ind w:left="2880" w:hanging="360"/>
      </w:pPr>
      <w:rPr>
        <w:rFonts w:cs="Times New Roman"/>
      </w:rPr>
    </w:lvl>
    <w:lvl w:ilvl="2" w:tplc="0409001B" w:tentative="1">
      <w:start w:val="1"/>
      <w:numFmt w:val="lowerRoman"/>
      <w:lvlText w:val="%3."/>
      <w:lvlJc w:val="right"/>
      <w:pPr>
        <w:tabs>
          <w:tab w:val="num" w:pos="3600"/>
        </w:tabs>
        <w:ind w:left="3600" w:hanging="180"/>
      </w:pPr>
      <w:rPr>
        <w:rFonts w:cs="Times New Roman"/>
      </w:rPr>
    </w:lvl>
    <w:lvl w:ilvl="3" w:tplc="0409000F" w:tentative="1">
      <w:start w:val="1"/>
      <w:numFmt w:val="decimal"/>
      <w:lvlText w:val="%4."/>
      <w:lvlJc w:val="left"/>
      <w:pPr>
        <w:tabs>
          <w:tab w:val="num" w:pos="4320"/>
        </w:tabs>
        <w:ind w:left="4320" w:hanging="360"/>
      </w:pPr>
      <w:rPr>
        <w:rFonts w:cs="Times New Roman"/>
      </w:rPr>
    </w:lvl>
    <w:lvl w:ilvl="4" w:tplc="04090019" w:tentative="1">
      <w:start w:val="1"/>
      <w:numFmt w:val="lowerLetter"/>
      <w:lvlText w:val="%5."/>
      <w:lvlJc w:val="left"/>
      <w:pPr>
        <w:tabs>
          <w:tab w:val="num" w:pos="5040"/>
        </w:tabs>
        <w:ind w:left="5040" w:hanging="360"/>
      </w:pPr>
      <w:rPr>
        <w:rFonts w:cs="Times New Roman"/>
      </w:rPr>
    </w:lvl>
    <w:lvl w:ilvl="5" w:tplc="0409001B" w:tentative="1">
      <w:start w:val="1"/>
      <w:numFmt w:val="lowerRoman"/>
      <w:lvlText w:val="%6."/>
      <w:lvlJc w:val="right"/>
      <w:pPr>
        <w:tabs>
          <w:tab w:val="num" w:pos="5760"/>
        </w:tabs>
        <w:ind w:left="5760" w:hanging="180"/>
      </w:pPr>
      <w:rPr>
        <w:rFonts w:cs="Times New Roman"/>
      </w:rPr>
    </w:lvl>
    <w:lvl w:ilvl="6" w:tplc="0409000F" w:tentative="1">
      <w:start w:val="1"/>
      <w:numFmt w:val="decimal"/>
      <w:lvlText w:val="%7."/>
      <w:lvlJc w:val="left"/>
      <w:pPr>
        <w:tabs>
          <w:tab w:val="num" w:pos="6480"/>
        </w:tabs>
        <w:ind w:left="6480" w:hanging="360"/>
      </w:pPr>
      <w:rPr>
        <w:rFonts w:cs="Times New Roman"/>
      </w:rPr>
    </w:lvl>
    <w:lvl w:ilvl="7" w:tplc="04090019" w:tentative="1">
      <w:start w:val="1"/>
      <w:numFmt w:val="lowerLetter"/>
      <w:lvlText w:val="%8."/>
      <w:lvlJc w:val="left"/>
      <w:pPr>
        <w:tabs>
          <w:tab w:val="num" w:pos="7200"/>
        </w:tabs>
        <w:ind w:left="7200" w:hanging="360"/>
      </w:pPr>
      <w:rPr>
        <w:rFonts w:cs="Times New Roman"/>
      </w:rPr>
    </w:lvl>
    <w:lvl w:ilvl="8" w:tplc="0409001B" w:tentative="1">
      <w:start w:val="1"/>
      <w:numFmt w:val="lowerRoman"/>
      <w:lvlText w:val="%9."/>
      <w:lvlJc w:val="right"/>
      <w:pPr>
        <w:tabs>
          <w:tab w:val="num" w:pos="7920"/>
        </w:tabs>
        <w:ind w:left="7920" w:hanging="180"/>
      </w:pPr>
      <w:rPr>
        <w:rFonts w:cs="Times New Roman"/>
      </w:rPr>
    </w:lvl>
  </w:abstractNum>
  <w:abstractNum w:abstractNumId="5" w15:restartNumberingAfterBreak="0">
    <w:nsid w:val="0B055EB3"/>
    <w:multiLevelType w:val="hybridMultilevel"/>
    <w:tmpl w:val="B5FE540C"/>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03">
      <w:start w:val="1"/>
      <w:numFmt w:val="bullet"/>
      <w:lvlText w:val="o"/>
      <w:lvlJc w:val="left"/>
      <w:pPr>
        <w:ind w:left="2160" w:hanging="18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E56F2F"/>
    <w:multiLevelType w:val="hybridMultilevel"/>
    <w:tmpl w:val="7A3EFDA4"/>
    <w:lvl w:ilvl="0" w:tplc="04090019">
      <w:start w:val="1"/>
      <w:numFmt w:val="lowerLetter"/>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03">
      <w:start w:val="1"/>
      <w:numFmt w:val="bullet"/>
      <w:lvlText w:val="o"/>
      <w:lvlJc w:val="left"/>
      <w:pPr>
        <w:ind w:left="2520" w:hanging="360"/>
      </w:pPr>
      <w:rPr>
        <w:rFonts w:ascii="Courier New" w:hAnsi="Courier New" w:cs="Courier New"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D2F6E74"/>
    <w:multiLevelType w:val="hybridMultilevel"/>
    <w:tmpl w:val="679AF338"/>
    <w:lvl w:ilvl="0" w:tplc="40F45B9C">
      <w:start w:val="1"/>
      <w:numFmt w:val="decimal"/>
      <w:lvlText w:val="%1."/>
      <w:lvlJc w:val="left"/>
      <w:pPr>
        <w:tabs>
          <w:tab w:val="num" w:pos="900"/>
        </w:tabs>
        <w:ind w:left="900" w:hanging="360"/>
      </w:pPr>
      <w:rPr>
        <w:b w:val="0"/>
      </w:rPr>
    </w:lvl>
    <w:lvl w:ilvl="1" w:tplc="39C47C92">
      <w:numFmt w:val="bullet"/>
      <w:lvlText w:val="•"/>
      <w:lvlJc w:val="left"/>
      <w:pPr>
        <w:ind w:left="1620" w:hanging="360"/>
      </w:pPr>
      <w:rPr>
        <w:rFonts w:ascii="Arial" w:eastAsia="Times New Roman" w:hAnsi="Arial" w:cs="Arial" w:hint="default"/>
      </w:rPr>
    </w:lvl>
    <w:lvl w:ilvl="2" w:tplc="0409001B" w:tentative="1">
      <w:start w:val="1"/>
      <w:numFmt w:val="lowerRoman"/>
      <w:lvlText w:val="%3."/>
      <w:lvlJc w:val="right"/>
      <w:pPr>
        <w:tabs>
          <w:tab w:val="num" w:pos="2340"/>
        </w:tabs>
        <w:ind w:left="2340" w:hanging="180"/>
      </w:pPr>
      <w:rPr>
        <w:rFonts w:cs="Times New Roman"/>
      </w:rPr>
    </w:lvl>
    <w:lvl w:ilvl="3" w:tplc="0409000F" w:tentative="1">
      <w:start w:val="1"/>
      <w:numFmt w:val="decimal"/>
      <w:lvlText w:val="%4."/>
      <w:lvlJc w:val="left"/>
      <w:pPr>
        <w:tabs>
          <w:tab w:val="num" w:pos="3060"/>
        </w:tabs>
        <w:ind w:left="3060" w:hanging="360"/>
      </w:pPr>
      <w:rPr>
        <w:rFonts w:cs="Times New Roman"/>
      </w:rPr>
    </w:lvl>
    <w:lvl w:ilvl="4" w:tplc="04090019" w:tentative="1">
      <w:start w:val="1"/>
      <w:numFmt w:val="lowerLetter"/>
      <w:lvlText w:val="%5."/>
      <w:lvlJc w:val="left"/>
      <w:pPr>
        <w:tabs>
          <w:tab w:val="num" w:pos="3780"/>
        </w:tabs>
        <w:ind w:left="3780" w:hanging="360"/>
      </w:pPr>
      <w:rPr>
        <w:rFonts w:cs="Times New Roman"/>
      </w:rPr>
    </w:lvl>
    <w:lvl w:ilvl="5" w:tplc="0409001B" w:tentative="1">
      <w:start w:val="1"/>
      <w:numFmt w:val="lowerRoman"/>
      <w:lvlText w:val="%6."/>
      <w:lvlJc w:val="right"/>
      <w:pPr>
        <w:tabs>
          <w:tab w:val="num" w:pos="4500"/>
        </w:tabs>
        <w:ind w:left="4500" w:hanging="180"/>
      </w:pPr>
      <w:rPr>
        <w:rFonts w:cs="Times New Roman"/>
      </w:rPr>
    </w:lvl>
    <w:lvl w:ilvl="6" w:tplc="0409000F" w:tentative="1">
      <w:start w:val="1"/>
      <w:numFmt w:val="decimal"/>
      <w:lvlText w:val="%7."/>
      <w:lvlJc w:val="left"/>
      <w:pPr>
        <w:tabs>
          <w:tab w:val="num" w:pos="5220"/>
        </w:tabs>
        <w:ind w:left="5220" w:hanging="360"/>
      </w:pPr>
      <w:rPr>
        <w:rFonts w:cs="Times New Roman"/>
      </w:rPr>
    </w:lvl>
    <w:lvl w:ilvl="7" w:tplc="04090019" w:tentative="1">
      <w:start w:val="1"/>
      <w:numFmt w:val="lowerLetter"/>
      <w:lvlText w:val="%8."/>
      <w:lvlJc w:val="left"/>
      <w:pPr>
        <w:tabs>
          <w:tab w:val="num" w:pos="5940"/>
        </w:tabs>
        <w:ind w:left="5940" w:hanging="360"/>
      </w:pPr>
      <w:rPr>
        <w:rFonts w:cs="Times New Roman"/>
      </w:rPr>
    </w:lvl>
    <w:lvl w:ilvl="8" w:tplc="0409001B" w:tentative="1">
      <w:start w:val="1"/>
      <w:numFmt w:val="lowerRoman"/>
      <w:lvlText w:val="%9."/>
      <w:lvlJc w:val="right"/>
      <w:pPr>
        <w:tabs>
          <w:tab w:val="num" w:pos="6660"/>
        </w:tabs>
        <w:ind w:left="6660" w:hanging="180"/>
      </w:pPr>
      <w:rPr>
        <w:rFonts w:cs="Times New Roman"/>
      </w:rPr>
    </w:lvl>
  </w:abstractNum>
  <w:abstractNum w:abstractNumId="8" w15:restartNumberingAfterBreak="0">
    <w:nsid w:val="0F153F2F"/>
    <w:multiLevelType w:val="hybridMultilevel"/>
    <w:tmpl w:val="02C478D8"/>
    <w:lvl w:ilvl="0" w:tplc="04090003">
      <w:start w:val="1"/>
      <w:numFmt w:val="bullet"/>
      <w:lvlText w:val="o"/>
      <w:lvlJc w:val="left"/>
      <w:pPr>
        <w:ind w:left="1800" w:hanging="360"/>
      </w:pPr>
      <w:rPr>
        <w:rFonts w:ascii="Courier New" w:hAnsi="Courier New" w:cs="Courier New"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1302579E"/>
    <w:multiLevelType w:val="hybridMultilevel"/>
    <w:tmpl w:val="ADFE781C"/>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 w15:restartNumberingAfterBreak="0">
    <w:nsid w:val="14EA0D96"/>
    <w:multiLevelType w:val="hybridMultilevel"/>
    <w:tmpl w:val="69C06114"/>
    <w:lvl w:ilvl="0" w:tplc="04090003">
      <w:start w:val="1"/>
      <w:numFmt w:val="bullet"/>
      <w:lvlText w:val="o"/>
      <w:lvlJc w:val="left"/>
      <w:pPr>
        <w:ind w:left="450" w:hanging="360"/>
      </w:pPr>
      <w:rPr>
        <w:rFonts w:ascii="Courier New" w:hAnsi="Courier New" w:cs="Courier New"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15E2303F"/>
    <w:multiLevelType w:val="hybridMultilevel"/>
    <w:tmpl w:val="1FA45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B25BD2"/>
    <w:multiLevelType w:val="hybridMultilevel"/>
    <w:tmpl w:val="7EBA2C02"/>
    <w:lvl w:ilvl="0" w:tplc="04090001">
      <w:start w:val="1"/>
      <w:numFmt w:val="bullet"/>
      <w:lvlText w:val=""/>
      <w:lvlJc w:val="left"/>
      <w:pPr>
        <w:tabs>
          <w:tab w:val="num" w:pos="360"/>
        </w:tabs>
        <w:ind w:left="360" w:hanging="360"/>
      </w:pPr>
      <w:rPr>
        <w:rFonts w:ascii="Symbol" w:hAnsi="Symbol" w:hint="default"/>
      </w:rPr>
    </w:lvl>
    <w:lvl w:ilvl="1" w:tplc="91EA4C3A">
      <w:start w:val="1"/>
      <w:numFmt w:val="bullet"/>
      <w:lvlText w:val="o"/>
      <w:lvlJc w:val="left"/>
      <w:pPr>
        <w:ind w:left="1080" w:hanging="360"/>
      </w:pPr>
      <w:rPr>
        <w:rFonts w:ascii="Courier New" w:hAnsi="Courier New" w:cs="Courier New" w:hint="default"/>
        <w:color w:val="auto"/>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18AB04F3"/>
    <w:multiLevelType w:val="hybridMultilevel"/>
    <w:tmpl w:val="2068A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EF71AF0"/>
    <w:multiLevelType w:val="hybridMultilevel"/>
    <w:tmpl w:val="A7E6B5F8"/>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3">
      <w:start w:val="1"/>
      <w:numFmt w:val="bullet"/>
      <w:lvlText w:val="o"/>
      <w:lvlJc w:val="left"/>
      <w:pPr>
        <w:ind w:left="2610" w:hanging="360"/>
      </w:pPr>
      <w:rPr>
        <w:rFonts w:ascii="Courier New" w:hAnsi="Courier New"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 w15:restartNumberingAfterBreak="0">
    <w:nsid w:val="1FF66994"/>
    <w:multiLevelType w:val="hybridMultilevel"/>
    <w:tmpl w:val="3E50E3D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1EE59F3"/>
    <w:multiLevelType w:val="hybridMultilevel"/>
    <w:tmpl w:val="EAF44250"/>
    <w:lvl w:ilvl="0" w:tplc="04090019">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B266FC"/>
    <w:multiLevelType w:val="hybridMultilevel"/>
    <w:tmpl w:val="7FA8D6F6"/>
    <w:lvl w:ilvl="0" w:tplc="04090003">
      <w:start w:val="1"/>
      <w:numFmt w:val="bullet"/>
      <w:lvlText w:val="o"/>
      <w:lvlJc w:val="left"/>
      <w:pPr>
        <w:ind w:left="2340" w:hanging="360"/>
      </w:pPr>
      <w:rPr>
        <w:rFonts w:ascii="Courier New" w:hAnsi="Courier New" w:cs="Courier New"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8" w15:restartNumberingAfterBreak="0">
    <w:nsid w:val="2AB9329A"/>
    <w:multiLevelType w:val="hybridMultilevel"/>
    <w:tmpl w:val="3786A1F8"/>
    <w:lvl w:ilvl="0" w:tplc="3D00BC26">
      <w:start w:val="1"/>
      <w:numFmt w:val="upperLetter"/>
      <w:lvlText w:val="%1."/>
      <w:lvlJc w:val="left"/>
      <w:pPr>
        <w:ind w:left="360" w:hanging="360"/>
      </w:pPr>
      <w:rPr>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F174516"/>
    <w:multiLevelType w:val="hybridMultilevel"/>
    <w:tmpl w:val="D9540332"/>
    <w:lvl w:ilvl="0" w:tplc="0409000F">
      <w:start w:val="8"/>
      <w:numFmt w:val="decimal"/>
      <w:lvlText w:val="%1."/>
      <w:lvlJc w:val="left"/>
      <w:pPr>
        <w:tabs>
          <w:tab w:val="num" w:pos="720"/>
        </w:tabs>
        <w:ind w:left="720" w:hanging="360"/>
      </w:pPr>
      <w:rPr>
        <w:rFonts w:hint="default"/>
      </w:rPr>
    </w:lvl>
    <w:lvl w:ilvl="1" w:tplc="1F64ADB0">
      <w:start w:val="1"/>
      <w:numFmt w:val="lowerLetter"/>
      <w:lvlText w:val="%2."/>
      <w:lvlJc w:val="left"/>
      <w:pPr>
        <w:tabs>
          <w:tab w:val="num" w:pos="1440"/>
        </w:tabs>
        <w:ind w:left="1440" w:hanging="360"/>
      </w:pPr>
      <w:rPr>
        <w:rFonts w:hint="default"/>
      </w:rPr>
    </w:lvl>
    <w:lvl w:ilvl="2" w:tplc="0409000F">
      <w:start w:val="1"/>
      <w:numFmt w:val="decimal"/>
      <w:lvlText w:val="%3."/>
      <w:lvlJc w:val="left"/>
      <w:pPr>
        <w:tabs>
          <w:tab w:val="num" w:pos="2160"/>
        </w:tabs>
        <w:ind w:left="2160" w:hanging="180"/>
      </w:pPr>
    </w:lvl>
    <w:lvl w:ilvl="3" w:tplc="0409001B">
      <w:start w:val="1"/>
      <w:numFmt w:val="lowerRoman"/>
      <w:lvlText w:val="%4."/>
      <w:lvlJc w:val="righ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FC2748B"/>
    <w:multiLevelType w:val="hybridMultilevel"/>
    <w:tmpl w:val="740C8282"/>
    <w:lvl w:ilvl="0" w:tplc="04090019">
      <w:start w:val="1"/>
      <w:numFmt w:val="lowerLetter"/>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03">
      <w:start w:val="1"/>
      <w:numFmt w:val="bullet"/>
      <w:lvlText w:val="o"/>
      <w:lvlJc w:val="left"/>
      <w:pPr>
        <w:ind w:left="2520" w:hanging="360"/>
      </w:pPr>
      <w:rPr>
        <w:rFonts w:ascii="Courier New" w:hAnsi="Courier New" w:cs="Courier New"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1885BE5"/>
    <w:multiLevelType w:val="hybridMultilevel"/>
    <w:tmpl w:val="A4E8050A"/>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34FC6B04"/>
    <w:multiLevelType w:val="hybridMultilevel"/>
    <w:tmpl w:val="C9020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6B7441B"/>
    <w:multiLevelType w:val="hybridMultilevel"/>
    <w:tmpl w:val="0A1AE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CF60C1"/>
    <w:multiLevelType w:val="hybridMultilevel"/>
    <w:tmpl w:val="6F928BD8"/>
    <w:lvl w:ilvl="0" w:tplc="04090019">
      <w:start w:val="1"/>
      <w:numFmt w:val="lowerLetter"/>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7EC0592"/>
    <w:multiLevelType w:val="hybridMultilevel"/>
    <w:tmpl w:val="C91CDE74"/>
    <w:lvl w:ilvl="0" w:tplc="04090005">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3DBC20EA"/>
    <w:multiLevelType w:val="hybridMultilevel"/>
    <w:tmpl w:val="2F6E03C0"/>
    <w:lvl w:ilvl="0" w:tplc="4630F2E8">
      <w:start w:val="1"/>
      <w:numFmt w:val="bullet"/>
      <w:lvlText w:val=""/>
      <w:lvlJc w:val="left"/>
      <w:pPr>
        <w:ind w:left="1080" w:hanging="360"/>
      </w:pPr>
      <w:rPr>
        <w:rFonts w:ascii="Symbol" w:hAnsi="Symbol" w:hint="default"/>
      </w:rPr>
    </w:lvl>
    <w:lvl w:ilvl="1" w:tplc="4630F2E8">
      <w:start w:val="1"/>
      <w:numFmt w:val="bullet"/>
      <w:lvlText w:val=""/>
      <w:lvlJc w:val="left"/>
      <w:pPr>
        <w:ind w:left="1800" w:hanging="360"/>
      </w:pPr>
      <w:rPr>
        <w:rFonts w:ascii="Symbol" w:hAnsi="Symbol" w:hint="default"/>
      </w:rPr>
    </w:lvl>
    <w:lvl w:ilvl="2" w:tplc="4630F2E8">
      <w:start w:val="1"/>
      <w:numFmt w:val="bullet"/>
      <w:lvlText w:val=""/>
      <w:lvlJc w:val="left"/>
      <w:pPr>
        <w:ind w:left="2520" w:hanging="180"/>
      </w:pPr>
      <w:rPr>
        <w:rFonts w:ascii="Symbol" w:hAnsi="Symbol"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DBE5A2F"/>
    <w:multiLevelType w:val="hybridMultilevel"/>
    <w:tmpl w:val="7528D9F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86540E"/>
    <w:multiLevelType w:val="hybridMultilevel"/>
    <w:tmpl w:val="E3F4A4D2"/>
    <w:lvl w:ilvl="0" w:tplc="04090001">
      <w:start w:val="1"/>
      <w:numFmt w:val="bullet"/>
      <w:lvlText w:val=""/>
      <w:lvlJc w:val="left"/>
      <w:pPr>
        <w:tabs>
          <w:tab w:val="num" w:pos="1170"/>
        </w:tabs>
        <w:ind w:left="1170" w:hanging="360"/>
      </w:pPr>
      <w:rPr>
        <w:rFonts w:ascii="Symbol" w:hAnsi="Symbol" w:hint="default"/>
      </w:rPr>
    </w:lvl>
    <w:lvl w:ilvl="1" w:tplc="BC70AB80">
      <w:numFmt w:val="bullet"/>
      <w:lvlText w:val=""/>
      <w:lvlJc w:val="left"/>
      <w:pPr>
        <w:ind w:left="1890" w:hanging="360"/>
      </w:pPr>
      <w:rPr>
        <w:rFonts w:ascii="Wingdings" w:eastAsia="Times New Roman" w:hAnsi="Wingdings" w:cs="Times New Roman" w:hint="default"/>
      </w:rPr>
    </w:lvl>
    <w:lvl w:ilvl="2" w:tplc="0409001B" w:tentative="1">
      <w:start w:val="1"/>
      <w:numFmt w:val="lowerRoman"/>
      <w:lvlText w:val="%3."/>
      <w:lvlJc w:val="right"/>
      <w:pPr>
        <w:tabs>
          <w:tab w:val="num" w:pos="2610"/>
        </w:tabs>
        <w:ind w:left="2610" w:hanging="180"/>
      </w:pPr>
      <w:rPr>
        <w:rFonts w:cs="Times New Roman"/>
      </w:rPr>
    </w:lvl>
    <w:lvl w:ilvl="3" w:tplc="0409000F" w:tentative="1">
      <w:start w:val="1"/>
      <w:numFmt w:val="decimal"/>
      <w:lvlText w:val="%4."/>
      <w:lvlJc w:val="left"/>
      <w:pPr>
        <w:tabs>
          <w:tab w:val="num" w:pos="3330"/>
        </w:tabs>
        <w:ind w:left="3330" w:hanging="360"/>
      </w:pPr>
      <w:rPr>
        <w:rFonts w:cs="Times New Roman"/>
      </w:rPr>
    </w:lvl>
    <w:lvl w:ilvl="4" w:tplc="04090019" w:tentative="1">
      <w:start w:val="1"/>
      <w:numFmt w:val="lowerLetter"/>
      <w:lvlText w:val="%5."/>
      <w:lvlJc w:val="left"/>
      <w:pPr>
        <w:tabs>
          <w:tab w:val="num" w:pos="4050"/>
        </w:tabs>
        <w:ind w:left="4050" w:hanging="360"/>
      </w:pPr>
      <w:rPr>
        <w:rFonts w:cs="Times New Roman"/>
      </w:rPr>
    </w:lvl>
    <w:lvl w:ilvl="5" w:tplc="0409001B" w:tentative="1">
      <w:start w:val="1"/>
      <w:numFmt w:val="lowerRoman"/>
      <w:lvlText w:val="%6."/>
      <w:lvlJc w:val="right"/>
      <w:pPr>
        <w:tabs>
          <w:tab w:val="num" w:pos="4770"/>
        </w:tabs>
        <w:ind w:left="4770" w:hanging="180"/>
      </w:pPr>
      <w:rPr>
        <w:rFonts w:cs="Times New Roman"/>
      </w:rPr>
    </w:lvl>
    <w:lvl w:ilvl="6" w:tplc="0409000F" w:tentative="1">
      <w:start w:val="1"/>
      <w:numFmt w:val="decimal"/>
      <w:lvlText w:val="%7."/>
      <w:lvlJc w:val="left"/>
      <w:pPr>
        <w:tabs>
          <w:tab w:val="num" w:pos="5490"/>
        </w:tabs>
        <w:ind w:left="5490" w:hanging="360"/>
      </w:pPr>
      <w:rPr>
        <w:rFonts w:cs="Times New Roman"/>
      </w:rPr>
    </w:lvl>
    <w:lvl w:ilvl="7" w:tplc="04090019" w:tentative="1">
      <w:start w:val="1"/>
      <w:numFmt w:val="lowerLetter"/>
      <w:lvlText w:val="%8."/>
      <w:lvlJc w:val="left"/>
      <w:pPr>
        <w:tabs>
          <w:tab w:val="num" w:pos="6210"/>
        </w:tabs>
        <w:ind w:left="6210" w:hanging="360"/>
      </w:pPr>
      <w:rPr>
        <w:rFonts w:cs="Times New Roman"/>
      </w:rPr>
    </w:lvl>
    <w:lvl w:ilvl="8" w:tplc="0409001B" w:tentative="1">
      <w:start w:val="1"/>
      <w:numFmt w:val="lowerRoman"/>
      <w:lvlText w:val="%9."/>
      <w:lvlJc w:val="right"/>
      <w:pPr>
        <w:tabs>
          <w:tab w:val="num" w:pos="6930"/>
        </w:tabs>
        <w:ind w:left="6930" w:hanging="180"/>
      </w:pPr>
      <w:rPr>
        <w:rFonts w:cs="Times New Roman"/>
      </w:rPr>
    </w:lvl>
  </w:abstractNum>
  <w:abstractNum w:abstractNumId="29" w15:restartNumberingAfterBreak="0">
    <w:nsid w:val="473D2535"/>
    <w:multiLevelType w:val="hybridMultilevel"/>
    <w:tmpl w:val="09625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D609BD"/>
    <w:multiLevelType w:val="hybridMultilevel"/>
    <w:tmpl w:val="902ED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EE3709"/>
    <w:multiLevelType w:val="hybridMultilevel"/>
    <w:tmpl w:val="EDD815FC"/>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32" w15:restartNumberingAfterBreak="0">
    <w:nsid w:val="5CD1066C"/>
    <w:multiLevelType w:val="hybridMultilevel"/>
    <w:tmpl w:val="3D486EE2"/>
    <w:lvl w:ilvl="0" w:tplc="04090019">
      <w:start w:val="1"/>
      <w:numFmt w:val="lowerLetter"/>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33F3846"/>
    <w:multiLevelType w:val="hybridMultilevel"/>
    <w:tmpl w:val="9D3C8EB2"/>
    <w:lvl w:ilvl="0" w:tplc="04090019">
      <w:start w:val="1"/>
      <w:numFmt w:val="lowerLetter"/>
      <w:lvlText w:val="%1."/>
      <w:lvlJc w:val="left"/>
      <w:pPr>
        <w:ind w:left="1080" w:hanging="360"/>
      </w:pPr>
      <w:rPr>
        <w:rFonts w:hint="default"/>
      </w:rPr>
    </w:lvl>
    <w:lvl w:ilvl="1" w:tplc="0409000F">
      <w:start w:val="1"/>
      <w:numFmt w:val="decimal"/>
      <w:lvlText w:val="%2."/>
      <w:lvlJc w:val="left"/>
      <w:pPr>
        <w:ind w:left="1800" w:hanging="360"/>
      </w:pPr>
      <w:rPr>
        <w:rFonts w:hint="default"/>
      </w:rPr>
    </w:lvl>
    <w:lvl w:ilvl="2" w:tplc="04090003">
      <w:start w:val="1"/>
      <w:numFmt w:val="bullet"/>
      <w:lvlText w:val="o"/>
      <w:lvlJc w:val="left"/>
      <w:pPr>
        <w:ind w:left="2520" w:hanging="360"/>
      </w:pPr>
      <w:rPr>
        <w:rFonts w:ascii="Courier New" w:hAnsi="Courier New" w:cs="Courier New"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7A90161"/>
    <w:multiLevelType w:val="hybridMultilevel"/>
    <w:tmpl w:val="0E261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F871D5"/>
    <w:multiLevelType w:val="hybridMultilevel"/>
    <w:tmpl w:val="9AFC1E88"/>
    <w:lvl w:ilvl="0" w:tplc="494A14E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ED1F66"/>
    <w:multiLevelType w:val="hybridMultilevel"/>
    <w:tmpl w:val="717E8680"/>
    <w:lvl w:ilvl="0" w:tplc="0409000F">
      <w:start w:val="1"/>
      <w:numFmt w:val="decimal"/>
      <w:lvlText w:val="%1."/>
      <w:lvlJc w:val="left"/>
      <w:pPr>
        <w:tabs>
          <w:tab w:val="num" w:pos="2160"/>
        </w:tabs>
        <w:ind w:left="2160" w:hanging="360"/>
      </w:pPr>
      <w:rPr>
        <w:rFonts w:cs="Times New Roman"/>
      </w:rPr>
    </w:lvl>
    <w:lvl w:ilvl="1" w:tplc="04090019" w:tentative="1">
      <w:start w:val="1"/>
      <w:numFmt w:val="lowerLetter"/>
      <w:lvlText w:val="%2."/>
      <w:lvlJc w:val="left"/>
      <w:pPr>
        <w:tabs>
          <w:tab w:val="num" w:pos="2880"/>
        </w:tabs>
        <w:ind w:left="2880" w:hanging="360"/>
      </w:pPr>
      <w:rPr>
        <w:rFonts w:cs="Times New Roman"/>
      </w:rPr>
    </w:lvl>
    <w:lvl w:ilvl="2" w:tplc="0409001B" w:tentative="1">
      <w:start w:val="1"/>
      <w:numFmt w:val="lowerRoman"/>
      <w:lvlText w:val="%3."/>
      <w:lvlJc w:val="right"/>
      <w:pPr>
        <w:tabs>
          <w:tab w:val="num" w:pos="3600"/>
        </w:tabs>
        <w:ind w:left="3600" w:hanging="180"/>
      </w:pPr>
      <w:rPr>
        <w:rFonts w:cs="Times New Roman"/>
      </w:rPr>
    </w:lvl>
    <w:lvl w:ilvl="3" w:tplc="0409000F" w:tentative="1">
      <w:start w:val="1"/>
      <w:numFmt w:val="decimal"/>
      <w:lvlText w:val="%4."/>
      <w:lvlJc w:val="left"/>
      <w:pPr>
        <w:tabs>
          <w:tab w:val="num" w:pos="4320"/>
        </w:tabs>
        <w:ind w:left="4320" w:hanging="360"/>
      </w:pPr>
      <w:rPr>
        <w:rFonts w:cs="Times New Roman"/>
      </w:rPr>
    </w:lvl>
    <w:lvl w:ilvl="4" w:tplc="04090019" w:tentative="1">
      <w:start w:val="1"/>
      <w:numFmt w:val="lowerLetter"/>
      <w:lvlText w:val="%5."/>
      <w:lvlJc w:val="left"/>
      <w:pPr>
        <w:tabs>
          <w:tab w:val="num" w:pos="5040"/>
        </w:tabs>
        <w:ind w:left="5040" w:hanging="360"/>
      </w:pPr>
      <w:rPr>
        <w:rFonts w:cs="Times New Roman"/>
      </w:rPr>
    </w:lvl>
    <w:lvl w:ilvl="5" w:tplc="0409001B" w:tentative="1">
      <w:start w:val="1"/>
      <w:numFmt w:val="lowerRoman"/>
      <w:lvlText w:val="%6."/>
      <w:lvlJc w:val="right"/>
      <w:pPr>
        <w:tabs>
          <w:tab w:val="num" w:pos="5760"/>
        </w:tabs>
        <w:ind w:left="5760" w:hanging="180"/>
      </w:pPr>
      <w:rPr>
        <w:rFonts w:cs="Times New Roman"/>
      </w:rPr>
    </w:lvl>
    <w:lvl w:ilvl="6" w:tplc="0409000F" w:tentative="1">
      <w:start w:val="1"/>
      <w:numFmt w:val="decimal"/>
      <w:lvlText w:val="%7."/>
      <w:lvlJc w:val="left"/>
      <w:pPr>
        <w:tabs>
          <w:tab w:val="num" w:pos="6480"/>
        </w:tabs>
        <w:ind w:left="6480" w:hanging="360"/>
      </w:pPr>
      <w:rPr>
        <w:rFonts w:cs="Times New Roman"/>
      </w:rPr>
    </w:lvl>
    <w:lvl w:ilvl="7" w:tplc="04090019" w:tentative="1">
      <w:start w:val="1"/>
      <w:numFmt w:val="lowerLetter"/>
      <w:lvlText w:val="%8."/>
      <w:lvlJc w:val="left"/>
      <w:pPr>
        <w:tabs>
          <w:tab w:val="num" w:pos="7200"/>
        </w:tabs>
        <w:ind w:left="7200" w:hanging="360"/>
      </w:pPr>
      <w:rPr>
        <w:rFonts w:cs="Times New Roman"/>
      </w:rPr>
    </w:lvl>
    <w:lvl w:ilvl="8" w:tplc="0409001B" w:tentative="1">
      <w:start w:val="1"/>
      <w:numFmt w:val="lowerRoman"/>
      <w:lvlText w:val="%9."/>
      <w:lvlJc w:val="right"/>
      <w:pPr>
        <w:tabs>
          <w:tab w:val="num" w:pos="7920"/>
        </w:tabs>
        <w:ind w:left="7920" w:hanging="180"/>
      </w:pPr>
      <w:rPr>
        <w:rFonts w:cs="Times New Roman"/>
      </w:rPr>
    </w:lvl>
  </w:abstractNum>
  <w:abstractNum w:abstractNumId="37" w15:restartNumberingAfterBreak="0">
    <w:nsid w:val="6E8D67FE"/>
    <w:multiLevelType w:val="hybridMultilevel"/>
    <w:tmpl w:val="DFC080BC"/>
    <w:lvl w:ilvl="0" w:tplc="04090019">
      <w:start w:val="1"/>
      <w:numFmt w:val="lowerLetter"/>
      <w:lvlText w:val="%1."/>
      <w:lvlJc w:val="left"/>
      <w:pPr>
        <w:ind w:left="1350" w:hanging="360"/>
      </w:p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38" w15:restartNumberingAfterBreak="0">
    <w:nsid w:val="6F4C0CDA"/>
    <w:multiLevelType w:val="hybridMultilevel"/>
    <w:tmpl w:val="679AF338"/>
    <w:lvl w:ilvl="0" w:tplc="40F45B9C">
      <w:start w:val="1"/>
      <w:numFmt w:val="decimal"/>
      <w:lvlText w:val="%1."/>
      <w:lvlJc w:val="left"/>
      <w:pPr>
        <w:tabs>
          <w:tab w:val="num" w:pos="900"/>
        </w:tabs>
        <w:ind w:left="900" w:hanging="360"/>
      </w:pPr>
      <w:rPr>
        <w:b w:val="0"/>
      </w:rPr>
    </w:lvl>
    <w:lvl w:ilvl="1" w:tplc="39C47C92">
      <w:numFmt w:val="bullet"/>
      <w:lvlText w:val="•"/>
      <w:lvlJc w:val="left"/>
      <w:pPr>
        <w:ind w:left="1620" w:hanging="360"/>
      </w:pPr>
      <w:rPr>
        <w:rFonts w:ascii="Arial" w:eastAsia="Times New Roman" w:hAnsi="Arial" w:cs="Arial" w:hint="default"/>
      </w:rPr>
    </w:lvl>
    <w:lvl w:ilvl="2" w:tplc="0409001B" w:tentative="1">
      <w:start w:val="1"/>
      <w:numFmt w:val="lowerRoman"/>
      <w:lvlText w:val="%3."/>
      <w:lvlJc w:val="right"/>
      <w:pPr>
        <w:tabs>
          <w:tab w:val="num" w:pos="2340"/>
        </w:tabs>
        <w:ind w:left="2340" w:hanging="180"/>
      </w:pPr>
      <w:rPr>
        <w:rFonts w:cs="Times New Roman"/>
      </w:rPr>
    </w:lvl>
    <w:lvl w:ilvl="3" w:tplc="0409000F" w:tentative="1">
      <w:start w:val="1"/>
      <w:numFmt w:val="decimal"/>
      <w:lvlText w:val="%4."/>
      <w:lvlJc w:val="left"/>
      <w:pPr>
        <w:tabs>
          <w:tab w:val="num" w:pos="3060"/>
        </w:tabs>
        <w:ind w:left="3060" w:hanging="360"/>
      </w:pPr>
      <w:rPr>
        <w:rFonts w:cs="Times New Roman"/>
      </w:rPr>
    </w:lvl>
    <w:lvl w:ilvl="4" w:tplc="04090019" w:tentative="1">
      <w:start w:val="1"/>
      <w:numFmt w:val="lowerLetter"/>
      <w:lvlText w:val="%5."/>
      <w:lvlJc w:val="left"/>
      <w:pPr>
        <w:tabs>
          <w:tab w:val="num" w:pos="3780"/>
        </w:tabs>
        <w:ind w:left="3780" w:hanging="360"/>
      </w:pPr>
      <w:rPr>
        <w:rFonts w:cs="Times New Roman"/>
      </w:rPr>
    </w:lvl>
    <w:lvl w:ilvl="5" w:tplc="0409001B" w:tentative="1">
      <w:start w:val="1"/>
      <w:numFmt w:val="lowerRoman"/>
      <w:lvlText w:val="%6."/>
      <w:lvlJc w:val="right"/>
      <w:pPr>
        <w:tabs>
          <w:tab w:val="num" w:pos="4500"/>
        </w:tabs>
        <w:ind w:left="4500" w:hanging="180"/>
      </w:pPr>
      <w:rPr>
        <w:rFonts w:cs="Times New Roman"/>
      </w:rPr>
    </w:lvl>
    <w:lvl w:ilvl="6" w:tplc="0409000F" w:tentative="1">
      <w:start w:val="1"/>
      <w:numFmt w:val="decimal"/>
      <w:lvlText w:val="%7."/>
      <w:lvlJc w:val="left"/>
      <w:pPr>
        <w:tabs>
          <w:tab w:val="num" w:pos="5220"/>
        </w:tabs>
        <w:ind w:left="5220" w:hanging="360"/>
      </w:pPr>
      <w:rPr>
        <w:rFonts w:cs="Times New Roman"/>
      </w:rPr>
    </w:lvl>
    <w:lvl w:ilvl="7" w:tplc="04090019" w:tentative="1">
      <w:start w:val="1"/>
      <w:numFmt w:val="lowerLetter"/>
      <w:lvlText w:val="%8."/>
      <w:lvlJc w:val="left"/>
      <w:pPr>
        <w:tabs>
          <w:tab w:val="num" w:pos="5940"/>
        </w:tabs>
        <w:ind w:left="5940" w:hanging="360"/>
      </w:pPr>
      <w:rPr>
        <w:rFonts w:cs="Times New Roman"/>
      </w:rPr>
    </w:lvl>
    <w:lvl w:ilvl="8" w:tplc="0409001B" w:tentative="1">
      <w:start w:val="1"/>
      <w:numFmt w:val="lowerRoman"/>
      <w:lvlText w:val="%9."/>
      <w:lvlJc w:val="right"/>
      <w:pPr>
        <w:tabs>
          <w:tab w:val="num" w:pos="6660"/>
        </w:tabs>
        <w:ind w:left="6660" w:hanging="180"/>
      </w:pPr>
      <w:rPr>
        <w:rFonts w:cs="Times New Roman"/>
      </w:rPr>
    </w:lvl>
  </w:abstractNum>
  <w:abstractNum w:abstractNumId="39" w15:restartNumberingAfterBreak="0">
    <w:nsid w:val="748C7017"/>
    <w:multiLevelType w:val="hybridMultilevel"/>
    <w:tmpl w:val="AA5AF1AE"/>
    <w:lvl w:ilvl="0" w:tplc="2F24D94A">
      <w:start w:val="1"/>
      <w:numFmt w:val="lowerLetter"/>
      <w:lvlText w:val="%1."/>
      <w:lvlJc w:val="left"/>
      <w:pPr>
        <w:ind w:left="2227" w:hanging="360"/>
      </w:pPr>
      <w:rPr>
        <w:rFonts w:hint="default"/>
      </w:rPr>
    </w:lvl>
    <w:lvl w:ilvl="1" w:tplc="04090019" w:tentative="1">
      <w:start w:val="1"/>
      <w:numFmt w:val="lowerLetter"/>
      <w:lvlText w:val="%2."/>
      <w:lvlJc w:val="left"/>
      <w:pPr>
        <w:ind w:left="2947" w:hanging="360"/>
      </w:pPr>
    </w:lvl>
    <w:lvl w:ilvl="2" w:tplc="0409001B" w:tentative="1">
      <w:start w:val="1"/>
      <w:numFmt w:val="lowerRoman"/>
      <w:lvlText w:val="%3."/>
      <w:lvlJc w:val="right"/>
      <w:pPr>
        <w:ind w:left="3667" w:hanging="180"/>
      </w:pPr>
    </w:lvl>
    <w:lvl w:ilvl="3" w:tplc="0409000F" w:tentative="1">
      <w:start w:val="1"/>
      <w:numFmt w:val="decimal"/>
      <w:lvlText w:val="%4."/>
      <w:lvlJc w:val="left"/>
      <w:pPr>
        <w:ind w:left="4387" w:hanging="360"/>
      </w:pPr>
    </w:lvl>
    <w:lvl w:ilvl="4" w:tplc="04090019" w:tentative="1">
      <w:start w:val="1"/>
      <w:numFmt w:val="lowerLetter"/>
      <w:lvlText w:val="%5."/>
      <w:lvlJc w:val="left"/>
      <w:pPr>
        <w:ind w:left="5107" w:hanging="360"/>
      </w:pPr>
    </w:lvl>
    <w:lvl w:ilvl="5" w:tplc="0409001B" w:tentative="1">
      <w:start w:val="1"/>
      <w:numFmt w:val="lowerRoman"/>
      <w:lvlText w:val="%6."/>
      <w:lvlJc w:val="right"/>
      <w:pPr>
        <w:ind w:left="5827" w:hanging="180"/>
      </w:pPr>
    </w:lvl>
    <w:lvl w:ilvl="6" w:tplc="0409000F" w:tentative="1">
      <w:start w:val="1"/>
      <w:numFmt w:val="decimal"/>
      <w:lvlText w:val="%7."/>
      <w:lvlJc w:val="left"/>
      <w:pPr>
        <w:ind w:left="6547" w:hanging="360"/>
      </w:pPr>
    </w:lvl>
    <w:lvl w:ilvl="7" w:tplc="04090019" w:tentative="1">
      <w:start w:val="1"/>
      <w:numFmt w:val="lowerLetter"/>
      <w:lvlText w:val="%8."/>
      <w:lvlJc w:val="left"/>
      <w:pPr>
        <w:ind w:left="7267" w:hanging="360"/>
      </w:pPr>
    </w:lvl>
    <w:lvl w:ilvl="8" w:tplc="0409001B" w:tentative="1">
      <w:start w:val="1"/>
      <w:numFmt w:val="lowerRoman"/>
      <w:lvlText w:val="%9."/>
      <w:lvlJc w:val="right"/>
      <w:pPr>
        <w:ind w:left="7987" w:hanging="180"/>
      </w:pPr>
    </w:lvl>
  </w:abstractNum>
  <w:abstractNum w:abstractNumId="40" w15:restartNumberingAfterBreak="0">
    <w:nsid w:val="7A751ABC"/>
    <w:multiLevelType w:val="hybridMultilevel"/>
    <w:tmpl w:val="BCB27F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9F0178"/>
    <w:multiLevelType w:val="hybridMultilevel"/>
    <w:tmpl w:val="3FF40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1"/>
  </w:num>
  <w:num w:numId="3">
    <w:abstractNumId w:val="20"/>
  </w:num>
  <w:num w:numId="4">
    <w:abstractNumId w:val="6"/>
  </w:num>
  <w:num w:numId="5">
    <w:abstractNumId w:val="33"/>
  </w:num>
  <w:num w:numId="6">
    <w:abstractNumId w:val="32"/>
  </w:num>
  <w:num w:numId="7">
    <w:abstractNumId w:val="35"/>
  </w:num>
  <w:num w:numId="8">
    <w:abstractNumId w:val="19"/>
  </w:num>
  <w:num w:numId="9">
    <w:abstractNumId w:val="9"/>
  </w:num>
  <w:num w:numId="10">
    <w:abstractNumId w:val="24"/>
  </w:num>
  <w:num w:numId="11">
    <w:abstractNumId w:val="26"/>
  </w:num>
  <w:num w:numId="12">
    <w:abstractNumId w:val="18"/>
  </w:num>
  <w:num w:numId="13">
    <w:abstractNumId w:val="14"/>
  </w:num>
  <w:num w:numId="14">
    <w:abstractNumId w:val="22"/>
  </w:num>
  <w:num w:numId="15">
    <w:abstractNumId w:val="0"/>
  </w:num>
  <w:num w:numId="16">
    <w:abstractNumId w:val="38"/>
  </w:num>
  <w:num w:numId="17">
    <w:abstractNumId w:val="7"/>
  </w:num>
  <w:num w:numId="18">
    <w:abstractNumId w:val="5"/>
  </w:num>
  <w:num w:numId="19">
    <w:abstractNumId w:val="17"/>
  </w:num>
  <w:num w:numId="20">
    <w:abstractNumId w:val="8"/>
  </w:num>
  <w:num w:numId="21">
    <w:abstractNumId w:val="29"/>
  </w:num>
  <w:num w:numId="22">
    <w:abstractNumId w:val="16"/>
  </w:num>
  <w:num w:numId="23">
    <w:abstractNumId w:val="25"/>
  </w:num>
  <w:num w:numId="24">
    <w:abstractNumId w:val="15"/>
  </w:num>
  <w:num w:numId="25">
    <w:abstractNumId w:val="30"/>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2"/>
  </w:num>
  <w:num w:numId="29">
    <w:abstractNumId w:val="27"/>
  </w:num>
  <w:num w:numId="30">
    <w:abstractNumId w:val="23"/>
  </w:num>
  <w:num w:numId="31">
    <w:abstractNumId w:val="4"/>
  </w:num>
  <w:num w:numId="32">
    <w:abstractNumId w:val="12"/>
  </w:num>
  <w:num w:numId="33">
    <w:abstractNumId w:val="39"/>
  </w:num>
  <w:num w:numId="34">
    <w:abstractNumId w:val="13"/>
  </w:num>
  <w:num w:numId="35">
    <w:abstractNumId w:val="10"/>
  </w:num>
  <w:num w:numId="36">
    <w:abstractNumId w:val="34"/>
  </w:num>
  <w:num w:numId="37">
    <w:abstractNumId w:val="28"/>
  </w:num>
  <w:num w:numId="38">
    <w:abstractNumId w:val="31"/>
  </w:num>
  <w:num w:numId="39">
    <w:abstractNumId w:val="41"/>
  </w:num>
  <w:num w:numId="40">
    <w:abstractNumId w:val="1"/>
  </w:num>
  <w:num w:numId="41">
    <w:abstractNumId w:val="40"/>
  </w:num>
  <w:num w:numId="42">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ocumentProtection w:edit="forms" w:enforcement="1" w:cryptProviderType="rsaAES" w:cryptAlgorithmClass="hash" w:cryptAlgorithmType="typeAny" w:cryptAlgorithmSid="14" w:cryptSpinCount="100000" w:hash="g2XmaMPpy9mKQ7ZOoeLJJCou9zKDnneV1qcTkkiS+ACP8lg6FySfFm9fFWioWMM0+uj2ctHqK+8lIH6krH/lew==" w:salt="g2H4q4sqHG+zNMtGUUoyPQ=="/>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524B"/>
    <w:rsid w:val="000054A0"/>
    <w:rsid w:val="000060E4"/>
    <w:rsid w:val="000063DD"/>
    <w:rsid w:val="00024A5D"/>
    <w:rsid w:val="0003046B"/>
    <w:rsid w:val="00040D74"/>
    <w:rsid w:val="00044118"/>
    <w:rsid w:val="00053925"/>
    <w:rsid w:val="00060FC0"/>
    <w:rsid w:val="000671BB"/>
    <w:rsid w:val="00074BF2"/>
    <w:rsid w:val="000818F0"/>
    <w:rsid w:val="00084B4C"/>
    <w:rsid w:val="00092677"/>
    <w:rsid w:val="00092F07"/>
    <w:rsid w:val="000A0459"/>
    <w:rsid w:val="000B4462"/>
    <w:rsid w:val="000B467E"/>
    <w:rsid w:val="000B6C42"/>
    <w:rsid w:val="000C27E6"/>
    <w:rsid w:val="000C4A4F"/>
    <w:rsid w:val="000D1D0E"/>
    <w:rsid w:val="000D1E03"/>
    <w:rsid w:val="000E128C"/>
    <w:rsid w:val="000E5F8B"/>
    <w:rsid w:val="00100AF1"/>
    <w:rsid w:val="00110399"/>
    <w:rsid w:val="00111EDC"/>
    <w:rsid w:val="001219E1"/>
    <w:rsid w:val="00131879"/>
    <w:rsid w:val="0013566A"/>
    <w:rsid w:val="00146B23"/>
    <w:rsid w:val="00157313"/>
    <w:rsid w:val="0015790B"/>
    <w:rsid w:val="00160823"/>
    <w:rsid w:val="00160AA8"/>
    <w:rsid w:val="00186F37"/>
    <w:rsid w:val="0018758C"/>
    <w:rsid w:val="00191551"/>
    <w:rsid w:val="00192582"/>
    <w:rsid w:val="001937FB"/>
    <w:rsid w:val="001A2762"/>
    <w:rsid w:val="001C1DA2"/>
    <w:rsid w:val="001C3A81"/>
    <w:rsid w:val="001D2E5B"/>
    <w:rsid w:val="001E5170"/>
    <w:rsid w:val="001E62B8"/>
    <w:rsid w:val="001F085D"/>
    <w:rsid w:val="001F0A52"/>
    <w:rsid w:val="001F7C09"/>
    <w:rsid w:val="001F7E2F"/>
    <w:rsid w:val="00201288"/>
    <w:rsid w:val="00202FE7"/>
    <w:rsid w:val="0020382A"/>
    <w:rsid w:val="002064BB"/>
    <w:rsid w:val="00210CE7"/>
    <w:rsid w:val="002172A8"/>
    <w:rsid w:val="002172AA"/>
    <w:rsid w:val="0022327D"/>
    <w:rsid w:val="00226CAA"/>
    <w:rsid w:val="00226F58"/>
    <w:rsid w:val="0024411E"/>
    <w:rsid w:val="00251D00"/>
    <w:rsid w:val="00252878"/>
    <w:rsid w:val="002539A9"/>
    <w:rsid w:val="00253ED8"/>
    <w:rsid w:val="00261DB4"/>
    <w:rsid w:val="002628BB"/>
    <w:rsid w:val="002644FC"/>
    <w:rsid w:val="00266F29"/>
    <w:rsid w:val="0027071B"/>
    <w:rsid w:val="0028113A"/>
    <w:rsid w:val="0028770C"/>
    <w:rsid w:val="002943A4"/>
    <w:rsid w:val="00295057"/>
    <w:rsid w:val="00297C6D"/>
    <w:rsid w:val="002A1592"/>
    <w:rsid w:val="002A273E"/>
    <w:rsid w:val="002A357E"/>
    <w:rsid w:val="002A5F57"/>
    <w:rsid w:val="002B25A6"/>
    <w:rsid w:val="002E137E"/>
    <w:rsid w:val="002E1EF3"/>
    <w:rsid w:val="002E415D"/>
    <w:rsid w:val="002F27F3"/>
    <w:rsid w:val="002F4F77"/>
    <w:rsid w:val="002F712F"/>
    <w:rsid w:val="00317AD2"/>
    <w:rsid w:val="0032065D"/>
    <w:rsid w:val="00320A28"/>
    <w:rsid w:val="00325B12"/>
    <w:rsid w:val="00327E35"/>
    <w:rsid w:val="00336131"/>
    <w:rsid w:val="003477E2"/>
    <w:rsid w:val="00356C0B"/>
    <w:rsid w:val="0036588F"/>
    <w:rsid w:val="00367C98"/>
    <w:rsid w:val="0037593D"/>
    <w:rsid w:val="003803D4"/>
    <w:rsid w:val="0038394E"/>
    <w:rsid w:val="0038406B"/>
    <w:rsid w:val="00397E42"/>
    <w:rsid w:val="00397E99"/>
    <w:rsid w:val="003A58E1"/>
    <w:rsid w:val="003B2956"/>
    <w:rsid w:val="003B2CC6"/>
    <w:rsid w:val="003C23AE"/>
    <w:rsid w:val="003E1976"/>
    <w:rsid w:val="003E4781"/>
    <w:rsid w:val="003F761E"/>
    <w:rsid w:val="00404A77"/>
    <w:rsid w:val="0040696E"/>
    <w:rsid w:val="0041413A"/>
    <w:rsid w:val="00420581"/>
    <w:rsid w:val="004229AD"/>
    <w:rsid w:val="004326BE"/>
    <w:rsid w:val="004407AC"/>
    <w:rsid w:val="00440F43"/>
    <w:rsid w:val="00441A1D"/>
    <w:rsid w:val="00444271"/>
    <w:rsid w:val="0044515B"/>
    <w:rsid w:val="00450BB6"/>
    <w:rsid w:val="00450CCC"/>
    <w:rsid w:val="0045470B"/>
    <w:rsid w:val="00456904"/>
    <w:rsid w:val="004618A5"/>
    <w:rsid w:val="00476859"/>
    <w:rsid w:val="00482C6D"/>
    <w:rsid w:val="004914D1"/>
    <w:rsid w:val="004915FC"/>
    <w:rsid w:val="0049572A"/>
    <w:rsid w:val="004A2415"/>
    <w:rsid w:val="004C3D21"/>
    <w:rsid w:val="004C5D1C"/>
    <w:rsid w:val="004C6072"/>
    <w:rsid w:val="004C61ED"/>
    <w:rsid w:val="004F193B"/>
    <w:rsid w:val="004F7BCA"/>
    <w:rsid w:val="00500413"/>
    <w:rsid w:val="00502E21"/>
    <w:rsid w:val="00505AF8"/>
    <w:rsid w:val="00511C98"/>
    <w:rsid w:val="00513E3A"/>
    <w:rsid w:val="00516E35"/>
    <w:rsid w:val="00520A79"/>
    <w:rsid w:val="005231F0"/>
    <w:rsid w:val="00523302"/>
    <w:rsid w:val="00524AFD"/>
    <w:rsid w:val="00531352"/>
    <w:rsid w:val="00532DD9"/>
    <w:rsid w:val="00533046"/>
    <w:rsid w:val="00533FE1"/>
    <w:rsid w:val="005353D8"/>
    <w:rsid w:val="00544A75"/>
    <w:rsid w:val="00551256"/>
    <w:rsid w:val="00553ED9"/>
    <w:rsid w:val="005658A5"/>
    <w:rsid w:val="00570E49"/>
    <w:rsid w:val="005710CE"/>
    <w:rsid w:val="005828BF"/>
    <w:rsid w:val="005906E7"/>
    <w:rsid w:val="005B3359"/>
    <w:rsid w:val="005B55D0"/>
    <w:rsid w:val="005C0B68"/>
    <w:rsid w:val="005C3930"/>
    <w:rsid w:val="005C5F67"/>
    <w:rsid w:val="005C6F8D"/>
    <w:rsid w:val="005D3071"/>
    <w:rsid w:val="005D5F93"/>
    <w:rsid w:val="005E0A4D"/>
    <w:rsid w:val="005E3968"/>
    <w:rsid w:val="005E47AF"/>
    <w:rsid w:val="005E7C47"/>
    <w:rsid w:val="005F2337"/>
    <w:rsid w:val="005F23F6"/>
    <w:rsid w:val="005F2525"/>
    <w:rsid w:val="005F7803"/>
    <w:rsid w:val="00604524"/>
    <w:rsid w:val="00607B3A"/>
    <w:rsid w:val="00623DCB"/>
    <w:rsid w:val="00630C6E"/>
    <w:rsid w:val="00641297"/>
    <w:rsid w:val="006421F7"/>
    <w:rsid w:val="00644EEE"/>
    <w:rsid w:val="00661F58"/>
    <w:rsid w:val="00670ACF"/>
    <w:rsid w:val="00674EE3"/>
    <w:rsid w:val="00676F77"/>
    <w:rsid w:val="00680BC1"/>
    <w:rsid w:val="00691208"/>
    <w:rsid w:val="00692A3A"/>
    <w:rsid w:val="006949F5"/>
    <w:rsid w:val="00694C0E"/>
    <w:rsid w:val="006959D5"/>
    <w:rsid w:val="006A5E58"/>
    <w:rsid w:val="006B46D8"/>
    <w:rsid w:val="006B7D9A"/>
    <w:rsid w:val="006B7DB3"/>
    <w:rsid w:val="006C67F8"/>
    <w:rsid w:val="006D0215"/>
    <w:rsid w:val="006D1C35"/>
    <w:rsid w:val="006D3526"/>
    <w:rsid w:val="006D753C"/>
    <w:rsid w:val="006E04ED"/>
    <w:rsid w:val="006E2D9C"/>
    <w:rsid w:val="006F0D55"/>
    <w:rsid w:val="007004D9"/>
    <w:rsid w:val="00703569"/>
    <w:rsid w:val="0071178D"/>
    <w:rsid w:val="00712EBC"/>
    <w:rsid w:val="007141B1"/>
    <w:rsid w:val="007142EA"/>
    <w:rsid w:val="0071445C"/>
    <w:rsid w:val="0072494E"/>
    <w:rsid w:val="0073481F"/>
    <w:rsid w:val="0074001C"/>
    <w:rsid w:val="007413D6"/>
    <w:rsid w:val="007663DD"/>
    <w:rsid w:val="00774062"/>
    <w:rsid w:val="00776BF0"/>
    <w:rsid w:val="00780D52"/>
    <w:rsid w:val="00785B65"/>
    <w:rsid w:val="00793FEC"/>
    <w:rsid w:val="00796C61"/>
    <w:rsid w:val="007A0ADD"/>
    <w:rsid w:val="007A7EA1"/>
    <w:rsid w:val="007B7AA1"/>
    <w:rsid w:val="007C0134"/>
    <w:rsid w:val="007C07B0"/>
    <w:rsid w:val="007C6DCE"/>
    <w:rsid w:val="007D1603"/>
    <w:rsid w:val="007E6721"/>
    <w:rsid w:val="007E6890"/>
    <w:rsid w:val="00800B65"/>
    <w:rsid w:val="00801E1B"/>
    <w:rsid w:val="00815617"/>
    <w:rsid w:val="00820458"/>
    <w:rsid w:val="00820B89"/>
    <w:rsid w:val="0082114A"/>
    <w:rsid w:val="00840E38"/>
    <w:rsid w:val="00857D13"/>
    <w:rsid w:val="00862978"/>
    <w:rsid w:val="008761AC"/>
    <w:rsid w:val="00880785"/>
    <w:rsid w:val="008840F6"/>
    <w:rsid w:val="008845D1"/>
    <w:rsid w:val="0088520B"/>
    <w:rsid w:val="008928F2"/>
    <w:rsid w:val="00897B73"/>
    <w:rsid w:val="008A0415"/>
    <w:rsid w:val="008A1EF4"/>
    <w:rsid w:val="008A3467"/>
    <w:rsid w:val="008A706C"/>
    <w:rsid w:val="008B31F0"/>
    <w:rsid w:val="008B5081"/>
    <w:rsid w:val="008C0534"/>
    <w:rsid w:val="008C6503"/>
    <w:rsid w:val="008D072F"/>
    <w:rsid w:val="008D1CD1"/>
    <w:rsid w:val="008D6616"/>
    <w:rsid w:val="008F1585"/>
    <w:rsid w:val="008F2162"/>
    <w:rsid w:val="008F2C13"/>
    <w:rsid w:val="008F78E2"/>
    <w:rsid w:val="00903CD3"/>
    <w:rsid w:val="00912E91"/>
    <w:rsid w:val="00916932"/>
    <w:rsid w:val="00925FDC"/>
    <w:rsid w:val="00952438"/>
    <w:rsid w:val="0095377C"/>
    <w:rsid w:val="00956C0E"/>
    <w:rsid w:val="00964A26"/>
    <w:rsid w:val="009777A7"/>
    <w:rsid w:val="0099034A"/>
    <w:rsid w:val="00990F04"/>
    <w:rsid w:val="0099408D"/>
    <w:rsid w:val="00994365"/>
    <w:rsid w:val="0099561E"/>
    <w:rsid w:val="009B02C6"/>
    <w:rsid w:val="009B1393"/>
    <w:rsid w:val="009B33EC"/>
    <w:rsid w:val="009B556B"/>
    <w:rsid w:val="009C7D36"/>
    <w:rsid w:val="009D2B95"/>
    <w:rsid w:val="009D3266"/>
    <w:rsid w:val="009D5108"/>
    <w:rsid w:val="009D612A"/>
    <w:rsid w:val="009D6335"/>
    <w:rsid w:val="009E231A"/>
    <w:rsid w:val="009E29ED"/>
    <w:rsid w:val="009E6188"/>
    <w:rsid w:val="009F524B"/>
    <w:rsid w:val="00A226CD"/>
    <w:rsid w:val="00A256B2"/>
    <w:rsid w:val="00A33C32"/>
    <w:rsid w:val="00A41DF5"/>
    <w:rsid w:val="00A473D6"/>
    <w:rsid w:val="00A50EE6"/>
    <w:rsid w:val="00A5218A"/>
    <w:rsid w:val="00A64FB5"/>
    <w:rsid w:val="00A75E2F"/>
    <w:rsid w:val="00A82B2F"/>
    <w:rsid w:val="00A859F7"/>
    <w:rsid w:val="00AA15CC"/>
    <w:rsid w:val="00AA2269"/>
    <w:rsid w:val="00AA22C8"/>
    <w:rsid w:val="00AA6537"/>
    <w:rsid w:val="00AC1A25"/>
    <w:rsid w:val="00AC6810"/>
    <w:rsid w:val="00AD004D"/>
    <w:rsid w:val="00AD1DC1"/>
    <w:rsid w:val="00AD584F"/>
    <w:rsid w:val="00AE5BCF"/>
    <w:rsid w:val="00AF62F6"/>
    <w:rsid w:val="00B0406A"/>
    <w:rsid w:val="00B05563"/>
    <w:rsid w:val="00B06850"/>
    <w:rsid w:val="00B14999"/>
    <w:rsid w:val="00B2211A"/>
    <w:rsid w:val="00B24A1D"/>
    <w:rsid w:val="00B31D6C"/>
    <w:rsid w:val="00B33BF7"/>
    <w:rsid w:val="00B533BE"/>
    <w:rsid w:val="00B6405A"/>
    <w:rsid w:val="00B64381"/>
    <w:rsid w:val="00B67FA0"/>
    <w:rsid w:val="00B72DA2"/>
    <w:rsid w:val="00B81E92"/>
    <w:rsid w:val="00B90B1D"/>
    <w:rsid w:val="00B94796"/>
    <w:rsid w:val="00B94DD9"/>
    <w:rsid w:val="00BA4F48"/>
    <w:rsid w:val="00BB0181"/>
    <w:rsid w:val="00BB34AA"/>
    <w:rsid w:val="00BB66FA"/>
    <w:rsid w:val="00BC2301"/>
    <w:rsid w:val="00BD6F4A"/>
    <w:rsid w:val="00BE4D3A"/>
    <w:rsid w:val="00C0044F"/>
    <w:rsid w:val="00C019DE"/>
    <w:rsid w:val="00C11FE6"/>
    <w:rsid w:val="00C24096"/>
    <w:rsid w:val="00C246FB"/>
    <w:rsid w:val="00C277EE"/>
    <w:rsid w:val="00C33B0D"/>
    <w:rsid w:val="00C36215"/>
    <w:rsid w:val="00C400E3"/>
    <w:rsid w:val="00C41562"/>
    <w:rsid w:val="00C43107"/>
    <w:rsid w:val="00C43CF9"/>
    <w:rsid w:val="00C46E4F"/>
    <w:rsid w:val="00C5056C"/>
    <w:rsid w:val="00C50BC3"/>
    <w:rsid w:val="00C56087"/>
    <w:rsid w:val="00C57A95"/>
    <w:rsid w:val="00C605EF"/>
    <w:rsid w:val="00C63C48"/>
    <w:rsid w:val="00C64D11"/>
    <w:rsid w:val="00C719D3"/>
    <w:rsid w:val="00C80025"/>
    <w:rsid w:val="00C80D36"/>
    <w:rsid w:val="00C946C1"/>
    <w:rsid w:val="00C95AC5"/>
    <w:rsid w:val="00C95E61"/>
    <w:rsid w:val="00C962BB"/>
    <w:rsid w:val="00C9683E"/>
    <w:rsid w:val="00CB7EBF"/>
    <w:rsid w:val="00CD0307"/>
    <w:rsid w:val="00CD2BAF"/>
    <w:rsid w:val="00CD3DB1"/>
    <w:rsid w:val="00CE2FE8"/>
    <w:rsid w:val="00CF3395"/>
    <w:rsid w:val="00D0020B"/>
    <w:rsid w:val="00D02B31"/>
    <w:rsid w:val="00D105E9"/>
    <w:rsid w:val="00D20C5D"/>
    <w:rsid w:val="00D212BE"/>
    <w:rsid w:val="00D2686E"/>
    <w:rsid w:val="00D27F67"/>
    <w:rsid w:val="00D441E9"/>
    <w:rsid w:val="00D4661A"/>
    <w:rsid w:val="00D54224"/>
    <w:rsid w:val="00D5544E"/>
    <w:rsid w:val="00D6398D"/>
    <w:rsid w:val="00D655EC"/>
    <w:rsid w:val="00D67985"/>
    <w:rsid w:val="00D741A3"/>
    <w:rsid w:val="00D81340"/>
    <w:rsid w:val="00D82A45"/>
    <w:rsid w:val="00D87464"/>
    <w:rsid w:val="00D92C3C"/>
    <w:rsid w:val="00D945B6"/>
    <w:rsid w:val="00D9782A"/>
    <w:rsid w:val="00DA034F"/>
    <w:rsid w:val="00DA3E2C"/>
    <w:rsid w:val="00DB423E"/>
    <w:rsid w:val="00DB588B"/>
    <w:rsid w:val="00DB6B30"/>
    <w:rsid w:val="00DB75C2"/>
    <w:rsid w:val="00DC09C9"/>
    <w:rsid w:val="00DC0C1C"/>
    <w:rsid w:val="00DC7763"/>
    <w:rsid w:val="00DC7B23"/>
    <w:rsid w:val="00DD6ACC"/>
    <w:rsid w:val="00DE2DC8"/>
    <w:rsid w:val="00DE434E"/>
    <w:rsid w:val="00DF2EBF"/>
    <w:rsid w:val="00E02784"/>
    <w:rsid w:val="00E04E1A"/>
    <w:rsid w:val="00E25184"/>
    <w:rsid w:val="00E2629C"/>
    <w:rsid w:val="00E3006A"/>
    <w:rsid w:val="00E30DBF"/>
    <w:rsid w:val="00E443BB"/>
    <w:rsid w:val="00E46B96"/>
    <w:rsid w:val="00E52DE7"/>
    <w:rsid w:val="00E550B5"/>
    <w:rsid w:val="00E56EDA"/>
    <w:rsid w:val="00E63133"/>
    <w:rsid w:val="00E75451"/>
    <w:rsid w:val="00E76EF5"/>
    <w:rsid w:val="00E85A4D"/>
    <w:rsid w:val="00E87BED"/>
    <w:rsid w:val="00E93047"/>
    <w:rsid w:val="00E93455"/>
    <w:rsid w:val="00EA3A3E"/>
    <w:rsid w:val="00EA3A56"/>
    <w:rsid w:val="00EB2380"/>
    <w:rsid w:val="00ED00F7"/>
    <w:rsid w:val="00ED2145"/>
    <w:rsid w:val="00ED45CB"/>
    <w:rsid w:val="00ED7BD6"/>
    <w:rsid w:val="00EE36B2"/>
    <w:rsid w:val="00EE657D"/>
    <w:rsid w:val="00EF450A"/>
    <w:rsid w:val="00EF6D61"/>
    <w:rsid w:val="00F03AC8"/>
    <w:rsid w:val="00F06FD4"/>
    <w:rsid w:val="00F13DC6"/>
    <w:rsid w:val="00F15590"/>
    <w:rsid w:val="00F24B94"/>
    <w:rsid w:val="00F2631A"/>
    <w:rsid w:val="00F34F4B"/>
    <w:rsid w:val="00F3552C"/>
    <w:rsid w:val="00F356F2"/>
    <w:rsid w:val="00F35EC6"/>
    <w:rsid w:val="00F42914"/>
    <w:rsid w:val="00F47C75"/>
    <w:rsid w:val="00F62641"/>
    <w:rsid w:val="00F62EA8"/>
    <w:rsid w:val="00F705DE"/>
    <w:rsid w:val="00F70B1C"/>
    <w:rsid w:val="00F80E62"/>
    <w:rsid w:val="00F84701"/>
    <w:rsid w:val="00F874C9"/>
    <w:rsid w:val="00F95E6C"/>
    <w:rsid w:val="00FA2D9D"/>
    <w:rsid w:val="00FB60C3"/>
    <w:rsid w:val="00FB68E5"/>
    <w:rsid w:val="00FC1FDC"/>
    <w:rsid w:val="00FC3673"/>
    <w:rsid w:val="00FD0C14"/>
    <w:rsid w:val="00FD72CA"/>
    <w:rsid w:val="00FD75D9"/>
    <w:rsid w:val="00FE2014"/>
    <w:rsid w:val="00FE5A59"/>
    <w:rsid w:val="00FF62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A9411D3"/>
  <w15:docId w15:val="{4E70038D-35E2-4B44-ADF0-FF2A5BA12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524B"/>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F52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F524B"/>
  </w:style>
  <w:style w:type="paragraph" w:styleId="Footer">
    <w:name w:val="footer"/>
    <w:basedOn w:val="Normal"/>
    <w:link w:val="FooterChar"/>
    <w:uiPriority w:val="99"/>
    <w:unhideWhenUsed/>
    <w:rsid w:val="009F52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F524B"/>
  </w:style>
  <w:style w:type="paragraph" w:styleId="ListParagraph">
    <w:name w:val="List Paragraph"/>
    <w:basedOn w:val="Normal"/>
    <w:uiPriority w:val="34"/>
    <w:qFormat/>
    <w:rsid w:val="00A256B2"/>
    <w:pPr>
      <w:ind w:left="720"/>
      <w:contextualSpacing/>
    </w:pPr>
  </w:style>
  <w:style w:type="character" w:styleId="Hyperlink">
    <w:name w:val="Hyperlink"/>
    <w:uiPriority w:val="99"/>
    <w:unhideWhenUsed/>
    <w:rsid w:val="00ED00F7"/>
    <w:rPr>
      <w:color w:val="0000FF"/>
      <w:u w:val="single"/>
    </w:rPr>
  </w:style>
  <w:style w:type="character" w:styleId="FollowedHyperlink">
    <w:name w:val="FollowedHyperlink"/>
    <w:basedOn w:val="DefaultParagraphFont"/>
    <w:uiPriority w:val="99"/>
    <w:semiHidden/>
    <w:unhideWhenUsed/>
    <w:rsid w:val="00ED00F7"/>
    <w:rPr>
      <w:color w:val="954F72" w:themeColor="followedHyperlink"/>
      <w:u w:val="single"/>
    </w:rPr>
  </w:style>
  <w:style w:type="table" w:styleId="TableGrid">
    <w:name w:val="Table Grid"/>
    <w:basedOn w:val="TableNormal"/>
    <w:uiPriority w:val="39"/>
    <w:rsid w:val="005710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F6D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6D61"/>
    <w:rPr>
      <w:rFonts w:ascii="Segoe UI" w:eastAsia="Calibri" w:hAnsi="Segoe UI" w:cs="Segoe UI"/>
      <w:sz w:val="18"/>
      <w:szCs w:val="18"/>
    </w:rPr>
  </w:style>
  <w:style w:type="paragraph" w:styleId="NoSpacing">
    <w:name w:val="No Spacing"/>
    <w:uiPriority w:val="1"/>
    <w:qFormat/>
    <w:rsid w:val="006F0D55"/>
    <w:pPr>
      <w:spacing w:after="0" w:line="240" w:lineRule="auto"/>
    </w:pPr>
    <w:rPr>
      <w:rFonts w:ascii="Calibri" w:eastAsia="Calibri" w:hAnsi="Calibri" w:cs="Times New Roman"/>
    </w:rPr>
  </w:style>
  <w:style w:type="character" w:styleId="CommentReference">
    <w:name w:val="annotation reference"/>
    <w:basedOn w:val="DefaultParagraphFont"/>
    <w:uiPriority w:val="99"/>
    <w:semiHidden/>
    <w:unhideWhenUsed/>
    <w:rsid w:val="00A41DF5"/>
    <w:rPr>
      <w:sz w:val="16"/>
      <w:szCs w:val="16"/>
    </w:rPr>
  </w:style>
  <w:style w:type="paragraph" w:styleId="CommentText">
    <w:name w:val="annotation text"/>
    <w:basedOn w:val="Normal"/>
    <w:link w:val="CommentTextChar"/>
    <w:uiPriority w:val="99"/>
    <w:semiHidden/>
    <w:unhideWhenUsed/>
    <w:rsid w:val="00A41DF5"/>
    <w:pPr>
      <w:spacing w:line="240" w:lineRule="auto"/>
    </w:pPr>
    <w:rPr>
      <w:sz w:val="20"/>
      <w:szCs w:val="20"/>
    </w:rPr>
  </w:style>
  <w:style w:type="character" w:customStyle="1" w:styleId="CommentTextChar">
    <w:name w:val="Comment Text Char"/>
    <w:basedOn w:val="DefaultParagraphFont"/>
    <w:link w:val="CommentText"/>
    <w:uiPriority w:val="99"/>
    <w:semiHidden/>
    <w:rsid w:val="00A41DF5"/>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A41DF5"/>
    <w:rPr>
      <w:b/>
      <w:bCs/>
    </w:rPr>
  </w:style>
  <w:style w:type="character" w:customStyle="1" w:styleId="CommentSubjectChar">
    <w:name w:val="Comment Subject Char"/>
    <w:basedOn w:val="CommentTextChar"/>
    <w:link w:val="CommentSubject"/>
    <w:uiPriority w:val="99"/>
    <w:semiHidden/>
    <w:rsid w:val="00A41DF5"/>
    <w:rPr>
      <w:rFonts w:ascii="Calibri" w:eastAsia="Calibri" w:hAnsi="Calibri" w:cs="Times New Roman"/>
      <w:b/>
      <w:bCs/>
      <w:sz w:val="20"/>
      <w:szCs w:val="20"/>
    </w:rPr>
  </w:style>
  <w:style w:type="character" w:styleId="PlaceholderText">
    <w:name w:val="Placeholder Text"/>
    <w:basedOn w:val="DefaultParagraphFont"/>
    <w:uiPriority w:val="99"/>
    <w:semiHidden/>
    <w:rsid w:val="00E46B9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1674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sets.austintexas.gov/financeonline/downloads/Austin-Strategic-Direction_2023_webfinal.pdf"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ustintexas.gov/edims/document.cfm?id=297137"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ustintexas.gov/imagineaustin/indicator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minorityhealth.hhs.gov/omh/browse.aspx?lvl=2&amp;lvlid=53" TargetMode="External"/><Relationship Id="rId4" Type="http://schemas.openxmlformats.org/officeDocument/2006/relationships/settings" Target="settings.xml"/><Relationship Id="rId9" Type="http://schemas.openxmlformats.org/officeDocument/2006/relationships/hyperlink" Target="http://www.austintexas.gov/edims/document.cfm?id=321920" TargetMode="Externa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D6352ED7-96BA-41A5-AD80-C0F631277C84}"/>
      </w:docPartPr>
      <w:docPartBody>
        <w:p w:rsidR="00EB309E" w:rsidRDefault="009214AB">
          <w:r w:rsidRPr="008877EB">
            <w:rPr>
              <w:rStyle w:val="PlaceholderText"/>
            </w:rPr>
            <w:t>Click or tap here to enter text.</w:t>
          </w:r>
        </w:p>
      </w:docPartBody>
    </w:docPart>
    <w:docPart>
      <w:docPartPr>
        <w:name w:val="EC66C697303749E696D6F891AD90E279"/>
        <w:category>
          <w:name w:val="General"/>
          <w:gallery w:val="placeholder"/>
        </w:category>
        <w:types>
          <w:type w:val="bbPlcHdr"/>
        </w:types>
        <w:behaviors>
          <w:behavior w:val="content"/>
        </w:behaviors>
        <w:guid w:val="{800C26F3-B4CD-41DB-9546-7F370C2AED15}"/>
      </w:docPartPr>
      <w:docPartBody>
        <w:p w:rsidR="00EB309E" w:rsidRDefault="005860CF" w:rsidP="005860CF">
          <w:pPr>
            <w:pStyle w:val="EC66C697303749E696D6F891AD90E27927"/>
          </w:pPr>
          <w:r w:rsidRPr="000E128C">
            <w:rPr>
              <w:rStyle w:val="PlaceholderText"/>
              <w:b/>
              <w:highlight w:val="green"/>
              <w:bdr w:val="single" w:sz="4" w:space="0" w:color="auto"/>
            </w:rPr>
            <w:t>Response to Item 1.2</w:t>
          </w:r>
        </w:p>
      </w:docPartBody>
    </w:docPart>
    <w:docPart>
      <w:docPartPr>
        <w:name w:val="E5CD7A08D4794B9D9BF5D2DF16EEBC7A"/>
        <w:category>
          <w:name w:val="General"/>
          <w:gallery w:val="placeholder"/>
        </w:category>
        <w:types>
          <w:type w:val="bbPlcHdr"/>
        </w:types>
        <w:behaviors>
          <w:behavior w:val="content"/>
        </w:behaviors>
        <w:guid w:val="{B1703482-5DEA-4BAD-A3C4-7BBCE0754CB1}"/>
      </w:docPartPr>
      <w:docPartBody>
        <w:p w:rsidR="00EB309E" w:rsidRDefault="005860CF" w:rsidP="005860CF">
          <w:pPr>
            <w:pStyle w:val="E5CD7A08D4794B9D9BF5D2DF16EEBC7A27"/>
          </w:pPr>
          <w:r w:rsidRPr="000E128C">
            <w:rPr>
              <w:rStyle w:val="PlaceholderText"/>
              <w:b/>
              <w:highlight w:val="green"/>
              <w:bdr w:val="single" w:sz="4" w:space="0" w:color="auto"/>
            </w:rPr>
            <w:t>Response to Item 1.3</w:t>
          </w:r>
        </w:p>
      </w:docPartBody>
    </w:docPart>
    <w:docPart>
      <w:docPartPr>
        <w:name w:val="5D337FF00C924B43BCFA11B3F63406E3"/>
        <w:category>
          <w:name w:val="General"/>
          <w:gallery w:val="placeholder"/>
        </w:category>
        <w:types>
          <w:type w:val="bbPlcHdr"/>
        </w:types>
        <w:behaviors>
          <w:behavior w:val="content"/>
        </w:behaviors>
        <w:guid w:val="{A90E4AD6-E7A8-48B9-8B4A-C7EA423F700A}"/>
      </w:docPartPr>
      <w:docPartBody>
        <w:p w:rsidR="00EB309E" w:rsidRDefault="005860CF" w:rsidP="005860CF">
          <w:pPr>
            <w:pStyle w:val="5D337FF00C924B43BCFA11B3F63406E327"/>
          </w:pPr>
          <w:r w:rsidRPr="000E128C">
            <w:rPr>
              <w:rStyle w:val="PlaceholderText"/>
              <w:b/>
              <w:highlight w:val="green"/>
              <w:bdr w:val="single" w:sz="4" w:space="0" w:color="auto"/>
            </w:rPr>
            <w:t>Response to Item 1.4</w:t>
          </w:r>
        </w:p>
      </w:docPartBody>
    </w:docPart>
    <w:docPart>
      <w:docPartPr>
        <w:name w:val="1F7D331E95C54DB18EC1DDA676B0B5FB"/>
        <w:category>
          <w:name w:val="General"/>
          <w:gallery w:val="placeholder"/>
        </w:category>
        <w:types>
          <w:type w:val="bbPlcHdr"/>
        </w:types>
        <w:behaviors>
          <w:behavior w:val="content"/>
        </w:behaviors>
        <w:guid w:val="{D19B5D5B-CBFA-4E83-9691-C529A56C7B4D}"/>
      </w:docPartPr>
      <w:docPartBody>
        <w:p w:rsidR="00EB309E" w:rsidRDefault="005860CF" w:rsidP="005860CF">
          <w:pPr>
            <w:pStyle w:val="1F7D331E95C54DB18EC1DDA676B0B5FB27"/>
          </w:pPr>
          <w:r w:rsidRPr="000E128C">
            <w:rPr>
              <w:rStyle w:val="PlaceholderText"/>
              <w:b/>
              <w:highlight w:val="green"/>
              <w:bdr w:val="single" w:sz="4" w:space="0" w:color="auto"/>
            </w:rPr>
            <w:t>Response to Item 1.5</w:t>
          </w:r>
        </w:p>
      </w:docPartBody>
    </w:docPart>
    <w:docPart>
      <w:docPartPr>
        <w:name w:val="B8FEE80623714F3888198B01B71F589D"/>
        <w:category>
          <w:name w:val="General"/>
          <w:gallery w:val="placeholder"/>
        </w:category>
        <w:types>
          <w:type w:val="bbPlcHdr"/>
        </w:types>
        <w:behaviors>
          <w:behavior w:val="content"/>
        </w:behaviors>
        <w:guid w:val="{AA9256D6-AE1D-4919-844A-673B16547F78}"/>
      </w:docPartPr>
      <w:docPartBody>
        <w:p w:rsidR="00EB309E" w:rsidRDefault="005860CF" w:rsidP="005860CF">
          <w:pPr>
            <w:pStyle w:val="B8FEE80623714F3888198B01B71F589D27"/>
          </w:pPr>
          <w:r w:rsidRPr="000E128C">
            <w:rPr>
              <w:rStyle w:val="PlaceholderText"/>
              <w:b/>
              <w:highlight w:val="green"/>
              <w:bdr w:val="single" w:sz="4" w:space="0" w:color="auto"/>
            </w:rPr>
            <w:t>Response to Item 1.6</w:t>
          </w:r>
        </w:p>
      </w:docPartBody>
    </w:docPart>
    <w:docPart>
      <w:docPartPr>
        <w:name w:val="1A7E991269224C268F83591DF0F86960"/>
        <w:category>
          <w:name w:val="General"/>
          <w:gallery w:val="placeholder"/>
        </w:category>
        <w:types>
          <w:type w:val="bbPlcHdr"/>
        </w:types>
        <w:behaviors>
          <w:behavior w:val="content"/>
        </w:behaviors>
        <w:guid w:val="{BFE33501-3348-43F9-8AC1-AB251A2BF480}"/>
      </w:docPartPr>
      <w:docPartBody>
        <w:p w:rsidR="00EB309E" w:rsidRDefault="005860CF" w:rsidP="005860CF">
          <w:pPr>
            <w:pStyle w:val="1A7E991269224C268F83591DF0F8696027"/>
          </w:pPr>
          <w:r w:rsidRPr="00897B73">
            <w:rPr>
              <w:rStyle w:val="PlaceholderText"/>
              <w:b/>
              <w:highlight w:val="green"/>
              <w:bdr w:val="single" w:sz="4" w:space="0" w:color="auto"/>
            </w:rPr>
            <w:t>Response to Item 1.7</w:t>
          </w:r>
        </w:p>
      </w:docPartBody>
    </w:docPart>
    <w:docPart>
      <w:docPartPr>
        <w:name w:val="0C3FE5665C5F489E9695BD0DA96F1A60"/>
        <w:category>
          <w:name w:val="General"/>
          <w:gallery w:val="placeholder"/>
        </w:category>
        <w:types>
          <w:type w:val="bbPlcHdr"/>
        </w:types>
        <w:behaviors>
          <w:behavior w:val="content"/>
        </w:behaviors>
        <w:guid w:val="{6013CF89-93FD-4D85-9283-8F19DF75D7F8}"/>
      </w:docPartPr>
      <w:docPartBody>
        <w:p w:rsidR="00EB309E" w:rsidRDefault="005860CF" w:rsidP="005860CF">
          <w:pPr>
            <w:pStyle w:val="0C3FE5665C5F489E9695BD0DA96F1A6027"/>
          </w:pPr>
          <w:r w:rsidRPr="00897B73">
            <w:rPr>
              <w:rStyle w:val="PlaceholderText"/>
              <w:b/>
              <w:highlight w:val="green"/>
              <w:bdr w:val="single" w:sz="4" w:space="0" w:color="auto"/>
            </w:rPr>
            <w:t>Response to Item 1.8</w:t>
          </w:r>
        </w:p>
      </w:docPartBody>
    </w:docPart>
    <w:docPart>
      <w:docPartPr>
        <w:name w:val="7B8EDB3DE258419AAE67DA8CEB963529"/>
        <w:category>
          <w:name w:val="General"/>
          <w:gallery w:val="placeholder"/>
        </w:category>
        <w:types>
          <w:type w:val="bbPlcHdr"/>
        </w:types>
        <w:behaviors>
          <w:behavior w:val="content"/>
        </w:behaviors>
        <w:guid w:val="{23F4110B-672B-4D91-B01A-F4A16A388F5F}"/>
      </w:docPartPr>
      <w:docPartBody>
        <w:p w:rsidR="00EB309E" w:rsidRDefault="005860CF" w:rsidP="005860CF">
          <w:pPr>
            <w:pStyle w:val="7B8EDB3DE258419AAE67DA8CEB96352927"/>
          </w:pPr>
          <w:r w:rsidRPr="00897B73">
            <w:rPr>
              <w:rStyle w:val="PlaceholderText"/>
              <w:b/>
              <w:highlight w:val="green"/>
              <w:bdr w:val="single" w:sz="4" w:space="0" w:color="auto"/>
            </w:rPr>
            <w:t>Response to Item 1.9</w:t>
          </w:r>
        </w:p>
      </w:docPartBody>
    </w:docPart>
    <w:docPart>
      <w:docPartPr>
        <w:name w:val="5C2FD8B83F13408BA6451F003A3A2C0C"/>
        <w:category>
          <w:name w:val="General"/>
          <w:gallery w:val="placeholder"/>
        </w:category>
        <w:types>
          <w:type w:val="bbPlcHdr"/>
        </w:types>
        <w:behaviors>
          <w:behavior w:val="content"/>
        </w:behaviors>
        <w:guid w:val="{B5B9A8F7-AD39-4646-9366-E38858A5B8B8}"/>
      </w:docPartPr>
      <w:docPartBody>
        <w:p w:rsidR="00EB309E" w:rsidRDefault="005860CF" w:rsidP="005860CF">
          <w:pPr>
            <w:pStyle w:val="5C2FD8B83F13408BA6451F003A3A2C0C27"/>
          </w:pPr>
          <w:r w:rsidRPr="00897B73">
            <w:rPr>
              <w:rStyle w:val="PlaceholderText"/>
              <w:b/>
              <w:highlight w:val="green"/>
              <w:bdr w:val="single" w:sz="4" w:space="0" w:color="auto"/>
            </w:rPr>
            <w:t>Response to Item 1.10</w:t>
          </w:r>
        </w:p>
      </w:docPartBody>
    </w:docPart>
    <w:docPart>
      <w:docPartPr>
        <w:name w:val="82E2F841BC4F47AEBDB7572A683BFAF5"/>
        <w:category>
          <w:name w:val="General"/>
          <w:gallery w:val="placeholder"/>
        </w:category>
        <w:types>
          <w:type w:val="bbPlcHdr"/>
        </w:types>
        <w:behaviors>
          <w:behavior w:val="content"/>
        </w:behaviors>
        <w:guid w:val="{DA7781C2-5C68-452C-9D23-D3739FABC1F1}"/>
      </w:docPartPr>
      <w:docPartBody>
        <w:p w:rsidR="00EB309E" w:rsidRDefault="005860CF" w:rsidP="005860CF">
          <w:pPr>
            <w:pStyle w:val="82E2F841BC4F47AEBDB7572A683BFAF527"/>
          </w:pPr>
          <w:r w:rsidRPr="00897B73">
            <w:rPr>
              <w:rStyle w:val="PlaceholderText"/>
              <w:b/>
              <w:highlight w:val="green"/>
              <w:bdr w:val="single" w:sz="4" w:space="0" w:color="auto"/>
            </w:rPr>
            <w:t>Response to Item 1.11</w:t>
          </w:r>
        </w:p>
      </w:docPartBody>
    </w:docPart>
    <w:docPart>
      <w:docPartPr>
        <w:name w:val="74AE539FB28B4B54A6693CAF196972B7"/>
        <w:category>
          <w:name w:val="General"/>
          <w:gallery w:val="placeholder"/>
        </w:category>
        <w:types>
          <w:type w:val="bbPlcHdr"/>
        </w:types>
        <w:behaviors>
          <w:behavior w:val="content"/>
        </w:behaviors>
        <w:guid w:val="{F947FC17-B06F-4CB8-885B-43EF9C19A248}"/>
      </w:docPartPr>
      <w:docPartBody>
        <w:p w:rsidR="00EB309E" w:rsidRDefault="005860CF" w:rsidP="005860CF">
          <w:pPr>
            <w:pStyle w:val="74AE539FB28B4B54A6693CAF196972B727"/>
          </w:pPr>
          <w:r w:rsidRPr="00897B73">
            <w:rPr>
              <w:rStyle w:val="PlaceholderText"/>
              <w:b/>
              <w:highlight w:val="green"/>
              <w:bdr w:val="single" w:sz="4" w:space="0" w:color="auto"/>
            </w:rPr>
            <w:t>Response to Item 1.12</w:t>
          </w:r>
        </w:p>
      </w:docPartBody>
    </w:docPart>
    <w:docPart>
      <w:docPartPr>
        <w:name w:val="C542456AB05D4BACA5C5FD329EA631BE"/>
        <w:category>
          <w:name w:val="General"/>
          <w:gallery w:val="placeholder"/>
        </w:category>
        <w:types>
          <w:type w:val="bbPlcHdr"/>
        </w:types>
        <w:behaviors>
          <w:behavior w:val="content"/>
        </w:behaviors>
        <w:guid w:val="{5B7013B9-3201-4D94-B33C-25E3838D2DB0}"/>
      </w:docPartPr>
      <w:docPartBody>
        <w:p w:rsidR="00EB309E" w:rsidRDefault="005860CF" w:rsidP="005860CF">
          <w:pPr>
            <w:pStyle w:val="C542456AB05D4BACA5C5FD329EA631BE27"/>
          </w:pPr>
          <w:r w:rsidRPr="00897B73">
            <w:rPr>
              <w:rStyle w:val="PlaceholderText"/>
              <w:b/>
              <w:highlight w:val="green"/>
              <w:bdr w:val="single" w:sz="4" w:space="0" w:color="auto"/>
            </w:rPr>
            <w:t>Response to Item 1.13</w:t>
          </w:r>
        </w:p>
      </w:docPartBody>
    </w:docPart>
    <w:docPart>
      <w:docPartPr>
        <w:name w:val="E1466D899F094C38870BE56A05CDFD78"/>
        <w:category>
          <w:name w:val="General"/>
          <w:gallery w:val="placeholder"/>
        </w:category>
        <w:types>
          <w:type w:val="bbPlcHdr"/>
        </w:types>
        <w:behaviors>
          <w:behavior w:val="content"/>
        </w:behaviors>
        <w:guid w:val="{1273C196-EAA3-41BF-8C2F-939A79BD5250}"/>
      </w:docPartPr>
      <w:docPartBody>
        <w:p w:rsidR="00EB309E" w:rsidRDefault="005860CF" w:rsidP="005860CF">
          <w:pPr>
            <w:pStyle w:val="E1466D899F094C38870BE56A05CDFD7827"/>
          </w:pPr>
          <w:r w:rsidRPr="00897B73">
            <w:rPr>
              <w:rStyle w:val="PlaceholderText"/>
              <w:b/>
              <w:highlight w:val="green"/>
              <w:bdr w:val="single" w:sz="4" w:space="0" w:color="auto"/>
            </w:rPr>
            <w:t>Response to Item 1.14</w:t>
          </w:r>
        </w:p>
      </w:docPartBody>
    </w:docPart>
    <w:docPart>
      <w:docPartPr>
        <w:name w:val="78CB02BB3A084E75AF141ABEAC86782F"/>
        <w:category>
          <w:name w:val="General"/>
          <w:gallery w:val="placeholder"/>
        </w:category>
        <w:types>
          <w:type w:val="bbPlcHdr"/>
        </w:types>
        <w:behaviors>
          <w:behavior w:val="content"/>
        </w:behaviors>
        <w:guid w:val="{F18E11A1-79F7-438B-A291-18E119810C7B}"/>
      </w:docPartPr>
      <w:docPartBody>
        <w:p w:rsidR="00EB309E" w:rsidRDefault="005860CF" w:rsidP="005860CF">
          <w:pPr>
            <w:pStyle w:val="78CB02BB3A084E75AF141ABEAC86782F27"/>
          </w:pPr>
          <w:r w:rsidRPr="00897B73">
            <w:rPr>
              <w:rStyle w:val="PlaceholderText"/>
              <w:b/>
              <w:highlight w:val="green"/>
              <w:bdr w:val="single" w:sz="4" w:space="0" w:color="auto"/>
            </w:rPr>
            <w:t>Response to Item 1.15</w:t>
          </w:r>
        </w:p>
      </w:docPartBody>
    </w:docPart>
    <w:docPart>
      <w:docPartPr>
        <w:name w:val="41170275D5CE40DD9890C33F60FBE0E9"/>
        <w:category>
          <w:name w:val="General"/>
          <w:gallery w:val="placeholder"/>
        </w:category>
        <w:types>
          <w:type w:val="bbPlcHdr"/>
        </w:types>
        <w:behaviors>
          <w:behavior w:val="content"/>
        </w:behaviors>
        <w:guid w:val="{AA5E0AA1-6DE1-4F72-B95C-59C43D3A8649}"/>
      </w:docPartPr>
      <w:docPartBody>
        <w:p w:rsidR="00EB309E" w:rsidRDefault="005860CF" w:rsidP="005860CF">
          <w:pPr>
            <w:pStyle w:val="41170275D5CE40DD9890C33F60FBE0E927"/>
          </w:pPr>
          <w:r w:rsidRPr="00897B73">
            <w:rPr>
              <w:rStyle w:val="PlaceholderText"/>
              <w:b/>
              <w:highlight w:val="green"/>
              <w:bdr w:val="single" w:sz="4" w:space="0" w:color="auto"/>
            </w:rPr>
            <w:t>Response to Item 1.16</w:t>
          </w:r>
        </w:p>
      </w:docPartBody>
    </w:docPart>
    <w:docPart>
      <w:docPartPr>
        <w:name w:val="AF8F108150064C9593D845B79E0D23B3"/>
        <w:category>
          <w:name w:val="General"/>
          <w:gallery w:val="placeholder"/>
        </w:category>
        <w:types>
          <w:type w:val="bbPlcHdr"/>
        </w:types>
        <w:behaviors>
          <w:behavior w:val="content"/>
        </w:behaviors>
        <w:guid w:val="{387FF0AA-AB1B-4F18-8BB3-B39374324DBB}"/>
      </w:docPartPr>
      <w:docPartBody>
        <w:p w:rsidR="00EB309E" w:rsidRDefault="005860CF" w:rsidP="005860CF">
          <w:pPr>
            <w:pStyle w:val="AF8F108150064C9593D845B79E0D23B327"/>
          </w:pPr>
          <w:r w:rsidRPr="00897B73">
            <w:rPr>
              <w:rStyle w:val="PlaceholderText"/>
              <w:b/>
              <w:highlight w:val="green"/>
              <w:bdr w:val="single" w:sz="4" w:space="0" w:color="auto"/>
            </w:rPr>
            <w:t>Response to Item 1.17</w:t>
          </w:r>
        </w:p>
      </w:docPartBody>
    </w:docPart>
    <w:docPart>
      <w:docPartPr>
        <w:name w:val="9518D1B974594B4AB55CECB486E81A37"/>
        <w:category>
          <w:name w:val="General"/>
          <w:gallery w:val="placeholder"/>
        </w:category>
        <w:types>
          <w:type w:val="bbPlcHdr"/>
        </w:types>
        <w:behaviors>
          <w:behavior w:val="content"/>
        </w:behaviors>
        <w:guid w:val="{2F8BF153-5B27-4CE7-8E6F-B91CD7ECFEC9}"/>
      </w:docPartPr>
      <w:docPartBody>
        <w:p w:rsidR="00EB309E" w:rsidRDefault="005860CF" w:rsidP="005860CF">
          <w:pPr>
            <w:pStyle w:val="9518D1B974594B4AB55CECB486E81A3727"/>
          </w:pPr>
          <w:r w:rsidRPr="00897B73">
            <w:rPr>
              <w:rStyle w:val="PlaceholderText"/>
              <w:b/>
              <w:highlight w:val="green"/>
              <w:bdr w:val="single" w:sz="4" w:space="0" w:color="auto"/>
            </w:rPr>
            <w:t>Response to Item 1.18</w:t>
          </w:r>
        </w:p>
      </w:docPartBody>
    </w:docPart>
    <w:docPart>
      <w:docPartPr>
        <w:name w:val="B0FD2C9698B74D06AABA118E25C6C4F4"/>
        <w:category>
          <w:name w:val="General"/>
          <w:gallery w:val="placeholder"/>
        </w:category>
        <w:types>
          <w:type w:val="bbPlcHdr"/>
        </w:types>
        <w:behaviors>
          <w:behavior w:val="content"/>
        </w:behaviors>
        <w:guid w:val="{B3E37D3A-F290-4027-A0AF-4FA98B4F2712}"/>
      </w:docPartPr>
      <w:docPartBody>
        <w:p w:rsidR="00EB309E" w:rsidRDefault="005860CF" w:rsidP="005860CF">
          <w:pPr>
            <w:pStyle w:val="B0FD2C9698B74D06AABA118E25C6C4F427"/>
          </w:pPr>
          <w:r w:rsidRPr="008A0415">
            <w:rPr>
              <w:rStyle w:val="PlaceholderText"/>
              <w:b/>
              <w:highlight w:val="green"/>
              <w:bdr w:val="single" w:sz="4" w:space="0" w:color="auto"/>
            </w:rPr>
            <w:t>Additional information for Item 1.19</w:t>
          </w:r>
        </w:p>
      </w:docPartBody>
    </w:docPart>
    <w:docPart>
      <w:docPartPr>
        <w:name w:val="08A3DE30FE18468E9CA480BCEE245D4B"/>
        <w:category>
          <w:name w:val="General"/>
          <w:gallery w:val="placeholder"/>
        </w:category>
        <w:types>
          <w:type w:val="bbPlcHdr"/>
        </w:types>
        <w:behaviors>
          <w:behavior w:val="content"/>
        </w:behaviors>
        <w:guid w:val="{25601F3C-6841-4B66-BE0B-5DEEA42EEC2B}"/>
      </w:docPartPr>
      <w:docPartBody>
        <w:p w:rsidR="00EB309E" w:rsidRDefault="005860CF" w:rsidP="005860CF">
          <w:pPr>
            <w:pStyle w:val="08A3DE30FE18468E9CA480BCEE245D4B27"/>
          </w:pPr>
          <w:r w:rsidRPr="00897B73">
            <w:rPr>
              <w:rStyle w:val="PlaceholderText"/>
              <w:b/>
              <w:highlight w:val="green"/>
              <w:bdr w:val="single" w:sz="4" w:space="0" w:color="auto"/>
            </w:rPr>
            <w:t>Additional information for Item 1.20</w:t>
          </w:r>
        </w:p>
      </w:docPartBody>
    </w:docPart>
    <w:docPart>
      <w:docPartPr>
        <w:name w:val="28620C7C46874A51AA9ECC8F0A6B2B91"/>
        <w:category>
          <w:name w:val="General"/>
          <w:gallery w:val="placeholder"/>
        </w:category>
        <w:types>
          <w:type w:val="bbPlcHdr"/>
        </w:types>
        <w:behaviors>
          <w:behavior w:val="content"/>
        </w:behaviors>
        <w:guid w:val="{980327DB-CF57-4D65-91B4-34939DF59864}"/>
      </w:docPartPr>
      <w:docPartBody>
        <w:p w:rsidR="00EB309E" w:rsidRDefault="005860CF" w:rsidP="005860CF">
          <w:pPr>
            <w:pStyle w:val="28620C7C46874A51AA9ECC8F0A6B2B9127"/>
          </w:pPr>
          <w:r w:rsidRPr="00897B73">
            <w:rPr>
              <w:rStyle w:val="PlaceholderText"/>
              <w:b/>
              <w:highlight w:val="green"/>
              <w:bdr w:val="single" w:sz="4" w:space="0" w:color="auto"/>
            </w:rPr>
            <w:t>Response to Item 1.21</w:t>
          </w:r>
        </w:p>
      </w:docPartBody>
    </w:docPart>
    <w:docPart>
      <w:docPartPr>
        <w:name w:val="DAD645B5F7C14254A9E0EAC91DA34CBE"/>
        <w:category>
          <w:name w:val="General"/>
          <w:gallery w:val="placeholder"/>
        </w:category>
        <w:types>
          <w:type w:val="bbPlcHdr"/>
        </w:types>
        <w:behaviors>
          <w:behavior w:val="content"/>
        </w:behaviors>
        <w:guid w:val="{FDE3CC1D-D7BB-4B8F-A9C3-4527A63ABCBC}"/>
      </w:docPartPr>
      <w:docPartBody>
        <w:p w:rsidR="00EB309E" w:rsidRDefault="00F478B8">
          <w:pPr>
            <w:pStyle w:val="DAD645B5F7C14254A9E0EAC91DA34CBE26"/>
          </w:pPr>
          <w:r w:rsidRPr="00897B73">
            <w:rPr>
              <w:rStyle w:val="PlaceholderText"/>
              <w:b/>
              <w:highlight w:val="green"/>
              <w:bdr w:val="single" w:sz="4" w:space="0" w:color="auto"/>
            </w:rPr>
            <w:t>Response to Item 1.23</w:t>
          </w:r>
        </w:p>
      </w:docPartBody>
    </w:docPart>
    <w:docPart>
      <w:docPartPr>
        <w:name w:val="D327F48D2BC649F0AD2A7DA308BDA3CC"/>
        <w:category>
          <w:name w:val="General"/>
          <w:gallery w:val="placeholder"/>
        </w:category>
        <w:types>
          <w:type w:val="bbPlcHdr"/>
        </w:types>
        <w:behaviors>
          <w:behavior w:val="content"/>
        </w:behaviors>
        <w:guid w:val="{00ECC0E7-2F34-4A9F-B14B-384C2539744B}"/>
      </w:docPartPr>
      <w:docPartBody>
        <w:p w:rsidR="00EB309E" w:rsidRDefault="005860CF" w:rsidP="005860CF">
          <w:pPr>
            <w:pStyle w:val="D327F48D2BC649F0AD2A7DA308BDA3CC27"/>
          </w:pPr>
          <w:r w:rsidRPr="00897B73">
            <w:rPr>
              <w:rStyle w:val="PlaceholderText"/>
              <w:b/>
              <w:highlight w:val="green"/>
              <w:bdr w:val="single" w:sz="4" w:space="0" w:color="auto"/>
            </w:rPr>
            <w:t>Response to Item 2.1</w:t>
          </w:r>
        </w:p>
      </w:docPartBody>
    </w:docPart>
    <w:docPart>
      <w:docPartPr>
        <w:name w:val="9CF5D7CCB8AE4650A316F671551505A7"/>
        <w:category>
          <w:name w:val="General"/>
          <w:gallery w:val="placeholder"/>
        </w:category>
        <w:types>
          <w:type w:val="bbPlcHdr"/>
        </w:types>
        <w:behaviors>
          <w:behavior w:val="content"/>
        </w:behaviors>
        <w:guid w:val="{E4F67BB7-1EDA-4C75-85F0-FE74BBEDCD21}"/>
      </w:docPartPr>
      <w:docPartBody>
        <w:p w:rsidR="00EB309E" w:rsidRDefault="005860CF" w:rsidP="005860CF">
          <w:pPr>
            <w:pStyle w:val="9CF5D7CCB8AE4650A316F671551505A727"/>
          </w:pPr>
          <w:r w:rsidRPr="00897B73">
            <w:rPr>
              <w:rStyle w:val="PlaceholderText"/>
              <w:b/>
              <w:highlight w:val="green"/>
              <w:bdr w:val="single" w:sz="4" w:space="0" w:color="auto"/>
            </w:rPr>
            <w:t>Response to Item 2.2</w:t>
          </w:r>
        </w:p>
      </w:docPartBody>
    </w:docPart>
    <w:docPart>
      <w:docPartPr>
        <w:name w:val="9A3F26E80F694DE3ABB4C439C42AC0D9"/>
        <w:category>
          <w:name w:val="General"/>
          <w:gallery w:val="placeholder"/>
        </w:category>
        <w:types>
          <w:type w:val="bbPlcHdr"/>
        </w:types>
        <w:behaviors>
          <w:behavior w:val="content"/>
        </w:behaviors>
        <w:guid w:val="{4CF87883-606B-45FF-9A0D-B52BAB90F241}"/>
      </w:docPartPr>
      <w:docPartBody>
        <w:p w:rsidR="00EB309E" w:rsidRDefault="005860CF" w:rsidP="005860CF">
          <w:pPr>
            <w:pStyle w:val="9A3F26E80F694DE3ABB4C439C42AC0D927"/>
          </w:pPr>
          <w:r w:rsidRPr="00897B73">
            <w:rPr>
              <w:rStyle w:val="PlaceholderText"/>
              <w:b/>
              <w:highlight w:val="green"/>
              <w:bdr w:val="single" w:sz="4" w:space="0" w:color="auto"/>
            </w:rPr>
            <w:t>Response to Item 2.3</w:t>
          </w:r>
        </w:p>
      </w:docPartBody>
    </w:docPart>
    <w:docPart>
      <w:docPartPr>
        <w:name w:val="C1B4A8186F15408093BB447B5F1975FA"/>
        <w:category>
          <w:name w:val="General"/>
          <w:gallery w:val="placeholder"/>
        </w:category>
        <w:types>
          <w:type w:val="bbPlcHdr"/>
        </w:types>
        <w:behaviors>
          <w:behavior w:val="content"/>
        </w:behaviors>
        <w:guid w:val="{0E9AD8A7-DB06-4B52-8B7A-97765DD8DBAB}"/>
      </w:docPartPr>
      <w:docPartBody>
        <w:p w:rsidR="00EB309E" w:rsidRDefault="005860CF" w:rsidP="005860CF">
          <w:pPr>
            <w:pStyle w:val="C1B4A8186F15408093BB447B5F1975FA27"/>
          </w:pPr>
          <w:r w:rsidRPr="00897B73">
            <w:rPr>
              <w:rStyle w:val="PlaceholderText"/>
              <w:b/>
              <w:highlight w:val="green"/>
              <w:bdr w:val="single" w:sz="4" w:space="0" w:color="auto"/>
            </w:rPr>
            <w:t>Response to Item 2.4</w:t>
          </w:r>
        </w:p>
      </w:docPartBody>
    </w:docPart>
    <w:docPart>
      <w:docPartPr>
        <w:name w:val="D41CEAC59C6E4A9B89E573C0BB531AE6"/>
        <w:category>
          <w:name w:val="General"/>
          <w:gallery w:val="placeholder"/>
        </w:category>
        <w:types>
          <w:type w:val="bbPlcHdr"/>
        </w:types>
        <w:behaviors>
          <w:behavior w:val="content"/>
        </w:behaviors>
        <w:guid w:val="{6EE7A21E-6229-48BF-ABF4-3E2D525F096F}"/>
      </w:docPartPr>
      <w:docPartBody>
        <w:p w:rsidR="00EB309E" w:rsidRDefault="005860CF" w:rsidP="005860CF">
          <w:pPr>
            <w:pStyle w:val="D41CEAC59C6E4A9B89E573C0BB531AE627"/>
          </w:pPr>
          <w:r w:rsidRPr="00897B73">
            <w:rPr>
              <w:rStyle w:val="PlaceholderText"/>
              <w:b/>
              <w:highlight w:val="green"/>
              <w:bdr w:val="single" w:sz="4" w:space="0" w:color="auto"/>
            </w:rPr>
            <w:t>Response to Item 3.1</w:t>
          </w:r>
        </w:p>
      </w:docPartBody>
    </w:docPart>
    <w:docPart>
      <w:docPartPr>
        <w:name w:val="02703496D925484EBF3FD98B3EAD2373"/>
        <w:category>
          <w:name w:val="General"/>
          <w:gallery w:val="placeholder"/>
        </w:category>
        <w:types>
          <w:type w:val="bbPlcHdr"/>
        </w:types>
        <w:behaviors>
          <w:behavior w:val="content"/>
        </w:behaviors>
        <w:guid w:val="{BB2E72BF-3229-422E-820F-265D10988844}"/>
      </w:docPartPr>
      <w:docPartBody>
        <w:p w:rsidR="00EB309E" w:rsidRDefault="005860CF" w:rsidP="005860CF">
          <w:pPr>
            <w:pStyle w:val="02703496D925484EBF3FD98B3EAD237327"/>
          </w:pPr>
          <w:r w:rsidRPr="00897B73">
            <w:rPr>
              <w:rStyle w:val="PlaceholderText"/>
              <w:b/>
              <w:highlight w:val="green"/>
              <w:bdr w:val="single" w:sz="4" w:space="0" w:color="auto"/>
            </w:rPr>
            <w:t>Response to Item 3.2</w:t>
          </w:r>
        </w:p>
      </w:docPartBody>
    </w:docPart>
    <w:docPart>
      <w:docPartPr>
        <w:name w:val="2AEC1919DD17440CAF0ACEB4EA15B5F1"/>
        <w:category>
          <w:name w:val="General"/>
          <w:gallery w:val="placeholder"/>
        </w:category>
        <w:types>
          <w:type w:val="bbPlcHdr"/>
        </w:types>
        <w:behaviors>
          <w:behavior w:val="content"/>
        </w:behaviors>
        <w:guid w:val="{DF392E27-ADFF-45C3-8095-A6C911310888}"/>
      </w:docPartPr>
      <w:docPartBody>
        <w:p w:rsidR="005860CF" w:rsidRDefault="00F478B8" w:rsidP="00F478B8">
          <w:pPr>
            <w:pStyle w:val="2AEC1919DD17440CAF0ACEB4EA15B5F1"/>
          </w:pPr>
          <w:r w:rsidRPr="00897B73">
            <w:rPr>
              <w:rStyle w:val="PlaceholderText"/>
              <w:b/>
              <w:highlight w:val="green"/>
              <w:bdr w:val="single" w:sz="4" w:space="0" w:color="auto"/>
            </w:rPr>
            <w:t>Response to Item 1.23</w:t>
          </w:r>
        </w:p>
      </w:docPartBody>
    </w:docPart>
    <w:docPart>
      <w:docPartPr>
        <w:name w:val="222F8D885EA8459B98DA3AF0DB8ABC63"/>
        <w:category>
          <w:name w:val="General"/>
          <w:gallery w:val="placeholder"/>
        </w:category>
        <w:types>
          <w:type w:val="bbPlcHdr"/>
        </w:types>
        <w:behaviors>
          <w:behavior w:val="content"/>
        </w:behaviors>
        <w:guid w:val="{2415EFEA-A7F2-4902-BDE9-F4EA3B557670}"/>
      </w:docPartPr>
      <w:docPartBody>
        <w:p w:rsidR="005860CF" w:rsidRDefault="00F478B8" w:rsidP="00F478B8">
          <w:pPr>
            <w:pStyle w:val="222F8D885EA8459B98DA3AF0DB8ABC63"/>
          </w:pPr>
          <w:r w:rsidRPr="00897B73">
            <w:rPr>
              <w:rStyle w:val="PlaceholderText"/>
              <w:b/>
              <w:highlight w:val="green"/>
              <w:bdr w:val="single" w:sz="4" w:space="0" w:color="auto"/>
            </w:rPr>
            <w:t>Response to Item 3.2</w:t>
          </w:r>
        </w:p>
      </w:docPartBody>
    </w:docPart>
    <w:docPart>
      <w:docPartPr>
        <w:name w:val="F87D80C1D125419597CDC2CB9712C8C4"/>
        <w:category>
          <w:name w:val="General"/>
          <w:gallery w:val="placeholder"/>
        </w:category>
        <w:types>
          <w:type w:val="bbPlcHdr"/>
        </w:types>
        <w:behaviors>
          <w:behavior w:val="content"/>
        </w:behaviors>
        <w:guid w:val="{268EABE6-B238-4FA6-BC88-1497428AE99A}"/>
      </w:docPartPr>
      <w:docPartBody>
        <w:p w:rsidR="00995008" w:rsidRDefault="005860CF" w:rsidP="005860CF">
          <w:pPr>
            <w:pStyle w:val="F87D80C1D125419597CDC2CB9712C8C41"/>
          </w:pPr>
          <w:r>
            <w:rPr>
              <w:rStyle w:val="PlaceholderText"/>
              <w:b/>
              <w:highlight w:val="green"/>
              <w:bdr w:val="single" w:sz="4" w:space="0" w:color="auto"/>
            </w:rPr>
            <w:t>Response to Item 1.1</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14AB"/>
    <w:rsid w:val="005860CF"/>
    <w:rsid w:val="007B6B85"/>
    <w:rsid w:val="009214AB"/>
    <w:rsid w:val="00995008"/>
    <w:rsid w:val="00A73ECE"/>
    <w:rsid w:val="00AD48D0"/>
    <w:rsid w:val="00EB309E"/>
    <w:rsid w:val="00F478B8"/>
    <w:rsid w:val="00FF65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60CF"/>
    <w:rPr>
      <w:color w:val="808080"/>
    </w:rPr>
  </w:style>
  <w:style w:type="paragraph" w:customStyle="1" w:styleId="5BF94B68A85C4297976FDF6FD9C32E33">
    <w:name w:val="5BF94B68A85C4297976FDF6FD9C32E33"/>
    <w:rsid w:val="009214AB"/>
    <w:pPr>
      <w:spacing w:after="200" w:line="276" w:lineRule="auto"/>
    </w:pPr>
    <w:rPr>
      <w:rFonts w:ascii="Calibri" w:eastAsia="Calibri" w:hAnsi="Calibri" w:cs="Times New Roman"/>
    </w:rPr>
  </w:style>
  <w:style w:type="paragraph" w:customStyle="1" w:styleId="5BF94B68A85C4297976FDF6FD9C32E331">
    <w:name w:val="5BF94B68A85C4297976FDF6FD9C32E331"/>
    <w:rsid w:val="009214AB"/>
    <w:pPr>
      <w:spacing w:after="200" w:line="276" w:lineRule="auto"/>
    </w:pPr>
    <w:rPr>
      <w:rFonts w:ascii="Calibri" w:eastAsia="Calibri" w:hAnsi="Calibri" w:cs="Times New Roman"/>
    </w:rPr>
  </w:style>
  <w:style w:type="paragraph" w:customStyle="1" w:styleId="EC66C697303749E696D6F891AD90E279">
    <w:name w:val="EC66C697303749E696D6F891AD90E279"/>
    <w:rsid w:val="009214AB"/>
    <w:pPr>
      <w:spacing w:after="200" w:line="276" w:lineRule="auto"/>
    </w:pPr>
    <w:rPr>
      <w:rFonts w:ascii="Calibri" w:eastAsia="Calibri" w:hAnsi="Calibri" w:cs="Times New Roman"/>
    </w:rPr>
  </w:style>
  <w:style w:type="paragraph" w:customStyle="1" w:styleId="E5CD7A08D4794B9D9BF5D2DF16EEBC7A">
    <w:name w:val="E5CD7A08D4794B9D9BF5D2DF16EEBC7A"/>
    <w:rsid w:val="009214AB"/>
    <w:pPr>
      <w:spacing w:after="200" w:line="276" w:lineRule="auto"/>
    </w:pPr>
    <w:rPr>
      <w:rFonts w:ascii="Calibri" w:eastAsia="Calibri" w:hAnsi="Calibri" w:cs="Times New Roman"/>
    </w:rPr>
  </w:style>
  <w:style w:type="paragraph" w:customStyle="1" w:styleId="5D337FF00C924B43BCFA11B3F63406E3">
    <w:name w:val="5D337FF00C924B43BCFA11B3F63406E3"/>
    <w:rsid w:val="009214AB"/>
    <w:pPr>
      <w:spacing w:after="200" w:line="276" w:lineRule="auto"/>
    </w:pPr>
    <w:rPr>
      <w:rFonts w:ascii="Calibri" w:eastAsia="Calibri" w:hAnsi="Calibri" w:cs="Times New Roman"/>
    </w:rPr>
  </w:style>
  <w:style w:type="paragraph" w:customStyle="1" w:styleId="1F7D331E95C54DB18EC1DDA676B0B5FB">
    <w:name w:val="1F7D331E95C54DB18EC1DDA676B0B5FB"/>
    <w:rsid w:val="009214AB"/>
    <w:pPr>
      <w:spacing w:after="200" w:line="276" w:lineRule="auto"/>
    </w:pPr>
    <w:rPr>
      <w:rFonts w:ascii="Calibri" w:eastAsia="Calibri" w:hAnsi="Calibri" w:cs="Times New Roman"/>
    </w:rPr>
  </w:style>
  <w:style w:type="paragraph" w:customStyle="1" w:styleId="B8FEE80623714F3888198B01B71F589D">
    <w:name w:val="B8FEE80623714F3888198B01B71F589D"/>
    <w:rsid w:val="009214AB"/>
    <w:pPr>
      <w:spacing w:after="200" w:line="276" w:lineRule="auto"/>
    </w:pPr>
    <w:rPr>
      <w:rFonts w:ascii="Calibri" w:eastAsia="Calibri" w:hAnsi="Calibri" w:cs="Times New Roman"/>
    </w:rPr>
  </w:style>
  <w:style w:type="paragraph" w:customStyle="1" w:styleId="1A7E991269224C268F83591DF0F86960">
    <w:name w:val="1A7E991269224C268F83591DF0F86960"/>
    <w:rsid w:val="009214AB"/>
    <w:pPr>
      <w:spacing w:after="200" w:line="276" w:lineRule="auto"/>
    </w:pPr>
    <w:rPr>
      <w:rFonts w:ascii="Calibri" w:eastAsia="Calibri" w:hAnsi="Calibri" w:cs="Times New Roman"/>
    </w:rPr>
  </w:style>
  <w:style w:type="paragraph" w:customStyle="1" w:styleId="0C3FE5665C5F489E9695BD0DA96F1A60">
    <w:name w:val="0C3FE5665C5F489E9695BD0DA96F1A60"/>
    <w:rsid w:val="009214AB"/>
    <w:pPr>
      <w:spacing w:after="200" w:line="276" w:lineRule="auto"/>
    </w:pPr>
    <w:rPr>
      <w:rFonts w:ascii="Calibri" w:eastAsia="Calibri" w:hAnsi="Calibri" w:cs="Times New Roman"/>
    </w:rPr>
  </w:style>
  <w:style w:type="paragraph" w:customStyle="1" w:styleId="7B8EDB3DE258419AAE67DA8CEB963529">
    <w:name w:val="7B8EDB3DE258419AAE67DA8CEB963529"/>
    <w:rsid w:val="009214AB"/>
    <w:pPr>
      <w:spacing w:after="200" w:line="276" w:lineRule="auto"/>
    </w:pPr>
    <w:rPr>
      <w:rFonts w:ascii="Calibri" w:eastAsia="Calibri" w:hAnsi="Calibri" w:cs="Times New Roman"/>
    </w:rPr>
  </w:style>
  <w:style w:type="paragraph" w:customStyle="1" w:styleId="5C2FD8B83F13408BA6451F003A3A2C0C">
    <w:name w:val="5C2FD8B83F13408BA6451F003A3A2C0C"/>
    <w:rsid w:val="009214AB"/>
    <w:pPr>
      <w:spacing w:after="200" w:line="276" w:lineRule="auto"/>
    </w:pPr>
    <w:rPr>
      <w:rFonts w:ascii="Calibri" w:eastAsia="Calibri" w:hAnsi="Calibri" w:cs="Times New Roman"/>
    </w:rPr>
  </w:style>
  <w:style w:type="paragraph" w:customStyle="1" w:styleId="82E2F841BC4F47AEBDB7572A683BFAF5">
    <w:name w:val="82E2F841BC4F47AEBDB7572A683BFAF5"/>
    <w:rsid w:val="009214AB"/>
    <w:pPr>
      <w:spacing w:after="0" w:line="240" w:lineRule="auto"/>
    </w:pPr>
    <w:rPr>
      <w:rFonts w:ascii="Calibri" w:eastAsia="Calibri" w:hAnsi="Calibri" w:cs="Times New Roman"/>
    </w:rPr>
  </w:style>
  <w:style w:type="paragraph" w:customStyle="1" w:styleId="74AE539FB28B4B54A6693CAF196972B7">
    <w:name w:val="74AE539FB28B4B54A6693CAF196972B7"/>
    <w:rsid w:val="009214AB"/>
    <w:pPr>
      <w:spacing w:after="200" w:line="276" w:lineRule="auto"/>
    </w:pPr>
    <w:rPr>
      <w:rFonts w:ascii="Calibri" w:eastAsia="Calibri" w:hAnsi="Calibri" w:cs="Times New Roman"/>
    </w:rPr>
  </w:style>
  <w:style w:type="paragraph" w:customStyle="1" w:styleId="C542456AB05D4BACA5C5FD329EA631BE">
    <w:name w:val="C542456AB05D4BACA5C5FD329EA631BE"/>
    <w:rsid w:val="009214AB"/>
    <w:pPr>
      <w:spacing w:after="200" w:line="276" w:lineRule="auto"/>
    </w:pPr>
    <w:rPr>
      <w:rFonts w:ascii="Calibri" w:eastAsia="Calibri" w:hAnsi="Calibri" w:cs="Times New Roman"/>
    </w:rPr>
  </w:style>
  <w:style w:type="paragraph" w:customStyle="1" w:styleId="E1466D899F094C38870BE56A05CDFD78">
    <w:name w:val="E1466D899F094C38870BE56A05CDFD78"/>
    <w:rsid w:val="009214AB"/>
    <w:pPr>
      <w:spacing w:after="200" w:line="276" w:lineRule="auto"/>
    </w:pPr>
    <w:rPr>
      <w:rFonts w:ascii="Calibri" w:eastAsia="Calibri" w:hAnsi="Calibri" w:cs="Times New Roman"/>
    </w:rPr>
  </w:style>
  <w:style w:type="paragraph" w:customStyle="1" w:styleId="78CB02BB3A084E75AF141ABEAC86782F">
    <w:name w:val="78CB02BB3A084E75AF141ABEAC86782F"/>
    <w:rsid w:val="009214AB"/>
    <w:pPr>
      <w:spacing w:after="200" w:line="276" w:lineRule="auto"/>
    </w:pPr>
    <w:rPr>
      <w:rFonts w:ascii="Calibri" w:eastAsia="Calibri" w:hAnsi="Calibri" w:cs="Times New Roman"/>
    </w:rPr>
  </w:style>
  <w:style w:type="paragraph" w:customStyle="1" w:styleId="41170275D5CE40DD9890C33F60FBE0E9">
    <w:name w:val="41170275D5CE40DD9890C33F60FBE0E9"/>
    <w:rsid w:val="009214AB"/>
    <w:pPr>
      <w:spacing w:after="200" w:line="276" w:lineRule="auto"/>
    </w:pPr>
    <w:rPr>
      <w:rFonts w:ascii="Calibri" w:eastAsia="Calibri" w:hAnsi="Calibri" w:cs="Times New Roman"/>
    </w:rPr>
  </w:style>
  <w:style w:type="paragraph" w:customStyle="1" w:styleId="AF8F108150064C9593D845B79E0D23B3">
    <w:name w:val="AF8F108150064C9593D845B79E0D23B3"/>
    <w:rsid w:val="009214AB"/>
    <w:pPr>
      <w:spacing w:after="200" w:line="276" w:lineRule="auto"/>
    </w:pPr>
    <w:rPr>
      <w:rFonts w:ascii="Calibri" w:eastAsia="Calibri" w:hAnsi="Calibri" w:cs="Times New Roman"/>
    </w:rPr>
  </w:style>
  <w:style w:type="paragraph" w:customStyle="1" w:styleId="9518D1B974594B4AB55CECB486E81A37">
    <w:name w:val="9518D1B974594B4AB55CECB486E81A37"/>
    <w:rsid w:val="009214AB"/>
    <w:pPr>
      <w:spacing w:after="0" w:line="240" w:lineRule="auto"/>
    </w:pPr>
    <w:rPr>
      <w:rFonts w:ascii="Calibri" w:eastAsia="Calibri" w:hAnsi="Calibri" w:cs="Times New Roman"/>
    </w:rPr>
  </w:style>
  <w:style w:type="paragraph" w:customStyle="1" w:styleId="B0FD2C9698B74D06AABA118E25C6C4F4">
    <w:name w:val="B0FD2C9698B74D06AABA118E25C6C4F4"/>
    <w:rsid w:val="009214AB"/>
    <w:pPr>
      <w:spacing w:after="200" w:line="276" w:lineRule="auto"/>
    </w:pPr>
    <w:rPr>
      <w:rFonts w:ascii="Calibri" w:eastAsia="Calibri" w:hAnsi="Calibri" w:cs="Times New Roman"/>
    </w:rPr>
  </w:style>
  <w:style w:type="paragraph" w:customStyle="1" w:styleId="08A3DE30FE18468E9CA480BCEE245D4B">
    <w:name w:val="08A3DE30FE18468E9CA480BCEE245D4B"/>
    <w:rsid w:val="009214AB"/>
    <w:pPr>
      <w:spacing w:after="200" w:line="276" w:lineRule="auto"/>
    </w:pPr>
    <w:rPr>
      <w:rFonts w:ascii="Calibri" w:eastAsia="Calibri" w:hAnsi="Calibri" w:cs="Times New Roman"/>
    </w:rPr>
  </w:style>
  <w:style w:type="paragraph" w:customStyle="1" w:styleId="28620C7C46874A51AA9ECC8F0A6B2B91">
    <w:name w:val="28620C7C46874A51AA9ECC8F0A6B2B91"/>
    <w:rsid w:val="009214AB"/>
    <w:pPr>
      <w:spacing w:after="200" w:line="276" w:lineRule="auto"/>
    </w:pPr>
    <w:rPr>
      <w:rFonts w:ascii="Calibri" w:eastAsia="Calibri" w:hAnsi="Calibri" w:cs="Times New Roman"/>
    </w:rPr>
  </w:style>
  <w:style w:type="paragraph" w:customStyle="1" w:styleId="8B4D3FD4D5F04CE8B745EAF4093D5051">
    <w:name w:val="8B4D3FD4D5F04CE8B745EAF4093D5051"/>
    <w:rsid w:val="009214AB"/>
    <w:pPr>
      <w:spacing w:after="200" w:line="276" w:lineRule="auto"/>
    </w:pPr>
    <w:rPr>
      <w:rFonts w:ascii="Calibri" w:eastAsia="Calibri" w:hAnsi="Calibri" w:cs="Times New Roman"/>
    </w:rPr>
  </w:style>
  <w:style w:type="paragraph" w:customStyle="1" w:styleId="DAD645B5F7C14254A9E0EAC91DA34CBE">
    <w:name w:val="DAD645B5F7C14254A9E0EAC91DA34CBE"/>
    <w:rsid w:val="009214AB"/>
    <w:pPr>
      <w:spacing w:after="200" w:line="276" w:lineRule="auto"/>
    </w:pPr>
    <w:rPr>
      <w:rFonts w:ascii="Calibri" w:eastAsia="Calibri" w:hAnsi="Calibri" w:cs="Times New Roman"/>
    </w:rPr>
  </w:style>
  <w:style w:type="paragraph" w:customStyle="1" w:styleId="D327F48D2BC649F0AD2A7DA308BDA3CC">
    <w:name w:val="D327F48D2BC649F0AD2A7DA308BDA3CC"/>
    <w:rsid w:val="009214AB"/>
    <w:pPr>
      <w:spacing w:after="200" w:line="276" w:lineRule="auto"/>
    </w:pPr>
    <w:rPr>
      <w:rFonts w:ascii="Calibri" w:eastAsia="Calibri" w:hAnsi="Calibri" w:cs="Times New Roman"/>
    </w:rPr>
  </w:style>
  <w:style w:type="paragraph" w:customStyle="1" w:styleId="9CF5D7CCB8AE4650A316F671551505A7">
    <w:name w:val="9CF5D7CCB8AE4650A316F671551505A7"/>
    <w:rsid w:val="009214AB"/>
    <w:pPr>
      <w:spacing w:after="200" w:line="276" w:lineRule="auto"/>
    </w:pPr>
    <w:rPr>
      <w:rFonts w:ascii="Calibri" w:eastAsia="Calibri" w:hAnsi="Calibri" w:cs="Times New Roman"/>
    </w:rPr>
  </w:style>
  <w:style w:type="paragraph" w:customStyle="1" w:styleId="9A3F26E80F694DE3ABB4C439C42AC0D9">
    <w:name w:val="9A3F26E80F694DE3ABB4C439C42AC0D9"/>
    <w:rsid w:val="009214AB"/>
    <w:pPr>
      <w:spacing w:after="200" w:line="276" w:lineRule="auto"/>
    </w:pPr>
    <w:rPr>
      <w:rFonts w:ascii="Calibri" w:eastAsia="Calibri" w:hAnsi="Calibri" w:cs="Times New Roman"/>
    </w:rPr>
  </w:style>
  <w:style w:type="paragraph" w:customStyle="1" w:styleId="C1B4A8186F15408093BB447B5F1975FA">
    <w:name w:val="C1B4A8186F15408093BB447B5F1975FA"/>
    <w:rsid w:val="009214AB"/>
    <w:pPr>
      <w:spacing w:after="200" w:line="276" w:lineRule="auto"/>
    </w:pPr>
    <w:rPr>
      <w:rFonts w:ascii="Calibri" w:eastAsia="Calibri" w:hAnsi="Calibri" w:cs="Times New Roman"/>
    </w:rPr>
  </w:style>
  <w:style w:type="paragraph" w:customStyle="1" w:styleId="D41CEAC59C6E4A9B89E573C0BB531AE6">
    <w:name w:val="D41CEAC59C6E4A9B89E573C0BB531AE6"/>
    <w:rsid w:val="009214AB"/>
    <w:pPr>
      <w:spacing w:after="200" w:line="276" w:lineRule="auto"/>
    </w:pPr>
    <w:rPr>
      <w:rFonts w:ascii="Calibri" w:eastAsia="Calibri" w:hAnsi="Calibri" w:cs="Times New Roman"/>
    </w:rPr>
  </w:style>
  <w:style w:type="paragraph" w:customStyle="1" w:styleId="02703496D925484EBF3FD98B3EAD2373">
    <w:name w:val="02703496D925484EBF3FD98B3EAD2373"/>
    <w:rsid w:val="009214AB"/>
    <w:pPr>
      <w:spacing w:after="200" w:line="276" w:lineRule="auto"/>
    </w:pPr>
    <w:rPr>
      <w:rFonts w:ascii="Calibri" w:eastAsia="Calibri" w:hAnsi="Calibri" w:cs="Times New Roman"/>
    </w:rPr>
  </w:style>
  <w:style w:type="paragraph" w:customStyle="1" w:styleId="5BF94B68A85C4297976FDF6FD9C32E332">
    <w:name w:val="5BF94B68A85C4297976FDF6FD9C32E332"/>
    <w:rsid w:val="009214AB"/>
    <w:pPr>
      <w:spacing w:after="200" w:line="276" w:lineRule="auto"/>
    </w:pPr>
    <w:rPr>
      <w:rFonts w:ascii="Calibri" w:eastAsia="Calibri" w:hAnsi="Calibri" w:cs="Times New Roman"/>
    </w:rPr>
  </w:style>
  <w:style w:type="paragraph" w:customStyle="1" w:styleId="EC66C697303749E696D6F891AD90E2791">
    <w:name w:val="EC66C697303749E696D6F891AD90E2791"/>
    <w:rsid w:val="009214AB"/>
    <w:pPr>
      <w:spacing w:after="200" w:line="276" w:lineRule="auto"/>
    </w:pPr>
    <w:rPr>
      <w:rFonts w:ascii="Calibri" w:eastAsia="Calibri" w:hAnsi="Calibri" w:cs="Times New Roman"/>
    </w:rPr>
  </w:style>
  <w:style w:type="paragraph" w:customStyle="1" w:styleId="E5CD7A08D4794B9D9BF5D2DF16EEBC7A1">
    <w:name w:val="E5CD7A08D4794B9D9BF5D2DF16EEBC7A1"/>
    <w:rsid w:val="009214AB"/>
    <w:pPr>
      <w:spacing w:after="200" w:line="276" w:lineRule="auto"/>
    </w:pPr>
    <w:rPr>
      <w:rFonts w:ascii="Calibri" w:eastAsia="Calibri" w:hAnsi="Calibri" w:cs="Times New Roman"/>
    </w:rPr>
  </w:style>
  <w:style w:type="paragraph" w:customStyle="1" w:styleId="5D337FF00C924B43BCFA11B3F63406E31">
    <w:name w:val="5D337FF00C924B43BCFA11B3F63406E31"/>
    <w:rsid w:val="009214AB"/>
    <w:pPr>
      <w:spacing w:after="200" w:line="276" w:lineRule="auto"/>
    </w:pPr>
    <w:rPr>
      <w:rFonts w:ascii="Calibri" w:eastAsia="Calibri" w:hAnsi="Calibri" w:cs="Times New Roman"/>
    </w:rPr>
  </w:style>
  <w:style w:type="paragraph" w:customStyle="1" w:styleId="1F7D331E95C54DB18EC1DDA676B0B5FB1">
    <w:name w:val="1F7D331E95C54DB18EC1DDA676B0B5FB1"/>
    <w:rsid w:val="009214AB"/>
    <w:pPr>
      <w:spacing w:after="200" w:line="276" w:lineRule="auto"/>
    </w:pPr>
    <w:rPr>
      <w:rFonts w:ascii="Calibri" w:eastAsia="Calibri" w:hAnsi="Calibri" w:cs="Times New Roman"/>
    </w:rPr>
  </w:style>
  <w:style w:type="paragraph" w:customStyle="1" w:styleId="B8FEE80623714F3888198B01B71F589D1">
    <w:name w:val="B8FEE80623714F3888198B01B71F589D1"/>
    <w:rsid w:val="009214AB"/>
    <w:pPr>
      <w:spacing w:after="200" w:line="276" w:lineRule="auto"/>
    </w:pPr>
    <w:rPr>
      <w:rFonts w:ascii="Calibri" w:eastAsia="Calibri" w:hAnsi="Calibri" w:cs="Times New Roman"/>
    </w:rPr>
  </w:style>
  <w:style w:type="paragraph" w:customStyle="1" w:styleId="1A7E991269224C268F83591DF0F869601">
    <w:name w:val="1A7E991269224C268F83591DF0F869601"/>
    <w:rsid w:val="009214AB"/>
    <w:pPr>
      <w:spacing w:after="200" w:line="276" w:lineRule="auto"/>
    </w:pPr>
    <w:rPr>
      <w:rFonts w:ascii="Calibri" w:eastAsia="Calibri" w:hAnsi="Calibri" w:cs="Times New Roman"/>
    </w:rPr>
  </w:style>
  <w:style w:type="paragraph" w:customStyle="1" w:styleId="0C3FE5665C5F489E9695BD0DA96F1A601">
    <w:name w:val="0C3FE5665C5F489E9695BD0DA96F1A601"/>
    <w:rsid w:val="009214AB"/>
    <w:pPr>
      <w:spacing w:after="200" w:line="276" w:lineRule="auto"/>
    </w:pPr>
    <w:rPr>
      <w:rFonts w:ascii="Calibri" w:eastAsia="Calibri" w:hAnsi="Calibri" w:cs="Times New Roman"/>
    </w:rPr>
  </w:style>
  <w:style w:type="paragraph" w:customStyle="1" w:styleId="7B8EDB3DE258419AAE67DA8CEB9635291">
    <w:name w:val="7B8EDB3DE258419AAE67DA8CEB9635291"/>
    <w:rsid w:val="009214AB"/>
    <w:pPr>
      <w:spacing w:after="200" w:line="276" w:lineRule="auto"/>
    </w:pPr>
    <w:rPr>
      <w:rFonts w:ascii="Calibri" w:eastAsia="Calibri" w:hAnsi="Calibri" w:cs="Times New Roman"/>
    </w:rPr>
  </w:style>
  <w:style w:type="paragraph" w:customStyle="1" w:styleId="5C2FD8B83F13408BA6451F003A3A2C0C1">
    <w:name w:val="5C2FD8B83F13408BA6451F003A3A2C0C1"/>
    <w:rsid w:val="009214AB"/>
    <w:pPr>
      <w:spacing w:after="200" w:line="276" w:lineRule="auto"/>
    </w:pPr>
    <w:rPr>
      <w:rFonts w:ascii="Calibri" w:eastAsia="Calibri" w:hAnsi="Calibri" w:cs="Times New Roman"/>
    </w:rPr>
  </w:style>
  <w:style w:type="paragraph" w:customStyle="1" w:styleId="82E2F841BC4F47AEBDB7572A683BFAF51">
    <w:name w:val="82E2F841BC4F47AEBDB7572A683BFAF51"/>
    <w:rsid w:val="009214AB"/>
    <w:pPr>
      <w:spacing w:after="0" w:line="240" w:lineRule="auto"/>
    </w:pPr>
    <w:rPr>
      <w:rFonts w:ascii="Calibri" w:eastAsia="Calibri" w:hAnsi="Calibri" w:cs="Times New Roman"/>
    </w:rPr>
  </w:style>
  <w:style w:type="paragraph" w:customStyle="1" w:styleId="74AE539FB28B4B54A6693CAF196972B71">
    <w:name w:val="74AE539FB28B4B54A6693CAF196972B71"/>
    <w:rsid w:val="009214AB"/>
    <w:pPr>
      <w:spacing w:after="200" w:line="276" w:lineRule="auto"/>
    </w:pPr>
    <w:rPr>
      <w:rFonts w:ascii="Calibri" w:eastAsia="Calibri" w:hAnsi="Calibri" w:cs="Times New Roman"/>
    </w:rPr>
  </w:style>
  <w:style w:type="paragraph" w:customStyle="1" w:styleId="C542456AB05D4BACA5C5FD329EA631BE1">
    <w:name w:val="C542456AB05D4BACA5C5FD329EA631BE1"/>
    <w:rsid w:val="009214AB"/>
    <w:pPr>
      <w:spacing w:after="200" w:line="276" w:lineRule="auto"/>
    </w:pPr>
    <w:rPr>
      <w:rFonts w:ascii="Calibri" w:eastAsia="Calibri" w:hAnsi="Calibri" w:cs="Times New Roman"/>
    </w:rPr>
  </w:style>
  <w:style w:type="paragraph" w:customStyle="1" w:styleId="E1466D899F094C38870BE56A05CDFD781">
    <w:name w:val="E1466D899F094C38870BE56A05CDFD781"/>
    <w:rsid w:val="009214AB"/>
    <w:pPr>
      <w:spacing w:after="200" w:line="276" w:lineRule="auto"/>
    </w:pPr>
    <w:rPr>
      <w:rFonts w:ascii="Calibri" w:eastAsia="Calibri" w:hAnsi="Calibri" w:cs="Times New Roman"/>
    </w:rPr>
  </w:style>
  <w:style w:type="paragraph" w:customStyle="1" w:styleId="78CB02BB3A084E75AF141ABEAC86782F1">
    <w:name w:val="78CB02BB3A084E75AF141ABEAC86782F1"/>
    <w:rsid w:val="009214AB"/>
    <w:pPr>
      <w:spacing w:after="200" w:line="276" w:lineRule="auto"/>
    </w:pPr>
    <w:rPr>
      <w:rFonts w:ascii="Calibri" w:eastAsia="Calibri" w:hAnsi="Calibri" w:cs="Times New Roman"/>
    </w:rPr>
  </w:style>
  <w:style w:type="paragraph" w:customStyle="1" w:styleId="41170275D5CE40DD9890C33F60FBE0E91">
    <w:name w:val="41170275D5CE40DD9890C33F60FBE0E91"/>
    <w:rsid w:val="009214AB"/>
    <w:pPr>
      <w:spacing w:after="200" w:line="276" w:lineRule="auto"/>
    </w:pPr>
    <w:rPr>
      <w:rFonts w:ascii="Calibri" w:eastAsia="Calibri" w:hAnsi="Calibri" w:cs="Times New Roman"/>
    </w:rPr>
  </w:style>
  <w:style w:type="paragraph" w:customStyle="1" w:styleId="AF8F108150064C9593D845B79E0D23B31">
    <w:name w:val="AF8F108150064C9593D845B79E0D23B31"/>
    <w:rsid w:val="009214AB"/>
    <w:pPr>
      <w:spacing w:after="200" w:line="276" w:lineRule="auto"/>
    </w:pPr>
    <w:rPr>
      <w:rFonts w:ascii="Calibri" w:eastAsia="Calibri" w:hAnsi="Calibri" w:cs="Times New Roman"/>
    </w:rPr>
  </w:style>
  <w:style w:type="paragraph" w:customStyle="1" w:styleId="9518D1B974594B4AB55CECB486E81A371">
    <w:name w:val="9518D1B974594B4AB55CECB486E81A371"/>
    <w:rsid w:val="009214AB"/>
    <w:pPr>
      <w:spacing w:after="0" w:line="240" w:lineRule="auto"/>
    </w:pPr>
    <w:rPr>
      <w:rFonts w:ascii="Calibri" w:eastAsia="Calibri" w:hAnsi="Calibri" w:cs="Times New Roman"/>
    </w:rPr>
  </w:style>
  <w:style w:type="paragraph" w:customStyle="1" w:styleId="B0FD2C9698B74D06AABA118E25C6C4F41">
    <w:name w:val="B0FD2C9698B74D06AABA118E25C6C4F41"/>
    <w:rsid w:val="009214AB"/>
    <w:pPr>
      <w:spacing w:after="200" w:line="276" w:lineRule="auto"/>
    </w:pPr>
    <w:rPr>
      <w:rFonts w:ascii="Calibri" w:eastAsia="Calibri" w:hAnsi="Calibri" w:cs="Times New Roman"/>
    </w:rPr>
  </w:style>
  <w:style w:type="paragraph" w:customStyle="1" w:styleId="08A3DE30FE18468E9CA480BCEE245D4B1">
    <w:name w:val="08A3DE30FE18468E9CA480BCEE245D4B1"/>
    <w:rsid w:val="009214AB"/>
    <w:pPr>
      <w:spacing w:after="200" w:line="276" w:lineRule="auto"/>
    </w:pPr>
    <w:rPr>
      <w:rFonts w:ascii="Calibri" w:eastAsia="Calibri" w:hAnsi="Calibri" w:cs="Times New Roman"/>
    </w:rPr>
  </w:style>
  <w:style w:type="paragraph" w:customStyle="1" w:styleId="28620C7C46874A51AA9ECC8F0A6B2B911">
    <w:name w:val="28620C7C46874A51AA9ECC8F0A6B2B911"/>
    <w:rsid w:val="009214AB"/>
    <w:pPr>
      <w:spacing w:after="200" w:line="276" w:lineRule="auto"/>
    </w:pPr>
    <w:rPr>
      <w:rFonts w:ascii="Calibri" w:eastAsia="Calibri" w:hAnsi="Calibri" w:cs="Times New Roman"/>
    </w:rPr>
  </w:style>
  <w:style w:type="paragraph" w:customStyle="1" w:styleId="8B4D3FD4D5F04CE8B745EAF4093D50511">
    <w:name w:val="8B4D3FD4D5F04CE8B745EAF4093D50511"/>
    <w:rsid w:val="009214AB"/>
    <w:pPr>
      <w:spacing w:after="200" w:line="276" w:lineRule="auto"/>
    </w:pPr>
    <w:rPr>
      <w:rFonts w:ascii="Calibri" w:eastAsia="Calibri" w:hAnsi="Calibri" w:cs="Times New Roman"/>
    </w:rPr>
  </w:style>
  <w:style w:type="paragraph" w:customStyle="1" w:styleId="DAD645B5F7C14254A9E0EAC91DA34CBE1">
    <w:name w:val="DAD645B5F7C14254A9E0EAC91DA34CBE1"/>
    <w:rsid w:val="009214AB"/>
    <w:pPr>
      <w:spacing w:after="200" w:line="276" w:lineRule="auto"/>
    </w:pPr>
    <w:rPr>
      <w:rFonts w:ascii="Calibri" w:eastAsia="Calibri" w:hAnsi="Calibri" w:cs="Times New Roman"/>
    </w:rPr>
  </w:style>
  <w:style w:type="paragraph" w:customStyle="1" w:styleId="D327F48D2BC649F0AD2A7DA308BDA3CC1">
    <w:name w:val="D327F48D2BC649F0AD2A7DA308BDA3CC1"/>
    <w:rsid w:val="009214AB"/>
    <w:pPr>
      <w:spacing w:after="200" w:line="276" w:lineRule="auto"/>
    </w:pPr>
    <w:rPr>
      <w:rFonts w:ascii="Calibri" w:eastAsia="Calibri" w:hAnsi="Calibri" w:cs="Times New Roman"/>
    </w:rPr>
  </w:style>
  <w:style w:type="paragraph" w:customStyle="1" w:styleId="9CF5D7CCB8AE4650A316F671551505A71">
    <w:name w:val="9CF5D7CCB8AE4650A316F671551505A71"/>
    <w:rsid w:val="009214AB"/>
    <w:pPr>
      <w:spacing w:after="200" w:line="276" w:lineRule="auto"/>
    </w:pPr>
    <w:rPr>
      <w:rFonts w:ascii="Calibri" w:eastAsia="Calibri" w:hAnsi="Calibri" w:cs="Times New Roman"/>
    </w:rPr>
  </w:style>
  <w:style w:type="paragraph" w:customStyle="1" w:styleId="9A3F26E80F694DE3ABB4C439C42AC0D91">
    <w:name w:val="9A3F26E80F694DE3ABB4C439C42AC0D91"/>
    <w:rsid w:val="009214AB"/>
    <w:pPr>
      <w:spacing w:after="200" w:line="276" w:lineRule="auto"/>
    </w:pPr>
    <w:rPr>
      <w:rFonts w:ascii="Calibri" w:eastAsia="Calibri" w:hAnsi="Calibri" w:cs="Times New Roman"/>
    </w:rPr>
  </w:style>
  <w:style w:type="paragraph" w:customStyle="1" w:styleId="C1B4A8186F15408093BB447B5F1975FA1">
    <w:name w:val="C1B4A8186F15408093BB447B5F1975FA1"/>
    <w:rsid w:val="009214AB"/>
    <w:pPr>
      <w:spacing w:after="200" w:line="276" w:lineRule="auto"/>
    </w:pPr>
    <w:rPr>
      <w:rFonts w:ascii="Calibri" w:eastAsia="Calibri" w:hAnsi="Calibri" w:cs="Times New Roman"/>
    </w:rPr>
  </w:style>
  <w:style w:type="paragraph" w:customStyle="1" w:styleId="D41CEAC59C6E4A9B89E573C0BB531AE61">
    <w:name w:val="D41CEAC59C6E4A9B89E573C0BB531AE61"/>
    <w:rsid w:val="009214AB"/>
    <w:pPr>
      <w:spacing w:after="200" w:line="276" w:lineRule="auto"/>
    </w:pPr>
    <w:rPr>
      <w:rFonts w:ascii="Calibri" w:eastAsia="Calibri" w:hAnsi="Calibri" w:cs="Times New Roman"/>
    </w:rPr>
  </w:style>
  <w:style w:type="paragraph" w:customStyle="1" w:styleId="02703496D925484EBF3FD98B3EAD23731">
    <w:name w:val="02703496D925484EBF3FD98B3EAD23731"/>
    <w:rsid w:val="009214AB"/>
    <w:pPr>
      <w:spacing w:after="200" w:line="276" w:lineRule="auto"/>
    </w:pPr>
    <w:rPr>
      <w:rFonts w:ascii="Calibri" w:eastAsia="Calibri" w:hAnsi="Calibri" w:cs="Times New Roman"/>
    </w:rPr>
  </w:style>
  <w:style w:type="paragraph" w:customStyle="1" w:styleId="5BF94B68A85C4297976FDF6FD9C32E333">
    <w:name w:val="5BF94B68A85C4297976FDF6FD9C32E333"/>
    <w:rsid w:val="009214AB"/>
    <w:pPr>
      <w:spacing w:after="200" w:line="276" w:lineRule="auto"/>
    </w:pPr>
    <w:rPr>
      <w:rFonts w:ascii="Calibri" w:eastAsia="Calibri" w:hAnsi="Calibri" w:cs="Times New Roman"/>
    </w:rPr>
  </w:style>
  <w:style w:type="paragraph" w:customStyle="1" w:styleId="EC66C697303749E696D6F891AD90E2792">
    <w:name w:val="EC66C697303749E696D6F891AD90E2792"/>
    <w:rsid w:val="009214AB"/>
    <w:pPr>
      <w:spacing w:after="200" w:line="276" w:lineRule="auto"/>
    </w:pPr>
    <w:rPr>
      <w:rFonts w:ascii="Calibri" w:eastAsia="Calibri" w:hAnsi="Calibri" w:cs="Times New Roman"/>
    </w:rPr>
  </w:style>
  <w:style w:type="paragraph" w:customStyle="1" w:styleId="E5CD7A08D4794B9D9BF5D2DF16EEBC7A2">
    <w:name w:val="E5CD7A08D4794B9D9BF5D2DF16EEBC7A2"/>
    <w:rsid w:val="009214AB"/>
    <w:pPr>
      <w:spacing w:after="200" w:line="276" w:lineRule="auto"/>
    </w:pPr>
    <w:rPr>
      <w:rFonts w:ascii="Calibri" w:eastAsia="Calibri" w:hAnsi="Calibri" w:cs="Times New Roman"/>
    </w:rPr>
  </w:style>
  <w:style w:type="paragraph" w:customStyle="1" w:styleId="5D337FF00C924B43BCFA11B3F63406E32">
    <w:name w:val="5D337FF00C924B43BCFA11B3F63406E32"/>
    <w:rsid w:val="009214AB"/>
    <w:pPr>
      <w:spacing w:after="200" w:line="276" w:lineRule="auto"/>
    </w:pPr>
    <w:rPr>
      <w:rFonts w:ascii="Calibri" w:eastAsia="Calibri" w:hAnsi="Calibri" w:cs="Times New Roman"/>
    </w:rPr>
  </w:style>
  <w:style w:type="paragraph" w:customStyle="1" w:styleId="1F7D331E95C54DB18EC1DDA676B0B5FB2">
    <w:name w:val="1F7D331E95C54DB18EC1DDA676B0B5FB2"/>
    <w:rsid w:val="009214AB"/>
    <w:pPr>
      <w:spacing w:after="200" w:line="276" w:lineRule="auto"/>
    </w:pPr>
    <w:rPr>
      <w:rFonts w:ascii="Calibri" w:eastAsia="Calibri" w:hAnsi="Calibri" w:cs="Times New Roman"/>
    </w:rPr>
  </w:style>
  <w:style w:type="paragraph" w:customStyle="1" w:styleId="B8FEE80623714F3888198B01B71F589D2">
    <w:name w:val="B8FEE80623714F3888198B01B71F589D2"/>
    <w:rsid w:val="009214AB"/>
    <w:pPr>
      <w:spacing w:after="200" w:line="276" w:lineRule="auto"/>
    </w:pPr>
    <w:rPr>
      <w:rFonts w:ascii="Calibri" w:eastAsia="Calibri" w:hAnsi="Calibri" w:cs="Times New Roman"/>
    </w:rPr>
  </w:style>
  <w:style w:type="paragraph" w:customStyle="1" w:styleId="1A7E991269224C268F83591DF0F869602">
    <w:name w:val="1A7E991269224C268F83591DF0F869602"/>
    <w:rsid w:val="009214AB"/>
    <w:pPr>
      <w:spacing w:after="200" w:line="276" w:lineRule="auto"/>
    </w:pPr>
    <w:rPr>
      <w:rFonts w:ascii="Calibri" w:eastAsia="Calibri" w:hAnsi="Calibri" w:cs="Times New Roman"/>
    </w:rPr>
  </w:style>
  <w:style w:type="paragraph" w:customStyle="1" w:styleId="0C3FE5665C5F489E9695BD0DA96F1A602">
    <w:name w:val="0C3FE5665C5F489E9695BD0DA96F1A602"/>
    <w:rsid w:val="009214AB"/>
    <w:pPr>
      <w:spacing w:after="200" w:line="276" w:lineRule="auto"/>
    </w:pPr>
    <w:rPr>
      <w:rFonts w:ascii="Calibri" w:eastAsia="Calibri" w:hAnsi="Calibri" w:cs="Times New Roman"/>
    </w:rPr>
  </w:style>
  <w:style w:type="paragraph" w:customStyle="1" w:styleId="7B8EDB3DE258419AAE67DA8CEB9635292">
    <w:name w:val="7B8EDB3DE258419AAE67DA8CEB9635292"/>
    <w:rsid w:val="009214AB"/>
    <w:pPr>
      <w:spacing w:after="200" w:line="276" w:lineRule="auto"/>
    </w:pPr>
    <w:rPr>
      <w:rFonts w:ascii="Calibri" w:eastAsia="Calibri" w:hAnsi="Calibri" w:cs="Times New Roman"/>
    </w:rPr>
  </w:style>
  <w:style w:type="paragraph" w:customStyle="1" w:styleId="5C2FD8B83F13408BA6451F003A3A2C0C2">
    <w:name w:val="5C2FD8B83F13408BA6451F003A3A2C0C2"/>
    <w:rsid w:val="009214AB"/>
    <w:pPr>
      <w:spacing w:after="200" w:line="276" w:lineRule="auto"/>
    </w:pPr>
    <w:rPr>
      <w:rFonts w:ascii="Calibri" w:eastAsia="Calibri" w:hAnsi="Calibri" w:cs="Times New Roman"/>
    </w:rPr>
  </w:style>
  <w:style w:type="paragraph" w:customStyle="1" w:styleId="82E2F841BC4F47AEBDB7572A683BFAF52">
    <w:name w:val="82E2F841BC4F47AEBDB7572A683BFAF52"/>
    <w:rsid w:val="009214AB"/>
    <w:pPr>
      <w:spacing w:after="0" w:line="240" w:lineRule="auto"/>
    </w:pPr>
    <w:rPr>
      <w:rFonts w:ascii="Calibri" w:eastAsia="Calibri" w:hAnsi="Calibri" w:cs="Times New Roman"/>
    </w:rPr>
  </w:style>
  <w:style w:type="paragraph" w:customStyle="1" w:styleId="74AE539FB28B4B54A6693CAF196972B72">
    <w:name w:val="74AE539FB28B4B54A6693CAF196972B72"/>
    <w:rsid w:val="009214AB"/>
    <w:pPr>
      <w:spacing w:after="200" w:line="276" w:lineRule="auto"/>
    </w:pPr>
    <w:rPr>
      <w:rFonts w:ascii="Calibri" w:eastAsia="Calibri" w:hAnsi="Calibri" w:cs="Times New Roman"/>
    </w:rPr>
  </w:style>
  <w:style w:type="paragraph" w:customStyle="1" w:styleId="C542456AB05D4BACA5C5FD329EA631BE2">
    <w:name w:val="C542456AB05D4BACA5C5FD329EA631BE2"/>
    <w:rsid w:val="009214AB"/>
    <w:pPr>
      <w:spacing w:after="200" w:line="276" w:lineRule="auto"/>
    </w:pPr>
    <w:rPr>
      <w:rFonts w:ascii="Calibri" w:eastAsia="Calibri" w:hAnsi="Calibri" w:cs="Times New Roman"/>
    </w:rPr>
  </w:style>
  <w:style w:type="paragraph" w:customStyle="1" w:styleId="E1466D899F094C38870BE56A05CDFD782">
    <w:name w:val="E1466D899F094C38870BE56A05CDFD782"/>
    <w:rsid w:val="009214AB"/>
    <w:pPr>
      <w:spacing w:after="200" w:line="276" w:lineRule="auto"/>
    </w:pPr>
    <w:rPr>
      <w:rFonts w:ascii="Calibri" w:eastAsia="Calibri" w:hAnsi="Calibri" w:cs="Times New Roman"/>
    </w:rPr>
  </w:style>
  <w:style w:type="paragraph" w:customStyle="1" w:styleId="78CB02BB3A084E75AF141ABEAC86782F2">
    <w:name w:val="78CB02BB3A084E75AF141ABEAC86782F2"/>
    <w:rsid w:val="009214AB"/>
    <w:pPr>
      <w:spacing w:after="200" w:line="276" w:lineRule="auto"/>
    </w:pPr>
    <w:rPr>
      <w:rFonts w:ascii="Calibri" w:eastAsia="Calibri" w:hAnsi="Calibri" w:cs="Times New Roman"/>
    </w:rPr>
  </w:style>
  <w:style w:type="paragraph" w:customStyle="1" w:styleId="41170275D5CE40DD9890C33F60FBE0E92">
    <w:name w:val="41170275D5CE40DD9890C33F60FBE0E92"/>
    <w:rsid w:val="009214AB"/>
    <w:pPr>
      <w:spacing w:after="200" w:line="276" w:lineRule="auto"/>
    </w:pPr>
    <w:rPr>
      <w:rFonts w:ascii="Calibri" w:eastAsia="Calibri" w:hAnsi="Calibri" w:cs="Times New Roman"/>
    </w:rPr>
  </w:style>
  <w:style w:type="paragraph" w:customStyle="1" w:styleId="AF8F108150064C9593D845B79E0D23B32">
    <w:name w:val="AF8F108150064C9593D845B79E0D23B32"/>
    <w:rsid w:val="009214AB"/>
    <w:pPr>
      <w:spacing w:after="200" w:line="276" w:lineRule="auto"/>
    </w:pPr>
    <w:rPr>
      <w:rFonts w:ascii="Calibri" w:eastAsia="Calibri" w:hAnsi="Calibri" w:cs="Times New Roman"/>
    </w:rPr>
  </w:style>
  <w:style w:type="paragraph" w:customStyle="1" w:styleId="9518D1B974594B4AB55CECB486E81A372">
    <w:name w:val="9518D1B974594B4AB55CECB486E81A372"/>
    <w:rsid w:val="009214AB"/>
    <w:pPr>
      <w:spacing w:after="0" w:line="240" w:lineRule="auto"/>
    </w:pPr>
    <w:rPr>
      <w:rFonts w:ascii="Calibri" w:eastAsia="Calibri" w:hAnsi="Calibri" w:cs="Times New Roman"/>
    </w:rPr>
  </w:style>
  <w:style w:type="paragraph" w:customStyle="1" w:styleId="B0FD2C9698B74D06AABA118E25C6C4F42">
    <w:name w:val="B0FD2C9698B74D06AABA118E25C6C4F42"/>
    <w:rsid w:val="009214AB"/>
    <w:pPr>
      <w:spacing w:after="200" w:line="276" w:lineRule="auto"/>
    </w:pPr>
    <w:rPr>
      <w:rFonts w:ascii="Calibri" w:eastAsia="Calibri" w:hAnsi="Calibri" w:cs="Times New Roman"/>
    </w:rPr>
  </w:style>
  <w:style w:type="paragraph" w:customStyle="1" w:styleId="08A3DE30FE18468E9CA480BCEE245D4B2">
    <w:name w:val="08A3DE30FE18468E9CA480BCEE245D4B2"/>
    <w:rsid w:val="009214AB"/>
    <w:pPr>
      <w:spacing w:after="200" w:line="276" w:lineRule="auto"/>
    </w:pPr>
    <w:rPr>
      <w:rFonts w:ascii="Calibri" w:eastAsia="Calibri" w:hAnsi="Calibri" w:cs="Times New Roman"/>
    </w:rPr>
  </w:style>
  <w:style w:type="paragraph" w:customStyle="1" w:styleId="28620C7C46874A51AA9ECC8F0A6B2B912">
    <w:name w:val="28620C7C46874A51AA9ECC8F0A6B2B912"/>
    <w:rsid w:val="009214AB"/>
    <w:pPr>
      <w:spacing w:after="200" w:line="276" w:lineRule="auto"/>
    </w:pPr>
    <w:rPr>
      <w:rFonts w:ascii="Calibri" w:eastAsia="Calibri" w:hAnsi="Calibri" w:cs="Times New Roman"/>
    </w:rPr>
  </w:style>
  <w:style w:type="paragraph" w:customStyle="1" w:styleId="8B4D3FD4D5F04CE8B745EAF4093D50512">
    <w:name w:val="8B4D3FD4D5F04CE8B745EAF4093D50512"/>
    <w:rsid w:val="009214AB"/>
    <w:pPr>
      <w:spacing w:after="200" w:line="276" w:lineRule="auto"/>
    </w:pPr>
    <w:rPr>
      <w:rFonts w:ascii="Calibri" w:eastAsia="Calibri" w:hAnsi="Calibri" w:cs="Times New Roman"/>
    </w:rPr>
  </w:style>
  <w:style w:type="paragraph" w:customStyle="1" w:styleId="DAD645B5F7C14254A9E0EAC91DA34CBE2">
    <w:name w:val="DAD645B5F7C14254A9E0EAC91DA34CBE2"/>
    <w:rsid w:val="009214AB"/>
    <w:pPr>
      <w:spacing w:after="200" w:line="276" w:lineRule="auto"/>
    </w:pPr>
    <w:rPr>
      <w:rFonts w:ascii="Calibri" w:eastAsia="Calibri" w:hAnsi="Calibri" w:cs="Times New Roman"/>
    </w:rPr>
  </w:style>
  <w:style w:type="paragraph" w:customStyle="1" w:styleId="D327F48D2BC649F0AD2A7DA308BDA3CC2">
    <w:name w:val="D327F48D2BC649F0AD2A7DA308BDA3CC2"/>
    <w:rsid w:val="009214AB"/>
    <w:pPr>
      <w:spacing w:after="200" w:line="276" w:lineRule="auto"/>
    </w:pPr>
    <w:rPr>
      <w:rFonts w:ascii="Calibri" w:eastAsia="Calibri" w:hAnsi="Calibri" w:cs="Times New Roman"/>
    </w:rPr>
  </w:style>
  <w:style w:type="paragraph" w:customStyle="1" w:styleId="9CF5D7CCB8AE4650A316F671551505A72">
    <w:name w:val="9CF5D7CCB8AE4650A316F671551505A72"/>
    <w:rsid w:val="009214AB"/>
    <w:pPr>
      <w:spacing w:after="200" w:line="276" w:lineRule="auto"/>
    </w:pPr>
    <w:rPr>
      <w:rFonts w:ascii="Calibri" w:eastAsia="Calibri" w:hAnsi="Calibri" w:cs="Times New Roman"/>
    </w:rPr>
  </w:style>
  <w:style w:type="paragraph" w:customStyle="1" w:styleId="9A3F26E80F694DE3ABB4C439C42AC0D92">
    <w:name w:val="9A3F26E80F694DE3ABB4C439C42AC0D92"/>
    <w:rsid w:val="009214AB"/>
    <w:pPr>
      <w:spacing w:after="200" w:line="276" w:lineRule="auto"/>
    </w:pPr>
    <w:rPr>
      <w:rFonts w:ascii="Calibri" w:eastAsia="Calibri" w:hAnsi="Calibri" w:cs="Times New Roman"/>
    </w:rPr>
  </w:style>
  <w:style w:type="paragraph" w:customStyle="1" w:styleId="C1B4A8186F15408093BB447B5F1975FA2">
    <w:name w:val="C1B4A8186F15408093BB447B5F1975FA2"/>
    <w:rsid w:val="009214AB"/>
    <w:pPr>
      <w:spacing w:after="200" w:line="276" w:lineRule="auto"/>
    </w:pPr>
    <w:rPr>
      <w:rFonts w:ascii="Calibri" w:eastAsia="Calibri" w:hAnsi="Calibri" w:cs="Times New Roman"/>
    </w:rPr>
  </w:style>
  <w:style w:type="paragraph" w:customStyle="1" w:styleId="D41CEAC59C6E4A9B89E573C0BB531AE62">
    <w:name w:val="D41CEAC59C6E4A9B89E573C0BB531AE62"/>
    <w:rsid w:val="009214AB"/>
    <w:pPr>
      <w:spacing w:after="200" w:line="276" w:lineRule="auto"/>
    </w:pPr>
    <w:rPr>
      <w:rFonts w:ascii="Calibri" w:eastAsia="Calibri" w:hAnsi="Calibri" w:cs="Times New Roman"/>
    </w:rPr>
  </w:style>
  <w:style w:type="paragraph" w:customStyle="1" w:styleId="02703496D925484EBF3FD98B3EAD23732">
    <w:name w:val="02703496D925484EBF3FD98B3EAD23732"/>
    <w:rsid w:val="009214AB"/>
    <w:pPr>
      <w:spacing w:after="200" w:line="276" w:lineRule="auto"/>
    </w:pPr>
    <w:rPr>
      <w:rFonts w:ascii="Calibri" w:eastAsia="Calibri" w:hAnsi="Calibri" w:cs="Times New Roman"/>
    </w:rPr>
  </w:style>
  <w:style w:type="paragraph" w:customStyle="1" w:styleId="EC66C697303749E696D6F891AD90E2793">
    <w:name w:val="EC66C697303749E696D6F891AD90E2793"/>
    <w:rsid w:val="009214AB"/>
    <w:pPr>
      <w:spacing w:after="200" w:line="276" w:lineRule="auto"/>
    </w:pPr>
    <w:rPr>
      <w:rFonts w:ascii="Calibri" w:eastAsia="Calibri" w:hAnsi="Calibri" w:cs="Times New Roman"/>
    </w:rPr>
  </w:style>
  <w:style w:type="paragraph" w:customStyle="1" w:styleId="E5CD7A08D4794B9D9BF5D2DF16EEBC7A3">
    <w:name w:val="E5CD7A08D4794B9D9BF5D2DF16EEBC7A3"/>
    <w:rsid w:val="009214AB"/>
    <w:pPr>
      <w:spacing w:after="200" w:line="276" w:lineRule="auto"/>
    </w:pPr>
    <w:rPr>
      <w:rFonts w:ascii="Calibri" w:eastAsia="Calibri" w:hAnsi="Calibri" w:cs="Times New Roman"/>
    </w:rPr>
  </w:style>
  <w:style w:type="paragraph" w:customStyle="1" w:styleId="5D337FF00C924B43BCFA11B3F63406E33">
    <w:name w:val="5D337FF00C924B43BCFA11B3F63406E33"/>
    <w:rsid w:val="009214AB"/>
    <w:pPr>
      <w:spacing w:after="200" w:line="276" w:lineRule="auto"/>
    </w:pPr>
    <w:rPr>
      <w:rFonts w:ascii="Calibri" w:eastAsia="Calibri" w:hAnsi="Calibri" w:cs="Times New Roman"/>
    </w:rPr>
  </w:style>
  <w:style w:type="paragraph" w:customStyle="1" w:styleId="1F7D331E95C54DB18EC1DDA676B0B5FB3">
    <w:name w:val="1F7D331E95C54DB18EC1DDA676B0B5FB3"/>
    <w:rsid w:val="009214AB"/>
    <w:pPr>
      <w:spacing w:after="200" w:line="276" w:lineRule="auto"/>
    </w:pPr>
    <w:rPr>
      <w:rFonts w:ascii="Calibri" w:eastAsia="Calibri" w:hAnsi="Calibri" w:cs="Times New Roman"/>
    </w:rPr>
  </w:style>
  <w:style w:type="paragraph" w:customStyle="1" w:styleId="B8FEE80623714F3888198B01B71F589D3">
    <w:name w:val="B8FEE80623714F3888198B01B71F589D3"/>
    <w:rsid w:val="009214AB"/>
    <w:pPr>
      <w:spacing w:after="200" w:line="276" w:lineRule="auto"/>
    </w:pPr>
    <w:rPr>
      <w:rFonts w:ascii="Calibri" w:eastAsia="Calibri" w:hAnsi="Calibri" w:cs="Times New Roman"/>
    </w:rPr>
  </w:style>
  <w:style w:type="paragraph" w:customStyle="1" w:styleId="1A7E991269224C268F83591DF0F869603">
    <w:name w:val="1A7E991269224C268F83591DF0F869603"/>
    <w:rsid w:val="009214AB"/>
    <w:pPr>
      <w:spacing w:after="200" w:line="276" w:lineRule="auto"/>
    </w:pPr>
    <w:rPr>
      <w:rFonts w:ascii="Calibri" w:eastAsia="Calibri" w:hAnsi="Calibri" w:cs="Times New Roman"/>
    </w:rPr>
  </w:style>
  <w:style w:type="paragraph" w:customStyle="1" w:styleId="0C3FE5665C5F489E9695BD0DA96F1A603">
    <w:name w:val="0C3FE5665C5F489E9695BD0DA96F1A603"/>
    <w:rsid w:val="009214AB"/>
    <w:pPr>
      <w:spacing w:after="200" w:line="276" w:lineRule="auto"/>
    </w:pPr>
    <w:rPr>
      <w:rFonts w:ascii="Calibri" w:eastAsia="Calibri" w:hAnsi="Calibri" w:cs="Times New Roman"/>
    </w:rPr>
  </w:style>
  <w:style w:type="paragraph" w:customStyle="1" w:styleId="7B8EDB3DE258419AAE67DA8CEB9635293">
    <w:name w:val="7B8EDB3DE258419AAE67DA8CEB9635293"/>
    <w:rsid w:val="009214AB"/>
    <w:pPr>
      <w:spacing w:after="200" w:line="276" w:lineRule="auto"/>
    </w:pPr>
    <w:rPr>
      <w:rFonts w:ascii="Calibri" w:eastAsia="Calibri" w:hAnsi="Calibri" w:cs="Times New Roman"/>
    </w:rPr>
  </w:style>
  <w:style w:type="paragraph" w:customStyle="1" w:styleId="5C2FD8B83F13408BA6451F003A3A2C0C3">
    <w:name w:val="5C2FD8B83F13408BA6451F003A3A2C0C3"/>
    <w:rsid w:val="009214AB"/>
    <w:pPr>
      <w:spacing w:after="200" w:line="276" w:lineRule="auto"/>
    </w:pPr>
    <w:rPr>
      <w:rFonts w:ascii="Calibri" w:eastAsia="Calibri" w:hAnsi="Calibri" w:cs="Times New Roman"/>
    </w:rPr>
  </w:style>
  <w:style w:type="paragraph" w:customStyle="1" w:styleId="82E2F841BC4F47AEBDB7572A683BFAF53">
    <w:name w:val="82E2F841BC4F47AEBDB7572A683BFAF53"/>
    <w:rsid w:val="009214AB"/>
    <w:pPr>
      <w:spacing w:after="0" w:line="240" w:lineRule="auto"/>
    </w:pPr>
    <w:rPr>
      <w:rFonts w:ascii="Calibri" w:eastAsia="Calibri" w:hAnsi="Calibri" w:cs="Times New Roman"/>
    </w:rPr>
  </w:style>
  <w:style w:type="paragraph" w:customStyle="1" w:styleId="74AE539FB28B4B54A6693CAF196972B73">
    <w:name w:val="74AE539FB28B4B54A6693CAF196972B73"/>
    <w:rsid w:val="009214AB"/>
    <w:pPr>
      <w:spacing w:after="200" w:line="276" w:lineRule="auto"/>
    </w:pPr>
    <w:rPr>
      <w:rFonts w:ascii="Calibri" w:eastAsia="Calibri" w:hAnsi="Calibri" w:cs="Times New Roman"/>
    </w:rPr>
  </w:style>
  <w:style w:type="paragraph" w:customStyle="1" w:styleId="C542456AB05D4BACA5C5FD329EA631BE3">
    <w:name w:val="C542456AB05D4BACA5C5FD329EA631BE3"/>
    <w:rsid w:val="009214AB"/>
    <w:pPr>
      <w:spacing w:after="200" w:line="276" w:lineRule="auto"/>
    </w:pPr>
    <w:rPr>
      <w:rFonts w:ascii="Calibri" w:eastAsia="Calibri" w:hAnsi="Calibri" w:cs="Times New Roman"/>
    </w:rPr>
  </w:style>
  <w:style w:type="paragraph" w:customStyle="1" w:styleId="E1466D899F094C38870BE56A05CDFD783">
    <w:name w:val="E1466D899F094C38870BE56A05CDFD783"/>
    <w:rsid w:val="009214AB"/>
    <w:pPr>
      <w:spacing w:after="200" w:line="276" w:lineRule="auto"/>
    </w:pPr>
    <w:rPr>
      <w:rFonts w:ascii="Calibri" w:eastAsia="Calibri" w:hAnsi="Calibri" w:cs="Times New Roman"/>
    </w:rPr>
  </w:style>
  <w:style w:type="paragraph" w:customStyle="1" w:styleId="78CB02BB3A084E75AF141ABEAC86782F3">
    <w:name w:val="78CB02BB3A084E75AF141ABEAC86782F3"/>
    <w:rsid w:val="009214AB"/>
    <w:pPr>
      <w:spacing w:after="200" w:line="276" w:lineRule="auto"/>
    </w:pPr>
    <w:rPr>
      <w:rFonts w:ascii="Calibri" w:eastAsia="Calibri" w:hAnsi="Calibri" w:cs="Times New Roman"/>
    </w:rPr>
  </w:style>
  <w:style w:type="paragraph" w:customStyle="1" w:styleId="41170275D5CE40DD9890C33F60FBE0E93">
    <w:name w:val="41170275D5CE40DD9890C33F60FBE0E93"/>
    <w:rsid w:val="009214AB"/>
    <w:pPr>
      <w:spacing w:after="200" w:line="276" w:lineRule="auto"/>
    </w:pPr>
    <w:rPr>
      <w:rFonts w:ascii="Calibri" w:eastAsia="Calibri" w:hAnsi="Calibri" w:cs="Times New Roman"/>
    </w:rPr>
  </w:style>
  <w:style w:type="paragraph" w:customStyle="1" w:styleId="AF8F108150064C9593D845B79E0D23B33">
    <w:name w:val="AF8F108150064C9593D845B79E0D23B33"/>
    <w:rsid w:val="009214AB"/>
    <w:pPr>
      <w:spacing w:after="200" w:line="276" w:lineRule="auto"/>
    </w:pPr>
    <w:rPr>
      <w:rFonts w:ascii="Calibri" w:eastAsia="Calibri" w:hAnsi="Calibri" w:cs="Times New Roman"/>
    </w:rPr>
  </w:style>
  <w:style w:type="paragraph" w:customStyle="1" w:styleId="9518D1B974594B4AB55CECB486E81A373">
    <w:name w:val="9518D1B974594B4AB55CECB486E81A373"/>
    <w:rsid w:val="009214AB"/>
    <w:pPr>
      <w:spacing w:after="0" w:line="240" w:lineRule="auto"/>
    </w:pPr>
    <w:rPr>
      <w:rFonts w:ascii="Calibri" w:eastAsia="Calibri" w:hAnsi="Calibri" w:cs="Times New Roman"/>
    </w:rPr>
  </w:style>
  <w:style w:type="paragraph" w:customStyle="1" w:styleId="B0FD2C9698B74D06AABA118E25C6C4F43">
    <w:name w:val="B0FD2C9698B74D06AABA118E25C6C4F43"/>
    <w:rsid w:val="009214AB"/>
    <w:pPr>
      <w:spacing w:after="200" w:line="276" w:lineRule="auto"/>
    </w:pPr>
    <w:rPr>
      <w:rFonts w:ascii="Calibri" w:eastAsia="Calibri" w:hAnsi="Calibri" w:cs="Times New Roman"/>
    </w:rPr>
  </w:style>
  <w:style w:type="paragraph" w:customStyle="1" w:styleId="08A3DE30FE18468E9CA480BCEE245D4B3">
    <w:name w:val="08A3DE30FE18468E9CA480BCEE245D4B3"/>
    <w:rsid w:val="009214AB"/>
    <w:pPr>
      <w:spacing w:after="200" w:line="276" w:lineRule="auto"/>
    </w:pPr>
    <w:rPr>
      <w:rFonts w:ascii="Calibri" w:eastAsia="Calibri" w:hAnsi="Calibri" w:cs="Times New Roman"/>
    </w:rPr>
  </w:style>
  <w:style w:type="paragraph" w:customStyle="1" w:styleId="28620C7C46874A51AA9ECC8F0A6B2B913">
    <w:name w:val="28620C7C46874A51AA9ECC8F0A6B2B913"/>
    <w:rsid w:val="009214AB"/>
    <w:pPr>
      <w:spacing w:after="200" w:line="276" w:lineRule="auto"/>
    </w:pPr>
    <w:rPr>
      <w:rFonts w:ascii="Calibri" w:eastAsia="Calibri" w:hAnsi="Calibri" w:cs="Times New Roman"/>
    </w:rPr>
  </w:style>
  <w:style w:type="paragraph" w:customStyle="1" w:styleId="8B4D3FD4D5F04CE8B745EAF4093D50513">
    <w:name w:val="8B4D3FD4D5F04CE8B745EAF4093D50513"/>
    <w:rsid w:val="009214AB"/>
    <w:pPr>
      <w:spacing w:after="200" w:line="276" w:lineRule="auto"/>
    </w:pPr>
    <w:rPr>
      <w:rFonts w:ascii="Calibri" w:eastAsia="Calibri" w:hAnsi="Calibri" w:cs="Times New Roman"/>
    </w:rPr>
  </w:style>
  <w:style w:type="paragraph" w:customStyle="1" w:styleId="DAD645B5F7C14254A9E0EAC91DA34CBE3">
    <w:name w:val="DAD645B5F7C14254A9E0EAC91DA34CBE3"/>
    <w:rsid w:val="009214AB"/>
    <w:pPr>
      <w:spacing w:after="200" w:line="276" w:lineRule="auto"/>
    </w:pPr>
    <w:rPr>
      <w:rFonts w:ascii="Calibri" w:eastAsia="Calibri" w:hAnsi="Calibri" w:cs="Times New Roman"/>
    </w:rPr>
  </w:style>
  <w:style w:type="paragraph" w:customStyle="1" w:styleId="D327F48D2BC649F0AD2A7DA308BDA3CC3">
    <w:name w:val="D327F48D2BC649F0AD2A7DA308BDA3CC3"/>
    <w:rsid w:val="009214AB"/>
    <w:pPr>
      <w:spacing w:after="200" w:line="276" w:lineRule="auto"/>
    </w:pPr>
    <w:rPr>
      <w:rFonts w:ascii="Calibri" w:eastAsia="Calibri" w:hAnsi="Calibri" w:cs="Times New Roman"/>
    </w:rPr>
  </w:style>
  <w:style w:type="paragraph" w:customStyle="1" w:styleId="9CF5D7CCB8AE4650A316F671551505A73">
    <w:name w:val="9CF5D7CCB8AE4650A316F671551505A73"/>
    <w:rsid w:val="009214AB"/>
    <w:pPr>
      <w:spacing w:after="200" w:line="276" w:lineRule="auto"/>
    </w:pPr>
    <w:rPr>
      <w:rFonts w:ascii="Calibri" w:eastAsia="Calibri" w:hAnsi="Calibri" w:cs="Times New Roman"/>
    </w:rPr>
  </w:style>
  <w:style w:type="paragraph" w:customStyle="1" w:styleId="9A3F26E80F694DE3ABB4C439C42AC0D93">
    <w:name w:val="9A3F26E80F694DE3ABB4C439C42AC0D93"/>
    <w:rsid w:val="009214AB"/>
    <w:pPr>
      <w:spacing w:after="200" w:line="276" w:lineRule="auto"/>
    </w:pPr>
    <w:rPr>
      <w:rFonts w:ascii="Calibri" w:eastAsia="Calibri" w:hAnsi="Calibri" w:cs="Times New Roman"/>
    </w:rPr>
  </w:style>
  <w:style w:type="paragraph" w:customStyle="1" w:styleId="C1B4A8186F15408093BB447B5F1975FA3">
    <w:name w:val="C1B4A8186F15408093BB447B5F1975FA3"/>
    <w:rsid w:val="009214AB"/>
    <w:pPr>
      <w:spacing w:after="200" w:line="276" w:lineRule="auto"/>
    </w:pPr>
    <w:rPr>
      <w:rFonts w:ascii="Calibri" w:eastAsia="Calibri" w:hAnsi="Calibri" w:cs="Times New Roman"/>
    </w:rPr>
  </w:style>
  <w:style w:type="paragraph" w:customStyle="1" w:styleId="D41CEAC59C6E4A9B89E573C0BB531AE63">
    <w:name w:val="D41CEAC59C6E4A9B89E573C0BB531AE63"/>
    <w:rsid w:val="009214AB"/>
    <w:pPr>
      <w:spacing w:after="200" w:line="276" w:lineRule="auto"/>
    </w:pPr>
    <w:rPr>
      <w:rFonts w:ascii="Calibri" w:eastAsia="Calibri" w:hAnsi="Calibri" w:cs="Times New Roman"/>
    </w:rPr>
  </w:style>
  <w:style w:type="paragraph" w:customStyle="1" w:styleId="02703496D925484EBF3FD98B3EAD23733">
    <w:name w:val="02703496D925484EBF3FD98B3EAD23733"/>
    <w:rsid w:val="009214AB"/>
    <w:pPr>
      <w:spacing w:after="200" w:line="276" w:lineRule="auto"/>
    </w:pPr>
    <w:rPr>
      <w:rFonts w:ascii="Calibri" w:eastAsia="Calibri" w:hAnsi="Calibri" w:cs="Times New Roman"/>
    </w:rPr>
  </w:style>
  <w:style w:type="paragraph" w:customStyle="1" w:styleId="EC66C697303749E696D6F891AD90E2794">
    <w:name w:val="EC66C697303749E696D6F891AD90E2794"/>
    <w:rsid w:val="009214AB"/>
    <w:pPr>
      <w:spacing w:after="200" w:line="276" w:lineRule="auto"/>
    </w:pPr>
    <w:rPr>
      <w:rFonts w:ascii="Calibri" w:eastAsia="Calibri" w:hAnsi="Calibri" w:cs="Times New Roman"/>
    </w:rPr>
  </w:style>
  <w:style w:type="paragraph" w:customStyle="1" w:styleId="E5CD7A08D4794B9D9BF5D2DF16EEBC7A4">
    <w:name w:val="E5CD7A08D4794B9D9BF5D2DF16EEBC7A4"/>
    <w:rsid w:val="009214AB"/>
    <w:pPr>
      <w:spacing w:after="200" w:line="276" w:lineRule="auto"/>
    </w:pPr>
    <w:rPr>
      <w:rFonts w:ascii="Calibri" w:eastAsia="Calibri" w:hAnsi="Calibri" w:cs="Times New Roman"/>
    </w:rPr>
  </w:style>
  <w:style w:type="paragraph" w:customStyle="1" w:styleId="5D337FF00C924B43BCFA11B3F63406E34">
    <w:name w:val="5D337FF00C924B43BCFA11B3F63406E34"/>
    <w:rsid w:val="009214AB"/>
    <w:pPr>
      <w:spacing w:after="200" w:line="276" w:lineRule="auto"/>
    </w:pPr>
    <w:rPr>
      <w:rFonts w:ascii="Calibri" w:eastAsia="Calibri" w:hAnsi="Calibri" w:cs="Times New Roman"/>
    </w:rPr>
  </w:style>
  <w:style w:type="paragraph" w:customStyle="1" w:styleId="1F7D331E95C54DB18EC1DDA676B0B5FB4">
    <w:name w:val="1F7D331E95C54DB18EC1DDA676B0B5FB4"/>
    <w:rsid w:val="009214AB"/>
    <w:pPr>
      <w:spacing w:after="200" w:line="276" w:lineRule="auto"/>
    </w:pPr>
    <w:rPr>
      <w:rFonts w:ascii="Calibri" w:eastAsia="Calibri" w:hAnsi="Calibri" w:cs="Times New Roman"/>
    </w:rPr>
  </w:style>
  <w:style w:type="paragraph" w:customStyle="1" w:styleId="B8FEE80623714F3888198B01B71F589D4">
    <w:name w:val="B8FEE80623714F3888198B01B71F589D4"/>
    <w:rsid w:val="009214AB"/>
    <w:pPr>
      <w:spacing w:after="200" w:line="276" w:lineRule="auto"/>
    </w:pPr>
    <w:rPr>
      <w:rFonts w:ascii="Calibri" w:eastAsia="Calibri" w:hAnsi="Calibri" w:cs="Times New Roman"/>
    </w:rPr>
  </w:style>
  <w:style w:type="paragraph" w:customStyle="1" w:styleId="1A7E991269224C268F83591DF0F869604">
    <w:name w:val="1A7E991269224C268F83591DF0F869604"/>
    <w:rsid w:val="009214AB"/>
    <w:pPr>
      <w:spacing w:after="200" w:line="276" w:lineRule="auto"/>
    </w:pPr>
    <w:rPr>
      <w:rFonts w:ascii="Calibri" w:eastAsia="Calibri" w:hAnsi="Calibri" w:cs="Times New Roman"/>
    </w:rPr>
  </w:style>
  <w:style w:type="paragraph" w:customStyle="1" w:styleId="0C3FE5665C5F489E9695BD0DA96F1A604">
    <w:name w:val="0C3FE5665C5F489E9695BD0DA96F1A604"/>
    <w:rsid w:val="009214AB"/>
    <w:pPr>
      <w:spacing w:after="200" w:line="276" w:lineRule="auto"/>
    </w:pPr>
    <w:rPr>
      <w:rFonts w:ascii="Calibri" w:eastAsia="Calibri" w:hAnsi="Calibri" w:cs="Times New Roman"/>
    </w:rPr>
  </w:style>
  <w:style w:type="paragraph" w:customStyle="1" w:styleId="7B8EDB3DE258419AAE67DA8CEB9635294">
    <w:name w:val="7B8EDB3DE258419AAE67DA8CEB9635294"/>
    <w:rsid w:val="009214AB"/>
    <w:pPr>
      <w:spacing w:after="200" w:line="276" w:lineRule="auto"/>
    </w:pPr>
    <w:rPr>
      <w:rFonts w:ascii="Calibri" w:eastAsia="Calibri" w:hAnsi="Calibri" w:cs="Times New Roman"/>
    </w:rPr>
  </w:style>
  <w:style w:type="paragraph" w:customStyle="1" w:styleId="5C2FD8B83F13408BA6451F003A3A2C0C4">
    <w:name w:val="5C2FD8B83F13408BA6451F003A3A2C0C4"/>
    <w:rsid w:val="009214AB"/>
    <w:pPr>
      <w:spacing w:after="200" w:line="276" w:lineRule="auto"/>
    </w:pPr>
    <w:rPr>
      <w:rFonts w:ascii="Calibri" w:eastAsia="Calibri" w:hAnsi="Calibri" w:cs="Times New Roman"/>
    </w:rPr>
  </w:style>
  <w:style w:type="paragraph" w:customStyle="1" w:styleId="82E2F841BC4F47AEBDB7572A683BFAF54">
    <w:name w:val="82E2F841BC4F47AEBDB7572A683BFAF54"/>
    <w:rsid w:val="009214AB"/>
    <w:pPr>
      <w:spacing w:after="0" w:line="240" w:lineRule="auto"/>
    </w:pPr>
    <w:rPr>
      <w:rFonts w:ascii="Calibri" w:eastAsia="Calibri" w:hAnsi="Calibri" w:cs="Times New Roman"/>
    </w:rPr>
  </w:style>
  <w:style w:type="paragraph" w:customStyle="1" w:styleId="74AE539FB28B4B54A6693CAF196972B74">
    <w:name w:val="74AE539FB28B4B54A6693CAF196972B74"/>
    <w:rsid w:val="009214AB"/>
    <w:pPr>
      <w:spacing w:after="200" w:line="276" w:lineRule="auto"/>
    </w:pPr>
    <w:rPr>
      <w:rFonts w:ascii="Calibri" w:eastAsia="Calibri" w:hAnsi="Calibri" w:cs="Times New Roman"/>
    </w:rPr>
  </w:style>
  <w:style w:type="paragraph" w:customStyle="1" w:styleId="C542456AB05D4BACA5C5FD329EA631BE4">
    <w:name w:val="C542456AB05D4BACA5C5FD329EA631BE4"/>
    <w:rsid w:val="009214AB"/>
    <w:pPr>
      <w:spacing w:after="200" w:line="276" w:lineRule="auto"/>
    </w:pPr>
    <w:rPr>
      <w:rFonts w:ascii="Calibri" w:eastAsia="Calibri" w:hAnsi="Calibri" w:cs="Times New Roman"/>
    </w:rPr>
  </w:style>
  <w:style w:type="paragraph" w:customStyle="1" w:styleId="E1466D899F094C38870BE56A05CDFD784">
    <w:name w:val="E1466D899F094C38870BE56A05CDFD784"/>
    <w:rsid w:val="009214AB"/>
    <w:pPr>
      <w:spacing w:after="200" w:line="276" w:lineRule="auto"/>
    </w:pPr>
    <w:rPr>
      <w:rFonts w:ascii="Calibri" w:eastAsia="Calibri" w:hAnsi="Calibri" w:cs="Times New Roman"/>
    </w:rPr>
  </w:style>
  <w:style w:type="paragraph" w:customStyle="1" w:styleId="78CB02BB3A084E75AF141ABEAC86782F4">
    <w:name w:val="78CB02BB3A084E75AF141ABEAC86782F4"/>
    <w:rsid w:val="009214AB"/>
    <w:pPr>
      <w:spacing w:after="200" w:line="276" w:lineRule="auto"/>
    </w:pPr>
    <w:rPr>
      <w:rFonts w:ascii="Calibri" w:eastAsia="Calibri" w:hAnsi="Calibri" w:cs="Times New Roman"/>
    </w:rPr>
  </w:style>
  <w:style w:type="paragraph" w:customStyle="1" w:styleId="41170275D5CE40DD9890C33F60FBE0E94">
    <w:name w:val="41170275D5CE40DD9890C33F60FBE0E94"/>
    <w:rsid w:val="009214AB"/>
    <w:pPr>
      <w:spacing w:after="200" w:line="276" w:lineRule="auto"/>
    </w:pPr>
    <w:rPr>
      <w:rFonts w:ascii="Calibri" w:eastAsia="Calibri" w:hAnsi="Calibri" w:cs="Times New Roman"/>
    </w:rPr>
  </w:style>
  <w:style w:type="paragraph" w:customStyle="1" w:styleId="AF8F108150064C9593D845B79E0D23B34">
    <w:name w:val="AF8F108150064C9593D845B79E0D23B34"/>
    <w:rsid w:val="009214AB"/>
    <w:pPr>
      <w:spacing w:after="200" w:line="276" w:lineRule="auto"/>
    </w:pPr>
    <w:rPr>
      <w:rFonts w:ascii="Calibri" w:eastAsia="Calibri" w:hAnsi="Calibri" w:cs="Times New Roman"/>
    </w:rPr>
  </w:style>
  <w:style w:type="paragraph" w:customStyle="1" w:styleId="9518D1B974594B4AB55CECB486E81A374">
    <w:name w:val="9518D1B974594B4AB55CECB486E81A374"/>
    <w:rsid w:val="009214AB"/>
    <w:pPr>
      <w:spacing w:after="0" w:line="240" w:lineRule="auto"/>
    </w:pPr>
    <w:rPr>
      <w:rFonts w:ascii="Calibri" w:eastAsia="Calibri" w:hAnsi="Calibri" w:cs="Times New Roman"/>
    </w:rPr>
  </w:style>
  <w:style w:type="paragraph" w:customStyle="1" w:styleId="B0FD2C9698B74D06AABA118E25C6C4F44">
    <w:name w:val="B0FD2C9698B74D06AABA118E25C6C4F44"/>
    <w:rsid w:val="009214AB"/>
    <w:pPr>
      <w:spacing w:after="200" w:line="276" w:lineRule="auto"/>
    </w:pPr>
    <w:rPr>
      <w:rFonts w:ascii="Calibri" w:eastAsia="Calibri" w:hAnsi="Calibri" w:cs="Times New Roman"/>
    </w:rPr>
  </w:style>
  <w:style w:type="paragraph" w:customStyle="1" w:styleId="08A3DE30FE18468E9CA480BCEE245D4B4">
    <w:name w:val="08A3DE30FE18468E9CA480BCEE245D4B4"/>
    <w:rsid w:val="009214AB"/>
    <w:pPr>
      <w:spacing w:after="200" w:line="276" w:lineRule="auto"/>
    </w:pPr>
    <w:rPr>
      <w:rFonts w:ascii="Calibri" w:eastAsia="Calibri" w:hAnsi="Calibri" w:cs="Times New Roman"/>
    </w:rPr>
  </w:style>
  <w:style w:type="paragraph" w:customStyle="1" w:styleId="28620C7C46874A51AA9ECC8F0A6B2B914">
    <w:name w:val="28620C7C46874A51AA9ECC8F0A6B2B914"/>
    <w:rsid w:val="009214AB"/>
    <w:pPr>
      <w:spacing w:after="200" w:line="276" w:lineRule="auto"/>
    </w:pPr>
    <w:rPr>
      <w:rFonts w:ascii="Calibri" w:eastAsia="Calibri" w:hAnsi="Calibri" w:cs="Times New Roman"/>
    </w:rPr>
  </w:style>
  <w:style w:type="paragraph" w:customStyle="1" w:styleId="8B4D3FD4D5F04CE8B745EAF4093D50514">
    <w:name w:val="8B4D3FD4D5F04CE8B745EAF4093D50514"/>
    <w:rsid w:val="009214AB"/>
    <w:pPr>
      <w:spacing w:after="200" w:line="276" w:lineRule="auto"/>
    </w:pPr>
    <w:rPr>
      <w:rFonts w:ascii="Calibri" w:eastAsia="Calibri" w:hAnsi="Calibri" w:cs="Times New Roman"/>
    </w:rPr>
  </w:style>
  <w:style w:type="paragraph" w:customStyle="1" w:styleId="DAD645B5F7C14254A9E0EAC91DA34CBE4">
    <w:name w:val="DAD645B5F7C14254A9E0EAC91DA34CBE4"/>
    <w:rsid w:val="009214AB"/>
    <w:pPr>
      <w:spacing w:after="200" w:line="276" w:lineRule="auto"/>
    </w:pPr>
    <w:rPr>
      <w:rFonts w:ascii="Calibri" w:eastAsia="Calibri" w:hAnsi="Calibri" w:cs="Times New Roman"/>
    </w:rPr>
  </w:style>
  <w:style w:type="paragraph" w:customStyle="1" w:styleId="D327F48D2BC649F0AD2A7DA308BDA3CC4">
    <w:name w:val="D327F48D2BC649F0AD2A7DA308BDA3CC4"/>
    <w:rsid w:val="009214AB"/>
    <w:pPr>
      <w:spacing w:after="200" w:line="276" w:lineRule="auto"/>
    </w:pPr>
    <w:rPr>
      <w:rFonts w:ascii="Calibri" w:eastAsia="Calibri" w:hAnsi="Calibri" w:cs="Times New Roman"/>
    </w:rPr>
  </w:style>
  <w:style w:type="paragraph" w:customStyle="1" w:styleId="9CF5D7CCB8AE4650A316F671551505A74">
    <w:name w:val="9CF5D7CCB8AE4650A316F671551505A74"/>
    <w:rsid w:val="009214AB"/>
    <w:pPr>
      <w:spacing w:after="200" w:line="276" w:lineRule="auto"/>
    </w:pPr>
    <w:rPr>
      <w:rFonts w:ascii="Calibri" w:eastAsia="Calibri" w:hAnsi="Calibri" w:cs="Times New Roman"/>
    </w:rPr>
  </w:style>
  <w:style w:type="paragraph" w:customStyle="1" w:styleId="9A3F26E80F694DE3ABB4C439C42AC0D94">
    <w:name w:val="9A3F26E80F694DE3ABB4C439C42AC0D94"/>
    <w:rsid w:val="009214AB"/>
    <w:pPr>
      <w:spacing w:after="200" w:line="276" w:lineRule="auto"/>
    </w:pPr>
    <w:rPr>
      <w:rFonts w:ascii="Calibri" w:eastAsia="Calibri" w:hAnsi="Calibri" w:cs="Times New Roman"/>
    </w:rPr>
  </w:style>
  <w:style w:type="paragraph" w:customStyle="1" w:styleId="C1B4A8186F15408093BB447B5F1975FA4">
    <w:name w:val="C1B4A8186F15408093BB447B5F1975FA4"/>
    <w:rsid w:val="009214AB"/>
    <w:pPr>
      <w:spacing w:after="200" w:line="276" w:lineRule="auto"/>
    </w:pPr>
    <w:rPr>
      <w:rFonts w:ascii="Calibri" w:eastAsia="Calibri" w:hAnsi="Calibri" w:cs="Times New Roman"/>
    </w:rPr>
  </w:style>
  <w:style w:type="paragraph" w:customStyle="1" w:styleId="D41CEAC59C6E4A9B89E573C0BB531AE64">
    <w:name w:val="D41CEAC59C6E4A9B89E573C0BB531AE64"/>
    <w:rsid w:val="009214AB"/>
    <w:pPr>
      <w:spacing w:after="200" w:line="276" w:lineRule="auto"/>
    </w:pPr>
    <w:rPr>
      <w:rFonts w:ascii="Calibri" w:eastAsia="Calibri" w:hAnsi="Calibri" w:cs="Times New Roman"/>
    </w:rPr>
  </w:style>
  <w:style w:type="paragraph" w:customStyle="1" w:styleId="02703496D925484EBF3FD98B3EAD23734">
    <w:name w:val="02703496D925484EBF3FD98B3EAD23734"/>
    <w:rsid w:val="009214AB"/>
    <w:pPr>
      <w:spacing w:after="200" w:line="276" w:lineRule="auto"/>
    </w:pPr>
    <w:rPr>
      <w:rFonts w:ascii="Calibri" w:eastAsia="Calibri" w:hAnsi="Calibri" w:cs="Times New Roman"/>
    </w:rPr>
  </w:style>
  <w:style w:type="paragraph" w:customStyle="1" w:styleId="EC66C697303749E696D6F891AD90E2795">
    <w:name w:val="EC66C697303749E696D6F891AD90E2795"/>
    <w:rsid w:val="009214AB"/>
    <w:pPr>
      <w:spacing w:after="200" w:line="276" w:lineRule="auto"/>
    </w:pPr>
    <w:rPr>
      <w:rFonts w:ascii="Calibri" w:eastAsia="Calibri" w:hAnsi="Calibri" w:cs="Times New Roman"/>
    </w:rPr>
  </w:style>
  <w:style w:type="paragraph" w:customStyle="1" w:styleId="E5CD7A08D4794B9D9BF5D2DF16EEBC7A5">
    <w:name w:val="E5CD7A08D4794B9D9BF5D2DF16EEBC7A5"/>
    <w:rsid w:val="009214AB"/>
    <w:pPr>
      <w:spacing w:after="200" w:line="276" w:lineRule="auto"/>
    </w:pPr>
    <w:rPr>
      <w:rFonts w:ascii="Calibri" w:eastAsia="Calibri" w:hAnsi="Calibri" w:cs="Times New Roman"/>
    </w:rPr>
  </w:style>
  <w:style w:type="paragraph" w:customStyle="1" w:styleId="5D337FF00C924B43BCFA11B3F63406E35">
    <w:name w:val="5D337FF00C924B43BCFA11B3F63406E35"/>
    <w:rsid w:val="009214AB"/>
    <w:pPr>
      <w:spacing w:after="200" w:line="276" w:lineRule="auto"/>
    </w:pPr>
    <w:rPr>
      <w:rFonts w:ascii="Calibri" w:eastAsia="Calibri" w:hAnsi="Calibri" w:cs="Times New Roman"/>
    </w:rPr>
  </w:style>
  <w:style w:type="paragraph" w:customStyle="1" w:styleId="1F7D331E95C54DB18EC1DDA676B0B5FB5">
    <w:name w:val="1F7D331E95C54DB18EC1DDA676B0B5FB5"/>
    <w:rsid w:val="009214AB"/>
    <w:pPr>
      <w:spacing w:after="200" w:line="276" w:lineRule="auto"/>
    </w:pPr>
    <w:rPr>
      <w:rFonts w:ascii="Calibri" w:eastAsia="Calibri" w:hAnsi="Calibri" w:cs="Times New Roman"/>
    </w:rPr>
  </w:style>
  <w:style w:type="paragraph" w:customStyle="1" w:styleId="B8FEE80623714F3888198B01B71F589D5">
    <w:name w:val="B8FEE80623714F3888198B01B71F589D5"/>
    <w:rsid w:val="009214AB"/>
    <w:pPr>
      <w:spacing w:after="200" w:line="276" w:lineRule="auto"/>
    </w:pPr>
    <w:rPr>
      <w:rFonts w:ascii="Calibri" w:eastAsia="Calibri" w:hAnsi="Calibri" w:cs="Times New Roman"/>
    </w:rPr>
  </w:style>
  <w:style w:type="paragraph" w:customStyle="1" w:styleId="1A7E991269224C268F83591DF0F869605">
    <w:name w:val="1A7E991269224C268F83591DF0F869605"/>
    <w:rsid w:val="009214AB"/>
    <w:pPr>
      <w:spacing w:after="200" w:line="276" w:lineRule="auto"/>
    </w:pPr>
    <w:rPr>
      <w:rFonts w:ascii="Calibri" w:eastAsia="Calibri" w:hAnsi="Calibri" w:cs="Times New Roman"/>
    </w:rPr>
  </w:style>
  <w:style w:type="paragraph" w:customStyle="1" w:styleId="0C3FE5665C5F489E9695BD0DA96F1A605">
    <w:name w:val="0C3FE5665C5F489E9695BD0DA96F1A605"/>
    <w:rsid w:val="009214AB"/>
    <w:pPr>
      <w:spacing w:after="200" w:line="276" w:lineRule="auto"/>
    </w:pPr>
    <w:rPr>
      <w:rFonts w:ascii="Calibri" w:eastAsia="Calibri" w:hAnsi="Calibri" w:cs="Times New Roman"/>
    </w:rPr>
  </w:style>
  <w:style w:type="paragraph" w:customStyle="1" w:styleId="7B8EDB3DE258419AAE67DA8CEB9635295">
    <w:name w:val="7B8EDB3DE258419AAE67DA8CEB9635295"/>
    <w:rsid w:val="009214AB"/>
    <w:pPr>
      <w:spacing w:after="200" w:line="276" w:lineRule="auto"/>
    </w:pPr>
    <w:rPr>
      <w:rFonts w:ascii="Calibri" w:eastAsia="Calibri" w:hAnsi="Calibri" w:cs="Times New Roman"/>
    </w:rPr>
  </w:style>
  <w:style w:type="paragraph" w:customStyle="1" w:styleId="5C2FD8B83F13408BA6451F003A3A2C0C5">
    <w:name w:val="5C2FD8B83F13408BA6451F003A3A2C0C5"/>
    <w:rsid w:val="009214AB"/>
    <w:pPr>
      <w:spacing w:after="200" w:line="276" w:lineRule="auto"/>
    </w:pPr>
    <w:rPr>
      <w:rFonts w:ascii="Calibri" w:eastAsia="Calibri" w:hAnsi="Calibri" w:cs="Times New Roman"/>
    </w:rPr>
  </w:style>
  <w:style w:type="paragraph" w:customStyle="1" w:styleId="82E2F841BC4F47AEBDB7572A683BFAF55">
    <w:name w:val="82E2F841BC4F47AEBDB7572A683BFAF55"/>
    <w:rsid w:val="009214AB"/>
    <w:pPr>
      <w:spacing w:after="0" w:line="240" w:lineRule="auto"/>
    </w:pPr>
    <w:rPr>
      <w:rFonts w:ascii="Calibri" w:eastAsia="Calibri" w:hAnsi="Calibri" w:cs="Times New Roman"/>
    </w:rPr>
  </w:style>
  <w:style w:type="paragraph" w:customStyle="1" w:styleId="74AE539FB28B4B54A6693CAF196972B75">
    <w:name w:val="74AE539FB28B4B54A6693CAF196972B75"/>
    <w:rsid w:val="009214AB"/>
    <w:pPr>
      <w:spacing w:after="200" w:line="276" w:lineRule="auto"/>
    </w:pPr>
    <w:rPr>
      <w:rFonts w:ascii="Calibri" w:eastAsia="Calibri" w:hAnsi="Calibri" w:cs="Times New Roman"/>
    </w:rPr>
  </w:style>
  <w:style w:type="paragraph" w:customStyle="1" w:styleId="C542456AB05D4BACA5C5FD329EA631BE5">
    <w:name w:val="C542456AB05D4BACA5C5FD329EA631BE5"/>
    <w:rsid w:val="009214AB"/>
    <w:pPr>
      <w:spacing w:after="200" w:line="276" w:lineRule="auto"/>
    </w:pPr>
    <w:rPr>
      <w:rFonts w:ascii="Calibri" w:eastAsia="Calibri" w:hAnsi="Calibri" w:cs="Times New Roman"/>
    </w:rPr>
  </w:style>
  <w:style w:type="paragraph" w:customStyle="1" w:styleId="E1466D899F094C38870BE56A05CDFD785">
    <w:name w:val="E1466D899F094C38870BE56A05CDFD785"/>
    <w:rsid w:val="009214AB"/>
    <w:pPr>
      <w:spacing w:after="200" w:line="276" w:lineRule="auto"/>
    </w:pPr>
    <w:rPr>
      <w:rFonts w:ascii="Calibri" w:eastAsia="Calibri" w:hAnsi="Calibri" w:cs="Times New Roman"/>
    </w:rPr>
  </w:style>
  <w:style w:type="paragraph" w:customStyle="1" w:styleId="78CB02BB3A084E75AF141ABEAC86782F5">
    <w:name w:val="78CB02BB3A084E75AF141ABEAC86782F5"/>
    <w:rsid w:val="009214AB"/>
    <w:pPr>
      <w:spacing w:after="200" w:line="276" w:lineRule="auto"/>
    </w:pPr>
    <w:rPr>
      <w:rFonts w:ascii="Calibri" w:eastAsia="Calibri" w:hAnsi="Calibri" w:cs="Times New Roman"/>
    </w:rPr>
  </w:style>
  <w:style w:type="paragraph" w:customStyle="1" w:styleId="41170275D5CE40DD9890C33F60FBE0E95">
    <w:name w:val="41170275D5CE40DD9890C33F60FBE0E95"/>
    <w:rsid w:val="009214AB"/>
    <w:pPr>
      <w:spacing w:after="200" w:line="276" w:lineRule="auto"/>
    </w:pPr>
    <w:rPr>
      <w:rFonts w:ascii="Calibri" w:eastAsia="Calibri" w:hAnsi="Calibri" w:cs="Times New Roman"/>
    </w:rPr>
  </w:style>
  <w:style w:type="paragraph" w:customStyle="1" w:styleId="AF8F108150064C9593D845B79E0D23B35">
    <w:name w:val="AF8F108150064C9593D845B79E0D23B35"/>
    <w:rsid w:val="009214AB"/>
    <w:pPr>
      <w:spacing w:after="200" w:line="276" w:lineRule="auto"/>
    </w:pPr>
    <w:rPr>
      <w:rFonts w:ascii="Calibri" w:eastAsia="Calibri" w:hAnsi="Calibri" w:cs="Times New Roman"/>
    </w:rPr>
  </w:style>
  <w:style w:type="paragraph" w:customStyle="1" w:styleId="9518D1B974594B4AB55CECB486E81A375">
    <w:name w:val="9518D1B974594B4AB55CECB486E81A375"/>
    <w:rsid w:val="009214AB"/>
    <w:pPr>
      <w:spacing w:after="0" w:line="240" w:lineRule="auto"/>
    </w:pPr>
    <w:rPr>
      <w:rFonts w:ascii="Calibri" w:eastAsia="Calibri" w:hAnsi="Calibri" w:cs="Times New Roman"/>
    </w:rPr>
  </w:style>
  <w:style w:type="paragraph" w:customStyle="1" w:styleId="B0FD2C9698B74D06AABA118E25C6C4F45">
    <w:name w:val="B0FD2C9698B74D06AABA118E25C6C4F45"/>
    <w:rsid w:val="009214AB"/>
    <w:pPr>
      <w:spacing w:after="200" w:line="276" w:lineRule="auto"/>
    </w:pPr>
    <w:rPr>
      <w:rFonts w:ascii="Calibri" w:eastAsia="Calibri" w:hAnsi="Calibri" w:cs="Times New Roman"/>
    </w:rPr>
  </w:style>
  <w:style w:type="paragraph" w:customStyle="1" w:styleId="08A3DE30FE18468E9CA480BCEE245D4B5">
    <w:name w:val="08A3DE30FE18468E9CA480BCEE245D4B5"/>
    <w:rsid w:val="009214AB"/>
    <w:pPr>
      <w:spacing w:after="200" w:line="276" w:lineRule="auto"/>
    </w:pPr>
    <w:rPr>
      <w:rFonts w:ascii="Calibri" w:eastAsia="Calibri" w:hAnsi="Calibri" w:cs="Times New Roman"/>
    </w:rPr>
  </w:style>
  <w:style w:type="paragraph" w:customStyle="1" w:styleId="28620C7C46874A51AA9ECC8F0A6B2B915">
    <w:name w:val="28620C7C46874A51AA9ECC8F0A6B2B915"/>
    <w:rsid w:val="009214AB"/>
    <w:pPr>
      <w:spacing w:after="200" w:line="276" w:lineRule="auto"/>
    </w:pPr>
    <w:rPr>
      <w:rFonts w:ascii="Calibri" w:eastAsia="Calibri" w:hAnsi="Calibri" w:cs="Times New Roman"/>
    </w:rPr>
  </w:style>
  <w:style w:type="paragraph" w:customStyle="1" w:styleId="8B4D3FD4D5F04CE8B745EAF4093D50515">
    <w:name w:val="8B4D3FD4D5F04CE8B745EAF4093D50515"/>
    <w:rsid w:val="009214AB"/>
    <w:pPr>
      <w:spacing w:after="200" w:line="276" w:lineRule="auto"/>
    </w:pPr>
    <w:rPr>
      <w:rFonts w:ascii="Calibri" w:eastAsia="Calibri" w:hAnsi="Calibri" w:cs="Times New Roman"/>
    </w:rPr>
  </w:style>
  <w:style w:type="paragraph" w:customStyle="1" w:styleId="DAD645B5F7C14254A9E0EAC91DA34CBE5">
    <w:name w:val="DAD645B5F7C14254A9E0EAC91DA34CBE5"/>
    <w:rsid w:val="009214AB"/>
    <w:pPr>
      <w:spacing w:after="200" w:line="276" w:lineRule="auto"/>
    </w:pPr>
    <w:rPr>
      <w:rFonts w:ascii="Calibri" w:eastAsia="Calibri" w:hAnsi="Calibri" w:cs="Times New Roman"/>
    </w:rPr>
  </w:style>
  <w:style w:type="paragraph" w:customStyle="1" w:styleId="D327F48D2BC649F0AD2A7DA308BDA3CC5">
    <w:name w:val="D327F48D2BC649F0AD2A7DA308BDA3CC5"/>
    <w:rsid w:val="009214AB"/>
    <w:pPr>
      <w:spacing w:after="200" w:line="276" w:lineRule="auto"/>
    </w:pPr>
    <w:rPr>
      <w:rFonts w:ascii="Calibri" w:eastAsia="Calibri" w:hAnsi="Calibri" w:cs="Times New Roman"/>
    </w:rPr>
  </w:style>
  <w:style w:type="paragraph" w:customStyle="1" w:styleId="9CF5D7CCB8AE4650A316F671551505A75">
    <w:name w:val="9CF5D7CCB8AE4650A316F671551505A75"/>
    <w:rsid w:val="009214AB"/>
    <w:pPr>
      <w:spacing w:after="200" w:line="276" w:lineRule="auto"/>
    </w:pPr>
    <w:rPr>
      <w:rFonts w:ascii="Calibri" w:eastAsia="Calibri" w:hAnsi="Calibri" w:cs="Times New Roman"/>
    </w:rPr>
  </w:style>
  <w:style w:type="paragraph" w:customStyle="1" w:styleId="9A3F26E80F694DE3ABB4C439C42AC0D95">
    <w:name w:val="9A3F26E80F694DE3ABB4C439C42AC0D95"/>
    <w:rsid w:val="009214AB"/>
    <w:pPr>
      <w:spacing w:after="200" w:line="276" w:lineRule="auto"/>
    </w:pPr>
    <w:rPr>
      <w:rFonts w:ascii="Calibri" w:eastAsia="Calibri" w:hAnsi="Calibri" w:cs="Times New Roman"/>
    </w:rPr>
  </w:style>
  <w:style w:type="paragraph" w:customStyle="1" w:styleId="C1B4A8186F15408093BB447B5F1975FA5">
    <w:name w:val="C1B4A8186F15408093BB447B5F1975FA5"/>
    <w:rsid w:val="009214AB"/>
    <w:pPr>
      <w:spacing w:after="200" w:line="276" w:lineRule="auto"/>
    </w:pPr>
    <w:rPr>
      <w:rFonts w:ascii="Calibri" w:eastAsia="Calibri" w:hAnsi="Calibri" w:cs="Times New Roman"/>
    </w:rPr>
  </w:style>
  <w:style w:type="paragraph" w:customStyle="1" w:styleId="D41CEAC59C6E4A9B89E573C0BB531AE65">
    <w:name w:val="D41CEAC59C6E4A9B89E573C0BB531AE65"/>
    <w:rsid w:val="009214AB"/>
    <w:pPr>
      <w:spacing w:after="200" w:line="276" w:lineRule="auto"/>
    </w:pPr>
    <w:rPr>
      <w:rFonts w:ascii="Calibri" w:eastAsia="Calibri" w:hAnsi="Calibri" w:cs="Times New Roman"/>
    </w:rPr>
  </w:style>
  <w:style w:type="paragraph" w:customStyle="1" w:styleId="02703496D925484EBF3FD98B3EAD23735">
    <w:name w:val="02703496D925484EBF3FD98B3EAD23735"/>
    <w:rsid w:val="009214AB"/>
    <w:pPr>
      <w:spacing w:after="200" w:line="276" w:lineRule="auto"/>
    </w:pPr>
    <w:rPr>
      <w:rFonts w:ascii="Calibri" w:eastAsia="Calibri" w:hAnsi="Calibri" w:cs="Times New Roman"/>
    </w:rPr>
  </w:style>
  <w:style w:type="paragraph" w:customStyle="1" w:styleId="EC66C697303749E696D6F891AD90E2796">
    <w:name w:val="EC66C697303749E696D6F891AD90E2796"/>
    <w:rsid w:val="009214AB"/>
    <w:pPr>
      <w:spacing w:after="200" w:line="276" w:lineRule="auto"/>
    </w:pPr>
    <w:rPr>
      <w:rFonts w:ascii="Calibri" w:eastAsia="Calibri" w:hAnsi="Calibri" w:cs="Times New Roman"/>
    </w:rPr>
  </w:style>
  <w:style w:type="paragraph" w:customStyle="1" w:styleId="E5CD7A08D4794B9D9BF5D2DF16EEBC7A6">
    <w:name w:val="E5CD7A08D4794B9D9BF5D2DF16EEBC7A6"/>
    <w:rsid w:val="009214AB"/>
    <w:pPr>
      <w:spacing w:after="200" w:line="276" w:lineRule="auto"/>
    </w:pPr>
    <w:rPr>
      <w:rFonts w:ascii="Calibri" w:eastAsia="Calibri" w:hAnsi="Calibri" w:cs="Times New Roman"/>
    </w:rPr>
  </w:style>
  <w:style w:type="paragraph" w:customStyle="1" w:styleId="5D337FF00C924B43BCFA11B3F63406E36">
    <w:name w:val="5D337FF00C924B43BCFA11B3F63406E36"/>
    <w:rsid w:val="009214AB"/>
    <w:pPr>
      <w:spacing w:after="200" w:line="276" w:lineRule="auto"/>
    </w:pPr>
    <w:rPr>
      <w:rFonts w:ascii="Calibri" w:eastAsia="Calibri" w:hAnsi="Calibri" w:cs="Times New Roman"/>
    </w:rPr>
  </w:style>
  <w:style w:type="paragraph" w:customStyle="1" w:styleId="1F7D331E95C54DB18EC1DDA676B0B5FB6">
    <w:name w:val="1F7D331E95C54DB18EC1DDA676B0B5FB6"/>
    <w:rsid w:val="009214AB"/>
    <w:pPr>
      <w:spacing w:after="200" w:line="276" w:lineRule="auto"/>
    </w:pPr>
    <w:rPr>
      <w:rFonts w:ascii="Calibri" w:eastAsia="Calibri" w:hAnsi="Calibri" w:cs="Times New Roman"/>
    </w:rPr>
  </w:style>
  <w:style w:type="paragraph" w:customStyle="1" w:styleId="B8FEE80623714F3888198B01B71F589D6">
    <w:name w:val="B8FEE80623714F3888198B01B71F589D6"/>
    <w:rsid w:val="009214AB"/>
    <w:pPr>
      <w:spacing w:after="200" w:line="276" w:lineRule="auto"/>
    </w:pPr>
    <w:rPr>
      <w:rFonts w:ascii="Calibri" w:eastAsia="Calibri" w:hAnsi="Calibri" w:cs="Times New Roman"/>
    </w:rPr>
  </w:style>
  <w:style w:type="paragraph" w:customStyle="1" w:styleId="1A7E991269224C268F83591DF0F869606">
    <w:name w:val="1A7E991269224C268F83591DF0F869606"/>
    <w:rsid w:val="009214AB"/>
    <w:pPr>
      <w:spacing w:after="200" w:line="276" w:lineRule="auto"/>
    </w:pPr>
    <w:rPr>
      <w:rFonts w:ascii="Calibri" w:eastAsia="Calibri" w:hAnsi="Calibri" w:cs="Times New Roman"/>
    </w:rPr>
  </w:style>
  <w:style w:type="paragraph" w:customStyle="1" w:styleId="0C3FE5665C5F489E9695BD0DA96F1A606">
    <w:name w:val="0C3FE5665C5F489E9695BD0DA96F1A606"/>
    <w:rsid w:val="009214AB"/>
    <w:pPr>
      <w:spacing w:after="200" w:line="276" w:lineRule="auto"/>
    </w:pPr>
    <w:rPr>
      <w:rFonts w:ascii="Calibri" w:eastAsia="Calibri" w:hAnsi="Calibri" w:cs="Times New Roman"/>
    </w:rPr>
  </w:style>
  <w:style w:type="paragraph" w:customStyle="1" w:styleId="7B8EDB3DE258419AAE67DA8CEB9635296">
    <w:name w:val="7B8EDB3DE258419AAE67DA8CEB9635296"/>
    <w:rsid w:val="009214AB"/>
    <w:pPr>
      <w:spacing w:after="200" w:line="276" w:lineRule="auto"/>
    </w:pPr>
    <w:rPr>
      <w:rFonts w:ascii="Calibri" w:eastAsia="Calibri" w:hAnsi="Calibri" w:cs="Times New Roman"/>
    </w:rPr>
  </w:style>
  <w:style w:type="paragraph" w:customStyle="1" w:styleId="5C2FD8B83F13408BA6451F003A3A2C0C6">
    <w:name w:val="5C2FD8B83F13408BA6451F003A3A2C0C6"/>
    <w:rsid w:val="009214AB"/>
    <w:pPr>
      <w:spacing w:after="200" w:line="276" w:lineRule="auto"/>
    </w:pPr>
    <w:rPr>
      <w:rFonts w:ascii="Calibri" w:eastAsia="Calibri" w:hAnsi="Calibri" w:cs="Times New Roman"/>
    </w:rPr>
  </w:style>
  <w:style w:type="paragraph" w:customStyle="1" w:styleId="82E2F841BC4F47AEBDB7572A683BFAF56">
    <w:name w:val="82E2F841BC4F47AEBDB7572A683BFAF56"/>
    <w:rsid w:val="009214AB"/>
    <w:pPr>
      <w:spacing w:after="0" w:line="240" w:lineRule="auto"/>
    </w:pPr>
    <w:rPr>
      <w:rFonts w:ascii="Calibri" w:eastAsia="Calibri" w:hAnsi="Calibri" w:cs="Times New Roman"/>
    </w:rPr>
  </w:style>
  <w:style w:type="paragraph" w:customStyle="1" w:styleId="74AE539FB28B4B54A6693CAF196972B76">
    <w:name w:val="74AE539FB28B4B54A6693CAF196972B76"/>
    <w:rsid w:val="009214AB"/>
    <w:pPr>
      <w:spacing w:after="200" w:line="276" w:lineRule="auto"/>
    </w:pPr>
    <w:rPr>
      <w:rFonts w:ascii="Calibri" w:eastAsia="Calibri" w:hAnsi="Calibri" w:cs="Times New Roman"/>
    </w:rPr>
  </w:style>
  <w:style w:type="paragraph" w:customStyle="1" w:styleId="C542456AB05D4BACA5C5FD329EA631BE6">
    <w:name w:val="C542456AB05D4BACA5C5FD329EA631BE6"/>
    <w:rsid w:val="009214AB"/>
    <w:pPr>
      <w:spacing w:after="200" w:line="276" w:lineRule="auto"/>
    </w:pPr>
    <w:rPr>
      <w:rFonts w:ascii="Calibri" w:eastAsia="Calibri" w:hAnsi="Calibri" w:cs="Times New Roman"/>
    </w:rPr>
  </w:style>
  <w:style w:type="paragraph" w:customStyle="1" w:styleId="E1466D899F094C38870BE56A05CDFD786">
    <w:name w:val="E1466D899F094C38870BE56A05CDFD786"/>
    <w:rsid w:val="009214AB"/>
    <w:pPr>
      <w:spacing w:after="200" w:line="276" w:lineRule="auto"/>
    </w:pPr>
    <w:rPr>
      <w:rFonts w:ascii="Calibri" w:eastAsia="Calibri" w:hAnsi="Calibri" w:cs="Times New Roman"/>
    </w:rPr>
  </w:style>
  <w:style w:type="paragraph" w:customStyle="1" w:styleId="78CB02BB3A084E75AF141ABEAC86782F6">
    <w:name w:val="78CB02BB3A084E75AF141ABEAC86782F6"/>
    <w:rsid w:val="009214AB"/>
    <w:pPr>
      <w:spacing w:after="200" w:line="276" w:lineRule="auto"/>
    </w:pPr>
    <w:rPr>
      <w:rFonts w:ascii="Calibri" w:eastAsia="Calibri" w:hAnsi="Calibri" w:cs="Times New Roman"/>
    </w:rPr>
  </w:style>
  <w:style w:type="paragraph" w:customStyle="1" w:styleId="41170275D5CE40DD9890C33F60FBE0E96">
    <w:name w:val="41170275D5CE40DD9890C33F60FBE0E96"/>
    <w:rsid w:val="009214AB"/>
    <w:pPr>
      <w:spacing w:after="200" w:line="276" w:lineRule="auto"/>
    </w:pPr>
    <w:rPr>
      <w:rFonts w:ascii="Calibri" w:eastAsia="Calibri" w:hAnsi="Calibri" w:cs="Times New Roman"/>
    </w:rPr>
  </w:style>
  <w:style w:type="paragraph" w:customStyle="1" w:styleId="AF8F108150064C9593D845B79E0D23B36">
    <w:name w:val="AF8F108150064C9593D845B79E0D23B36"/>
    <w:rsid w:val="009214AB"/>
    <w:pPr>
      <w:spacing w:after="200" w:line="276" w:lineRule="auto"/>
    </w:pPr>
    <w:rPr>
      <w:rFonts w:ascii="Calibri" w:eastAsia="Calibri" w:hAnsi="Calibri" w:cs="Times New Roman"/>
    </w:rPr>
  </w:style>
  <w:style w:type="paragraph" w:customStyle="1" w:styleId="9518D1B974594B4AB55CECB486E81A376">
    <w:name w:val="9518D1B974594B4AB55CECB486E81A376"/>
    <w:rsid w:val="009214AB"/>
    <w:pPr>
      <w:spacing w:after="0" w:line="240" w:lineRule="auto"/>
    </w:pPr>
    <w:rPr>
      <w:rFonts w:ascii="Calibri" w:eastAsia="Calibri" w:hAnsi="Calibri" w:cs="Times New Roman"/>
    </w:rPr>
  </w:style>
  <w:style w:type="paragraph" w:customStyle="1" w:styleId="B0FD2C9698B74D06AABA118E25C6C4F46">
    <w:name w:val="B0FD2C9698B74D06AABA118E25C6C4F46"/>
    <w:rsid w:val="009214AB"/>
    <w:pPr>
      <w:spacing w:after="200" w:line="276" w:lineRule="auto"/>
    </w:pPr>
    <w:rPr>
      <w:rFonts w:ascii="Calibri" w:eastAsia="Calibri" w:hAnsi="Calibri" w:cs="Times New Roman"/>
    </w:rPr>
  </w:style>
  <w:style w:type="paragraph" w:customStyle="1" w:styleId="08A3DE30FE18468E9CA480BCEE245D4B6">
    <w:name w:val="08A3DE30FE18468E9CA480BCEE245D4B6"/>
    <w:rsid w:val="009214AB"/>
    <w:pPr>
      <w:spacing w:after="200" w:line="276" w:lineRule="auto"/>
    </w:pPr>
    <w:rPr>
      <w:rFonts w:ascii="Calibri" w:eastAsia="Calibri" w:hAnsi="Calibri" w:cs="Times New Roman"/>
    </w:rPr>
  </w:style>
  <w:style w:type="paragraph" w:customStyle="1" w:styleId="28620C7C46874A51AA9ECC8F0A6B2B916">
    <w:name w:val="28620C7C46874A51AA9ECC8F0A6B2B916"/>
    <w:rsid w:val="009214AB"/>
    <w:pPr>
      <w:spacing w:after="200" w:line="276" w:lineRule="auto"/>
    </w:pPr>
    <w:rPr>
      <w:rFonts w:ascii="Calibri" w:eastAsia="Calibri" w:hAnsi="Calibri" w:cs="Times New Roman"/>
    </w:rPr>
  </w:style>
  <w:style w:type="paragraph" w:customStyle="1" w:styleId="8B4D3FD4D5F04CE8B745EAF4093D50516">
    <w:name w:val="8B4D3FD4D5F04CE8B745EAF4093D50516"/>
    <w:rsid w:val="009214AB"/>
    <w:pPr>
      <w:spacing w:after="200" w:line="276" w:lineRule="auto"/>
    </w:pPr>
    <w:rPr>
      <w:rFonts w:ascii="Calibri" w:eastAsia="Calibri" w:hAnsi="Calibri" w:cs="Times New Roman"/>
    </w:rPr>
  </w:style>
  <w:style w:type="paragraph" w:customStyle="1" w:styleId="DAD645B5F7C14254A9E0EAC91DA34CBE6">
    <w:name w:val="DAD645B5F7C14254A9E0EAC91DA34CBE6"/>
    <w:rsid w:val="009214AB"/>
    <w:pPr>
      <w:spacing w:after="200" w:line="276" w:lineRule="auto"/>
    </w:pPr>
    <w:rPr>
      <w:rFonts w:ascii="Calibri" w:eastAsia="Calibri" w:hAnsi="Calibri" w:cs="Times New Roman"/>
    </w:rPr>
  </w:style>
  <w:style w:type="paragraph" w:customStyle="1" w:styleId="D327F48D2BC649F0AD2A7DA308BDA3CC6">
    <w:name w:val="D327F48D2BC649F0AD2A7DA308BDA3CC6"/>
    <w:rsid w:val="009214AB"/>
    <w:pPr>
      <w:spacing w:after="200" w:line="276" w:lineRule="auto"/>
    </w:pPr>
    <w:rPr>
      <w:rFonts w:ascii="Calibri" w:eastAsia="Calibri" w:hAnsi="Calibri" w:cs="Times New Roman"/>
    </w:rPr>
  </w:style>
  <w:style w:type="paragraph" w:customStyle="1" w:styleId="9CF5D7CCB8AE4650A316F671551505A76">
    <w:name w:val="9CF5D7CCB8AE4650A316F671551505A76"/>
    <w:rsid w:val="009214AB"/>
    <w:pPr>
      <w:spacing w:after="200" w:line="276" w:lineRule="auto"/>
    </w:pPr>
    <w:rPr>
      <w:rFonts w:ascii="Calibri" w:eastAsia="Calibri" w:hAnsi="Calibri" w:cs="Times New Roman"/>
    </w:rPr>
  </w:style>
  <w:style w:type="paragraph" w:customStyle="1" w:styleId="9A3F26E80F694DE3ABB4C439C42AC0D96">
    <w:name w:val="9A3F26E80F694DE3ABB4C439C42AC0D96"/>
    <w:rsid w:val="009214AB"/>
    <w:pPr>
      <w:spacing w:after="200" w:line="276" w:lineRule="auto"/>
    </w:pPr>
    <w:rPr>
      <w:rFonts w:ascii="Calibri" w:eastAsia="Calibri" w:hAnsi="Calibri" w:cs="Times New Roman"/>
    </w:rPr>
  </w:style>
  <w:style w:type="paragraph" w:customStyle="1" w:styleId="C1B4A8186F15408093BB447B5F1975FA6">
    <w:name w:val="C1B4A8186F15408093BB447B5F1975FA6"/>
    <w:rsid w:val="009214AB"/>
    <w:pPr>
      <w:spacing w:after="200" w:line="276" w:lineRule="auto"/>
    </w:pPr>
    <w:rPr>
      <w:rFonts w:ascii="Calibri" w:eastAsia="Calibri" w:hAnsi="Calibri" w:cs="Times New Roman"/>
    </w:rPr>
  </w:style>
  <w:style w:type="paragraph" w:customStyle="1" w:styleId="D41CEAC59C6E4A9B89E573C0BB531AE66">
    <w:name w:val="D41CEAC59C6E4A9B89E573C0BB531AE66"/>
    <w:rsid w:val="009214AB"/>
    <w:pPr>
      <w:spacing w:after="200" w:line="276" w:lineRule="auto"/>
    </w:pPr>
    <w:rPr>
      <w:rFonts w:ascii="Calibri" w:eastAsia="Calibri" w:hAnsi="Calibri" w:cs="Times New Roman"/>
    </w:rPr>
  </w:style>
  <w:style w:type="paragraph" w:customStyle="1" w:styleId="02703496D925484EBF3FD98B3EAD23736">
    <w:name w:val="02703496D925484EBF3FD98B3EAD23736"/>
    <w:rsid w:val="009214AB"/>
    <w:pPr>
      <w:spacing w:after="200" w:line="276" w:lineRule="auto"/>
    </w:pPr>
    <w:rPr>
      <w:rFonts w:ascii="Calibri" w:eastAsia="Calibri" w:hAnsi="Calibri" w:cs="Times New Roman"/>
    </w:rPr>
  </w:style>
  <w:style w:type="paragraph" w:customStyle="1" w:styleId="EC66C697303749E696D6F891AD90E2797">
    <w:name w:val="EC66C697303749E696D6F891AD90E2797"/>
    <w:rsid w:val="009214AB"/>
    <w:pPr>
      <w:spacing w:after="200" w:line="276" w:lineRule="auto"/>
    </w:pPr>
    <w:rPr>
      <w:rFonts w:ascii="Calibri" w:eastAsia="Calibri" w:hAnsi="Calibri" w:cs="Times New Roman"/>
    </w:rPr>
  </w:style>
  <w:style w:type="paragraph" w:customStyle="1" w:styleId="E5CD7A08D4794B9D9BF5D2DF16EEBC7A7">
    <w:name w:val="E5CD7A08D4794B9D9BF5D2DF16EEBC7A7"/>
    <w:rsid w:val="009214AB"/>
    <w:pPr>
      <w:spacing w:after="200" w:line="276" w:lineRule="auto"/>
    </w:pPr>
    <w:rPr>
      <w:rFonts w:ascii="Calibri" w:eastAsia="Calibri" w:hAnsi="Calibri" w:cs="Times New Roman"/>
    </w:rPr>
  </w:style>
  <w:style w:type="paragraph" w:customStyle="1" w:styleId="5D337FF00C924B43BCFA11B3F63406E37">
    <w:name w:val="5D337FF00C924B43BCFA11B3F63406E37"/>
    <w:rsid w:val="009214AB"/>
    <w:pPr>
      <w:spacing w:after="200" w:line="276" w:lineRule="auto"/>
    </w:pPr>
    <w:rPr>
      <w:rFonts w:ascii="Calibri" w:eastAsia="Calibri" w:hAnsi="Calibri" w:cs="Times New Roman"/>
    </w:rPr>
  </w:style>
  <w:style w:type="paragraph" w:customStyle="1" w:styleId="1F7D331E95C54DB18EC1DDA676B0B5FB7">
    <w:name w:val="1F7D331E95C54DB18EC1DDA676B0B5FB7"/>
    <w:rsid w:val="009214AB"/>
    <w:pPr>
      <w:spacing w:after="200" w:line="276" w:lineRule="auto"/>
    </w:pPr>
    <w:rPr>
      <w:rFonts w:ascii="Calibri" w:eastAsia="Calibri" w:hAnsi="Calibri" w:cs="Times New Roman"/>
    </w:rPr>
  </w:style>
  <w:style w:type="paragraph" w:customStyle="1" w:styleId="B8FEE80623714F3888198B01B71F589D7">
    <w:name w:val="B8FEE80623714F3888198B01B71F589D7"/>
    <w:rsid w:val="009214AB"/>
    <w:pPr>
      <w:spacing w:after="200" w:line="276" w:lineRule="auto"/>
    </w:pPr>
    <w:rPr>
      <w:rFonts w:ascii="Calibri" w:eastAsia="Calibri" w:hAnsi="Calibri" w:cs="Times New Roman"/>
    </w:rPr>
  </w:style>
  <w:style w:type="paragraph" w:customStyle="1" w:styleId="1A7E991269224C268F83591DF0F869607">
    <w:name w:val="1A7E991269224C268F83591DF0F869607"/>
    <w:rsid w:val="009214AB"/>
    <w:pPr>
      <w:spacing w:after="200" w:line="276" w:lineRule="auto"/>
    </w:pPr>
    <w:rPr>
      <w:rFonts w:ascii="Calibri" w:eastAsia="Calibri" w:hAnsi="Calibri" w:cs="Times New Roman"/>
    </w:rPr>
  </w:style>
  <w:style w:type="paragraph" w:customStyle="1" w:styleId="0C3FE5665C5F489E9695BD0DA96F1A607">
    <w:name w:val="0C3FE5665C5F489E9695BD0DA96F1A607"/>
    <w:rsid w:val="009214AB"/>
    <w:pPr>
      <w:spacing w:after="200" w:line="276" w:lineRule="auto"/>
    </w:pPr>
    <w:rPr>
      <w:rFonts w:ascii="Calibri" w:eastAsia="Calibri" w:hAnsi="Calibri" w:cs="Times New Roman"/>
    </w:rPr>
  </w:style>
  <w:style w:type="paragraph" w:customStyle="1" w:styleId="7B8EDB3DE258419AAE67DA8CEB9635297">
    <w:name w:val="7B8EDB3DE258419AAE67DA8CEB9635297"/>
    <w:rsid w:val="009214AB"/>
    <w:pPr>
      <w:spacing w:after="200" w:line="276" w:lineRule="auto"/>
    </w:pPr>
    <w:rPr>
      <w:rFonts w:ascii="Calibri" w:eastAsia="Calibri" w:hAnsi="Calibri" w:cs="Times New Roman"/>
    </w:rPr>
  </w:style>
  <w:style w:type="paragraph" w:customStyle="1" w:styleId="5C2FD8B83F13408BA6451F003A3A2C0C7">
    <w:name w:val="5C2FD8B83F13408BA6451F003A3A2C0C7"/>
    <w:rsid w:val="009214AB"/>
    <w:pPr>
      <w:spacing w:after="200" w:line="276" w:lineRule="auto"/>
    </w:pPr>
    <w:rPr>
      <w:rFonts w:ascii="Calibri" w:eastAsia="Calibri" w:hAnsi="Calibri" w:cs="Times New Roman"/>
    </w:rPr>
  </w:style>
  <w:style w:type="paragraph" w:customStyle="1" w:styleId="82E2F841BC4F47AEBDB7572A683BFAF57">
    <w:name w:val="82E2F841BC4F47AEBDB7572A683BFAF57"/>
    <w:rsid w:val="009214AB"/>
    <w:pPr>
      <w:spacing w:after="0" w:line="240" w:lineRule="auto"/>
    </w:pPr>
    <w:rPr>
      <w:rFonts w:ascii="Calibri" w:eastAsia="Calibri" w:hAnsi="Calibri" w:cs="Times New Roman"/>
    </w:rPr>
  </w:style>
  <w:style w:type="paragraph" w:customStyle="1" w:styleId="74AE539FB28B4B54A6693CAF196972B77">
    <w:name w:val="74AE539FB28B4B54A6693CAF196972B77"/>
    <w:rsid w:val="009214AB"/>
    <w:pPr>
      <w:spacing w:after="200" w:line="276" w:lineRule="auto"/>
    </w:pPr>
    <w:rPr>
      <w:rFonts w:ascii="Calibri" w:eastAsia="Calibri" w:hAnsi="Calibri" w:cs="Times New Roman"/>
    </w:rPr>
  </w:style>
  <w:style w:type="paragraph" w:customStyle="1" w:styleId="C542456AB05D4BACA5C5FD329EA631BE7">
    <w:name w:val="C542456AB05D4BACA5C5FD329EA631BE7"/>
    <w:rsid w:val="009214AB"/>
    <w:pPr>
      <w:spacing w:after="200" w:line="276" w:lineRule="auto"/>
    </w:pPr>
    <w:rPr>
      <w:rFonts w:ascii="Calibri" w:eastAsia="Calibri" w:hAnsi="Calibri" w:cs="Times New Roman"/>
    </w:rPr>
  </w:style>
  <w:style w:type="paragraph" w:customStyle="1" w:styleId="E1466D899F094C38870BE56A05CDFD787">
    <w:name w:val="E1466D899F094C38870BE56A05CDFD787"/>
    <w:rsid w:val="009214AB"/>
    <w:pPr>
      <w:spacing w:after="200" w:line="276" w:lineRule="auto"/>
    </w:pPr>
    <w:rPr>
      <w:rFonts w:ascii="Calibri" w:eastAsia="Calibri" w:hAnsi="Calibri" w:cs="Times New Roman"/>
    </w:rPr>
  </w:style>
  <w:style w:type="paragraph" w:customStyle="1" w:styleId="78CB02BB3A084E75AF141ABEAC86782F7">
    <w:name w:val="78CB02BB3A084E75AF141ABEAC86782F7"/>
    <w:rsid w:val="009214AB"/>
    <w:pPr>
      <w:spacing w:after="200" w:line="276" w:lineRule="auto"/>
    </w:pPr>
    <w:rPr>
      <w:rFonts w:ascii="Calibri" w:eastAsia="Calibri" w:hAnsi="Calibri" w:cs="Times New Roman"/>
    </w:rPr>
  </w:style>
  <w:style w:type="paragraph" w:customStyle="1" w:styleId="41170275D5CE40DD9890C33F60FBE0E97">
    <w:name w:val="41170275D5CE40DD9890C33F60FBE0E97"/>
    <w:rsid w:val="009214AB"/>
    <w:pPr>
      <w:spacing w:after="200" w:line="276" w:lineRule="auto"/>
    </w:pPr>
    <w:rPr>
      <w:rFonts w:ascii="Calibri" w:eastAsia="Calibri" w:hAnsi="Calibri" w:cs="Times New Roman"/>
    </w:rPr>
  </w:style>
  <w:style w:type="paragraph" w:customStyle="1" w:styleId="AF8F108150064C9593D845B79E0D23B37">
    <w:name w:val="AF8F108150064C9593D845B79E0D23B37"/>
    <w:rsid w:val="009214AB"/>
    <w:pPr>
      <w:spacing w:after="200" w:line="276" w:lineRule="auto"/>
    </w:pPr>
    <w:rPr>
      <w:rFonts w:ascii="Calibri" w:eastAsia="Calibri" w:hAnsi="Calibri" w:cs="Times New Roman"/>
    </w:rPr>
  </w:style>
  <w:style w:type="paragraph" w:customStyle="1" w:styleId="9518D1B974594B4AB55CECB486E81A377">
    <w:name w:val="9518D1B974594B4AB55CECB486E81A377"/>
    <w:rsid w:val="009214AB"/>
    <w:pPr>
      <w:spacing w:after="0" w:line="240" w:lineRule="auto"/>
    </w:pPr>
    <w:rPr>
      <w:rFonts w:ascii="Calibri" w:eastAsia="Calibri" w:hAnsi="Calibri" w:cs="Times New Roman"/>
    </w:rPr>
  </w:style>
  <w:style w:type="paragraph" w:customStyle="1" w:styleId="B0FD2C9698B74D06AABA118E25C6C4F47">
    <w:name w:val="B0FD2C9698B74D06AABA118E25C6C4F47"/>
    <w:rsid w:val="009214AB"/>
    <w:pPr>
      <w:spacing w:after="200" w:line="276" w:lineRule="auto"/>
    </w:pPr>
    <w:rPr>
      <w:rFonts w:ascii="Calibri" w:eastAsia="Calibri" w:hAnsi="Calibri" w:cs="Times New Roman"/>
    </w:rPr>
  </w:style>
  <w:style w:type="paragraph" w:customStyle="1" w:styleId="08A3DE30FE18468E9CA480BCEE245D4B7">
    <w:name w:val="08A3DE30FE18468E9CA480BCEE245D4B7"/>
    <w:rsid w:val="009214AB"/>
    <w:pPr>
      <w:spacing w:after="200" w:line="276" w:lineRule="auto"/>
    </w:pPr>
    <w:rPr>
      <w:rFonts w:ascii="Calibri" w:eastAsia="Calibri" w:hAnsi="Calibri" w:cs="Times New Roman"/>
    </w:rPr>
  </w:style>
  <w:style w:type="paragraph" w:customStyle="1" w:styleId="28620C7C46874A51AA9ECC8F0A6B2B917">
    <w:name w:val="28620C7C46874A51AA9ECC8F0A6B2B917"/>
    <w:rsid w:val="009214AB"/>
    <w:pPr>
      <w:spacing w:after="200" w:line="276" w:lineRule="auto"/>
    </w:pPr>
    <w:rPr>
      <w:rFonts w:ascii="Calibri" w:eastAsia="Calibri" w:hAnsi="Calibri" w:cs="Times New Roman"/>
    </w:rPr>
  </w:style>
  <w:style w:type="paragraph" w:customStyle="1" w:styleId="8B4D3FD4D5F04CE8B745EAF4093D50517">
    <w:name w:val="8B4D3FD4D5F04CE8B745EAF4093D50517"/>
    <w:rsid w:val="009214AB"/>
    <w:pPr>
      <w:spacing w:after="200" w:line="276" w:lineRule="auto"/>
    </w:pPr>
    <w:rPr>
      <w:rFonts w:ascii="Calibri" w:eastAsia="Calibri" w:hAnsi="Calibri" w:cs="Times New Roman"/>
    </w:rPr>
  </w:style>
  <w:style w:type="paragraph" w:customStyle="1" w:styleId="DAD645B5F7C14254A9E0EAC91DA34CBE7">
    <w:name w:val="DAD645B5F7C14254A9E0EAC91DA34CBE7"/>
    <w:rsid w:val="009214AB"/>
    <w:pPr>
      <w:spacing w:after="200" w:line="276" w:lineRule="auto"/>
    </w:pPr>
    <w:rPr>
      <w:rFonts w:ascii="Calibri" w:eastAsia="Calibri" w:hAnsi="Calibri" w:cs="Times New Roman"/>
    </w:rPr>
  </w:style>
  <w:style w:type="paragraph" w:customStyle="1" w:styleId="D327F48D2BC649F0AD2A7DA308BDA3CC7">
    <w:name w:val="D327F48D2BC649F0AD2A7DA308BDA3CC7"/>
    <w:rsid w:val="009214AB"/>
    <w:pPr>
      <w:spacing w:after="200" w:line="276" w:lineRule="auto"/>
    </w:pPr>
    <w:rPr>
      <w:rFonts w:ascii="Calibri" w:eastAsia="Calibri" w:hAnsi="Calibri" w:cs="Times New Roman"/>
    </w:rPr>
  </w:style>
  <w:style w:type="paragraph" w:customStyle="1" w:styleId="9CF5D7CCB8AE4650A316F671551505A77">
    <w:name w:val="9CF5D7CCB8AE4650A316F671551505A77"/>
    <w:rsid w:val="009214AB"/>
    <w:pPr>
      <w:spacing w:after="200" w:line="276" w:lineRule="auto"/>
    </w:pPr>
    <w:rPr>
      <w:rFonts w:ascii="Calibri" w:eastAsia="Calibri" w:hAnsi="Calibri" w:cs="Times New Roman"/>
    </w:rPr>
  </w:style>
  <w:style w:type="paragraph" w:customStyle="1" w:styleId="9A3F26E80F694DE3ABB4C439C42AC0D97">
    <w:name w:val="9A3F26E80F694DE3ABB4C439C42AC0D97"/>
    <w:rsid w:val="009214AB"/>
    <w:pPr>
      <w:spacing w:after="200" w:line="276" w:lineRule="auto"/>
    </w:pPr>
    <w:rPr>
      <w:rFonts w:ascii="Calibri" w:eastAsia="Calibri" w:hAnsi="Calibri" w:cs="Times New Roman"/>
    </w:rPr>
  </w:style>
  <w:style w:type="paragraph" w:customStyle="1" w:styleId="C1B4A8186F15408093BB447B5F1975FA7">
    <w:name w:val="C1B4A8186F15408093BB447B5F1975FA7"/>
    <w:rsid w:val="009214AB"/>
    <w:pPr>
      <w:spacing w:after="200" w:line="276" w:lineRule="auto"/>
    </w:pPr>
    <w:rPr>
      <w:rFonts w:ascii="Calibri" w:eastAsia="Calibri" w:hAnsi="Calibri" w:cs="Times New Roman"/>
    </w:rPr>
  </w:style>
  <w:style w:type="paragraph" w:customStyle="1" w:styleId="D41CEAC59C6E4A9B89E573C0BB531AE67">
    <w:name w:val="D41CEAC59C6E4A9B89E573C0BB531AE67"/>
    <w:rsid w:val="009214AB"/>
    <w:pPr>
      <w:spacing w:after="200" w:line="276" w:lineRule="auto"/>
    </w:pPr>
    <w:rPr>
      <w:rFonts w:ascii="Calibri" w:eastAsia="Calibri" w:hAnsi="Calibri" w:cs="Times New Roman"/>
    </w:rPr>
  </w:style>
  <w:style w:type="paragraph" w:customStyle="1" w:styleId="02703496D925484EBF3FD98B3EAD23737">
    <w:name w:val="02703496D925484EBF3FD98B3EAD23737"/>
    <w:rsid w:val="009214AB"/>
    <w:pPr>
      <w:spacing w:after="200" w:line="276" w:lineRule="auto"/>
    </w:pPr>
    <w:rPr>
      <w:rFonts w:ascii="Calibri" w:eastAsia="Calibri" w:hAnsi="Calibri" w:cs="Times New Roman"/>
    </w:rPr>
  </w:style>
  <w:style w:type="paragraph" w:customStyle="1" w:styleId="EC66C697303749E696D6F891AD90E2798">
    <w:name w:val="EC66C697303749E696D6F891AD90E2798"/>
    <w:rsid w:val="009214AB"/>
    <w:pPr>
      <w:spacing w:after="200" w:line="276" w:lineRule="auto"/>
    </w:pPr>
    <w:rPr>
      <w:rFonts w:ascii="Calibri" w:eastAsia="Calibri" w:hAnsi="Calibri" w:cs="Times New Roman"/>
    </w:rPr>
  </w:style>
  <w:style w:type="paragraph" w:customStyle="1" w:styleId="E5CD7A08D4794B9D9BF5D2DF16EEBC7A8">
    <w:name w:val="E5CD7A08D4794B9D9BF5D2DF16EEBC7A8"/>
    <w:rsid w:val="009214AB"/>
    <w:pPr>
      <w:spacing w:after="200" w:line="276" w:lineRule="auto"/>
    </w:pPr>
    <w:rPr>
      <w:rFonts w:ascii="Calibri" w:eastAsia="Calibri" w:hAnsi="Calibri" w:cs="Times New Roman"/>
    </w:rPr>
  </w:style>
  <w:style w:type="paragraph" w:customStyle="1" w:styleId="5D337FF00C924B43BCFA11B3F63406E38">
    <w:name w:val="5D337FF00C924B43BCFA11B3F63406E38"/>
    <w:rsid w:val="009214AB"/>
    <w:pPr>
      <w:spacing w:after="200" w:line="276" w:lineRule="auto"/>
    </w:pPr>
    <w:rPr>
      <w:rFonts w:ascii="Calibri" w:eastAsia="Calibri" w:hAnsi="Calibri" w:cs="Times New Roman"/>
    </w:rPr>
  </w:style>
  <w:style w:type="paragraph" w:customStyle="1" w:styleId="1F7D331E95C54DB18EC1DDA676B0B5FB8">
    <w:name w:val="1F7D331E95C54DB18EC1DDA676B0B5FB8"/>
    <w:rsid w:val="009214AB"/>
    <w:pPr>
      <w:spacing w:after="200" w:line="276" w:lineRule="auto"/>
    </w:pPr>
    <w:rPr>
      <w:rFonts w:ascii="Calibri" w:eastAsia="Calibri" w:hAnsi="Calibri" w:cs="Times New Roman"/>
    </w:rPr>
  </w:style>
  <w:style w:type="paragraph" w:customStyle="1" w:styleId="B8FEE80623714F3888198B01B71F589D8">
    <w:name w:val="B8FEE80623714F3888198B01B71F589D8"/>
    <w:rsid w:val="009214AB"/>
    <w:pPr>
      <w:spacing w:after="200" w:line="276" w:lineRule="auto"/>
    </w:pPr>
    <w:rPr>
      <w:rFonts w:ascii="Calibri" w:eastAsia="Calibri" w:hAnsi="Calibri" w:cs="Times New Roman"/>
    </w:rPr>
  </w:style>
  <w:style w:type="paragraph" w:customStyle="1" w:styleId="1A7E991269224C268F83591DF0F869608">
    <w:name w:val="1A7E991269224C268F83591DF0F869608"/>
    <w:rsid w:val="009214AB"/>
    <w:pPr>
      <w:spacing w:after="200" w:line="276" w:lineRule="auto"/>
    </w:pPr>
    <w:rPr>
      <w:rFonts w:ascii="Calibri" w:eastAsia="Calibri" w:hAnsi="Calibri" w:cs="Times New Roman"/>
    </w:rPr>
  </w:style>
  <w:style w:type="paragraph" w:customStyle="1" w:styleId="0C3FE5665C5F489E9695BD0DA96F1A608">
    <w:name w:val="0C3FE5665C5F489E9695BD0DA96F1A608"/>
    <w:rsid w:val="009214AB"/>
    <w:pPr>
      <w:spacing w:after="200" w:line="276" w:lineRule="auto"/>
    </w:pPr>
    <w:rPr>
      <w:rFonts w:ascii="Calibri" w:eastAsia="Calibri" w:hAnsi="Calibri" w:cs="Times New Roman"/>
    </w:rPr>
  </w:style>
  <w:style w:type="paragraph" w:customStyle="1" w:styleId="7B8EDB3DE258419AAE67DA8CEB9635298">
    <w:name w:val="7B8EDB3DE258419AAE67DA8CEB9635298"/>
    <w:rsid w:val="009214AB"/>
    <w:pPr>
      <w:spacing w:after="200" w:line="276" w:lineRule="auto"/>
    </w:pPr>
    <w:rPr>
      <w:rFonts w:ascii="Calibri" w:eastAsia="Calibri" w:hAnsi="Calibri" w:cs="Times New Roman"/>
    </w:rPr>
  </w:style>
  <w:style w:type="paragraph" w:customStyle="1" w:styleId="5C2FD8B83F13408BA6451F003A3A2C0C8">
    <w:name w:val="5C2FD8B83F13408BA6451F003A3A2C0C8"/>
    <w:rsid w:val="009214AB"/>
    <w:pPr>
      <w:spacing w:after="200" w:line="276" w:lineRule="auto"/>
    </w:pPr>
    <w:rPr>
      <w:rFonts w:ascii="Calibri" w:eastAsia="Calibri" w:hAnsi="Calibri" w:cs="Times New Roman"/>
    </w:rPr>
  </w:style>
  <w:style w:type="paragraph" w:customStyle="1" w:styleId="82E2F841BC4F47AEBDB7572A683BFAF58">
    <w:name w:val="82E2F841BC4F47AEBDB7572A683BFAF58"/>
    <w:rsid w:val="009214AB"/>
    <w:pPr>
      <w:spacing w:after="0" w:line="240" w:lineRule="auto"/>
    </w:pPr>
    <w:rPr>
      <w:rFonts w:ascii="Calibri" w:eastAsia="Calibri" w:hAnsi="Calibri" w:cs="Times New Roman"/>
    </w:rPr>
  </w:style>
  <w:style w:type="paragraph" w:customStyle="1" w:styleId="74AE539FB28B4B54A6693CAF196972B78">
    <w:name w:val="74AE539FB28B4B54A6693CAF196972B78"/>
    <w:rsid w:val="009214AB"/>
    <w:pPr>
      <w:spacing w:after="200" w:line="276" w:lineRule="auto"/>
    </w:pPr>
    <w:rPr>
      <w:rFonts w:ascii="Calibri" w:eastAsia="Calibri" w:hAnsi="Calibri" w:cs="Times New Roman"/>
    </w:rPr>
  </w:style>
  <w:style w:type="paragraph" w:customStyle="1" w:styleId="C542456AB05D4BACA5C5FD329EA631BE8">
    <w:name w:val="C542456AB05D4BACA5C5FD329EA631BE8"/>
    <w:rsid w:val="009214AB"/>
    <w:pPr>
      <w:spacing w:after="200" w:line="276" w:lineRule="auto"/>
    </w:pPr>
    <w:rPr>
      <w:rFonts w:ascii="Calibri" w:eastAsia="Calibri" w:hAnsi="Calibri" w:cs="Times New Roman"/>
    </w:rPr>
  </w:style>
  <w:style w:type="paragraph" w:customStyle="1" w:styleId="E1466D899F094C38870BE56A05CDFD788">
    <w:name w:val="E1466D899F094C38870BE56A05CDFD788"/>
    <w:rsid w:val="009214AB"/>
    <w:pPr>
      <w:spacing w:after="200" w:line="276" w:lineRule="auto"/>
    </w:pPr>
    <w:rPr>
      <w:rFonts w:ascii="Calibri" w:eastAsia="Calibri" w:hAnsi="Calibri" w:cs="Times New Roman"/>
    </w:rPr>
  </w:style>
  <w:style w:type="paragraph" w:customStyle="1" w:styleId="78CB02BB3A084E75AF141ABEAC86782F8">
    <w:name w:val="78CB02BB3A084E75AF141ABEAC86782F8"/>
    <w:rsid w:val="009214AB"/>
    <w:pPr>
      <w:spacing w:after="200" w:line="276" w:lineRule="auto"/>
    </w:pPr>
    <w:rPr>
      <w:rFonts w:ascii="Calibri" w:eastAsia="Calibri" w:hAnsi="Calibri" w:cs="Times New Roman"/>
    </w:rPr>
  </w:style>
  <w:style w:type="paragraph" w:customStyle="1" w:styleId="41170275D5CE40DD9890C33F60FBE0E98">
    <w:name w:val="41170275D5CE40DD9890C33F60FBE0E98"/>
    <w:rsid w:val="009214AB"/>
    <w:pPr>
      <w:spacing w:after="200" w:line="276" w:lineRule="auto"/>
    </w:pPr>
    <w:rPr>
      <w:rFonts w:ascii="Calibri" w:eastAsia="Calibri" w:hAnsi="Calibri" w:cs="Times New Roman"/>
    </w:rPr>
  </w:style>
  <w:style w:type="paragraph" w:customStyle="1" w:styleId="AF8F108150064C9593D845B79E0D23B38">
    <w:name w:val="AF8F108150064C9593D845B79E0D23B38"/>
    <w:rsid w:val="009214AB"/>
    <w:pPr>
      <w:spacing w:after="200" w:line="276" w:lineRule="auto"/>
    </w:pPr>
    <w:rPr>
      <w:rFonts w:ascii="Calibri" w:eastAsia="Calibri" w:hAnsi="Calibri" w:cs="Times New Roman"/>
    </w:rPr>
  </w:style>
  <w:style w:type="paragraph" w:customStyle="1" w:styleId="9518D1B974594B4AB55CECB486E81A378">
    <w:name w:val="9518D1B974594B4AB55CECB486E81A378"/>
    <w:rsid w:val="009214AB"/>
    <w:pPr>
      <w:spacing w:after="0" w:line="240" w:lineRule="auto"/>
    </w:pPr>
    <w:rPr>
      <w:rFonts w:ascii="Calibri" w:eastAsia="Calibri" w:hAnsi="Calibri" w:cs="Times New Roman"/>
    </w:rPr>
  </w:style>
  <w:style w:type="paragraph" w:customStyle="1" w:styleId="B0FD2C9698B74D06AABA118E25C6C4F48">
    <w:name w:val="B0FD2C9698B74D06AABA118E25C6C4F48"/>
    <w:rsid w:val="009214AB"/>
    <w:pPr>
      <w:spacing w:after="200" w:line="276" w:lineRule="auto"/>
    </w:pPr>
    <w:rPr>
      <w:rFonts w:ascii="Calibri" w:eastAsia="Calibri" w:hAnsi="Calibri" w:cs="Times New Roman"/>
    </w:rPr>
  </w:style>
  <w:style w:type="paragraph" w:customStyle="1" w:styleId="08A3DE30FE18468E9CA480BCEE245D4B8">
    <w:name w:val="08A3DE30FE18468E9CA480BCEE245D4B8"/>
    <w:rsid w:val="009214AB"/>
    <w:pPr>
      <w:spacing w:after="200" w:line="276" w:lineRule="auto"/>
    </w:pPr>
    <w:rPr>
      <w:rFonts w:ascii="Calibri" w:eastAsia="Calibri" w:hAnsi="Calibri" w:cs="Times New Roman"/>
    </w:rPr>
  </w:style>
  <w:style w:type="paragraph" w:customStyle="1" w:styleId="28620C7C46874A51AA9ECC8F0A6B2B918">
    <w:name w:val="28620C7C46874A51AA9ECC8F0A6B2B918"/>
    <w:rsid w:val="009214AB"/>
    <w:pPr>
      <w:spacing w:after="200" w:line="276" w:lineRule="auto"/>
    </w:pPr>
    <w:rPr>
      <w:rFonts w:ascii="Calibri" w:eastAsia="Calibri" w:hAnsi="Calibri" w:cs="Times New Roman"/>
    </w:rPr>
  </w:style>
  <w:style w:type="paragraph" w:customStyle="1" w:styleId="8B4D3FD4D5F04CE8B745EAF4093D50518">
    <w:name w:val="8B4D3FD4D5F04CE8B745EAF4093D50518"/>
    <w:rsid w:val="009214AB"/>
    <w:pPr>
      <w:spacing w:after="200" w:line="276" w:lineRule="auto"/>
    </w:pPr>
    <w:rPr>
      <w:rFonts w:ascii="Calibri" w:eastAsia="Calibri" w:hAnsi="Calibri" w:cs="Times New Roman"/>
    </w:rPr>
  </w:style>
  <w:style w:type="paragraph" w:customStyle="1" w:styleId="DAD645B5F7C14254A9E0EAC91DA34CBE8">
    <w:name w:val="DAD645B5F7C14254A9E0EAC91DA34CBE8"/>
    <w:rsid w:val="009214AB"/>
    <w:pPr>
      <w:spacing w:after="200" w:line="276" w:lineRule="auto"/>
    </w:pPr>
    <w:rPr>
      <w:rFonts w:ascii="Calibri" w:eastAsia="Calibri" w:hAnsi="Calibri" w:cs="Times New Roman"/>
    </w:rPr>
  </w:style>
  <w:style w:type="paragraph" w:customStyle="1" w:styleId="D327F48D2BC649F0AD2A7DA308BDA3CC8">
    <w:name w:val="D327F48D2BC649F0AD2A7DA308BDA3CC8"/>
    <w:rsid w:val="009214AB"/>
    <w:pPr>
      <w:spacing w:after="200" w:line="276" w:lineRule="auto"/>
    </w:pPr>
    <w:rPr>
      <w:rFonts w:ascii="Calibri" w:eastAsia="Calibri" w:hAnsi="Calibri" w:cs="Times New Roman"/>
    </w:rPr>
  </w:style>
  <w:style w:type="paragraph" w:customStyle="1" w:styleId="9CF5D7CCB8AE4650A316F671551505A78">
    <w:name w:val="9CF5D7CCB8AE4650A316F671551505A78"/>
    <w:rsid w:val="009214AB"/>
    <w:pPr>
      <w:spacing w:after="200" w:line="276" w:lineRule="auto"/>
    </w:pPr>
    <w:rPr>
      <w:rFonts w:ascii="Calibri" w:eastAsia="Calibri" w:hAnsi="Calibri" w:cs="Times New Roman"/>
    </w:rPr>
  </w:style>
  <w:style w:type="paragraph" w:customStyle="1" w:styleId="9A3F26E80F694DE3ABB4C439C42AC0D98">
    <w:name w:val="9A3F26E80F694DE3ABB4C439C42AC0D98"/>
    <w:rsid w:val="009214AB"/>
    <w:pPr>
      <w:spacing w:after="200" w:line="276" w:lineRule="auto"/>
    </w:pPr>
    <w:rPr>
      <w:rFonts w:ascii="Calibri" w:eastAsia="Calibri" w:hAnsi="Calibri" w:cs="Times New Roman"/>
    </w:rPr>
  </w:style>
  <w:style w:type="paragraph" w:customStyle="1" w:styleId="C1B4A8186F15408093BB447B5F1975FA8">
    <w:name w:val="C1B4A8186F15408093BB447B5F1975FA8"/>
    <w:rsid w:val="009214AB"/>
    <w:pPr>
      <w:spacing w:after="200" w:line="276" w:lineRule="auto"/>
    </w:pPr>
    <w:rPr>
      <w:rFonts w:ascii="Calibri" w:eastAsia="Calibri" w:hAnsi="Calibri" w:cs="Times New Roman"/>
    </w:rPr>
  </w:style>
  <w:style w:type="paragraph" w:customStyle="1" w:styleId="D41CEAC59C6E4A9B89E573C0BB531AE68">
    <w:name w:val="D41CEAC59C6E4A9B89E573C0BB531AE68"/>
    <w:rsid w:val="009214AB"/>
    <w:pPr>
      <w:spacing w:after="200" w:line="276" w:lineRule="auto"/>
    </w:pPr>
    <w:rPr>
      <w:rFonts w:ascii="Calibri" w:eastAsia="Calibri" w:hAnsi="Calibri" w:cs="Times New Roman"/>
    </w:rPr>
  </w:style>
  <w:style w:type="paragraph" w:customStyle="1" w:styleId="02703496D925484EBF3FD98B3EAD23738">
    <w:name w:val="02703496D925484EBF3FD98B3EAD23738"/>
    <w:rsid w:val="009214AB"/>
    <w:pPr>
      <w:spacing w:after="200" w:line="276" w:lineRule="auto"/>
    </w:pPr>
    <w:rPr>
      <w:rFonts w:ascii="Calibri" w:eastAsia="Calibri" w:hAnsi="Calibri" w:cs="Times New Roman"/>
    </w:rPr>
  </w:style>
  <w:style w:type="paragraph" w:customStyle="1" w:styleId="EC66C697303749E696D6F891AD90E2799">
    <w:name w:val="EC66C697303749E696D6F891AD90E2799"/>
    <w:rsid w:val="009214AB"/>
    <w:pPr>
      <w:spacing w:after="200" w:line="276" w:lineRule="auto"/>
    </w:pPr>
    <w:rPr>
      <w:rFonts w:ascii="Calibri" w:eastAsia="Calibri" w:hAnsi="Calibri" w:cs="Times New Roman"/>
    </w:rPr>
  </w:style>
  <w:style w:type="paragraph" w:customStyle="1" w:styleId="E5CD7A08D4794B9D9BF5D2DF16EEBC7A9">
    <w:name w:val="E5CD7A08D4794B9D9BF5D2DF16EEBC7A9"/>
    <w:rsid w:val="009214AB"/>
    <w:pPr>
      <w:spacing w:after="200" w:line="276" w:lineRule="auto"/>
    </w:pPr>
    <w:rPr>
      <w:rFonts w:ascii="Calibri" w:eastAsia="Calibri" w:hAnsi="Calibri" w:cs="Times New Roman"/>
    </w:rPr>
  </w:style>
  <w:style w:type="paragraph" w:customStyle="1" w:styleId="5D337FF00C924B43BCFA11B3F63406E39">
    <w:name w:val="5D337FF00C924B43BCFA11B3F63406E39"/>
    <w:rsid w:val="009214AB"/>
    <w:pPr>
      <w:spacing w:after="200" w:line="276" w:lineRule="auto"/>
    </w:pPr>
    <w:rPr>
      <w:rFonts w:ascii="Calibri" w:eastAsia="Calibri" w:hAnsi="Calibri" w:cs="Times New Roman"/>
    </w:rPr>
  </w:style>
  <w:style w:type="paragraph" w:customStyle="1" w:styleId="1F7D331E95C54DB18EC1DDA676B0B5FB9">
    <w:name w:val="1F7D331E95C54DB18EC1DDA676B0B5FB9"/>
    <w:rsid w:val="009214AB"/>
    <w:pPr>
      <w:spacing w:after="200" w:line="276" w:lineRule="auto"/>
    </w:pPr>
    <w:rPr>
      <w:rFonts w:ascii="Calibri" w:eastAsia="Calibri" w:hAnsi="Calibri" w:cs="Times New Roman"/>
    </w:rPr>
  </w:style>
  <w:style w:type="paragraph" w:customStyle="1" w:styleId="B8FEE80623714F3888198B01B71F589D9">
    <w:name w:val="B8FEE80623714F3888198B01B71F589D9"/>
    <w:rsid w:val="009214AB"/>
    <w:pPr>
      <w:spacing w:after="200" w:line="276" w:lineRule="auto"/>
    </w:pPr>
    <w:rPr>
      <w:rFonts w:ascii="Calibri" w:eastAsia="Calibri" w:hAnsi="Calibri" w:cs="Times New Roman"/>
    </w:rPr>
  </w:style>
  <w:style w:type="paragraph" w:customStyle="1" w:styleId="1A7E991269224C268F83591DF0F869609">
    <w:name w:val="1A7E991269224C268F83591DF0F869609"/>
    <w:rsid w:val="009214AB"/>
    <w:pPr>
      <w:spacing w:after="200" w:line="276" w:lineRule="auto"/>
    </w:pPr>
    <w:rPr>
      <w:rFonts w:ascii="Calibri" w:eastAsia="Calibri" w:hAnsi="Calibri" w:cs="Times New Roman"/>
    </w:rPr>
  </w:style>
  <w:style w:type="paragraph" w:customStyle="1" w:styleId="0C3FE5665C5F489E9695BD0DA96F1A609">
    <w:name w:val="0C3FE5665C5F489E9695BD0DA96F1A609"/>
    <w:rsid w:val="009214AB"/>
    <w:pPr>
      <w:spacing w:after="200" w:line="276" w:lineRule="auto"/>
    </w:pPr>
    <w:rPr>
      <w:rFonts w:ascii="Calibri" w:eastAsia="Calibri" w:hAnsi="Calibri" w:cs="Times New Roman"/>
    </w:rPr>
  </w:style>
  <w:style w:type="paragraph" w:customStyle="1" w:styleId="7B8EDB3DE258419AAE67DA8CEB9635299">
    <w:name w:val="7B8EDB3DE258419AAE67DA8CEB9635299"/>
    <w:rsid w:val="009214AB"/>
    <w:pPr>
      <w:spacing w:after="200" w:line="276" w:lineRule="auto"/>
    </w:pPr>
    <w:rPr>
      <w:rFonts w:ascii="Calibri" w:eastAsia="Calibri" w:hAnsi="Calibri" w:cs="Times New Roman"/>
    </w:rPr>
  </w:style>
  <w:style w:type="paragraph" w:customStyle="1" w:styleId="5C2FD8B83F13408BA6451F003A3A2C0C9">
    <w:name w:val="5C2FD8B83F13408BA6451F003A3A2C0C9"/>
    <w:rsid w:val="009214AB"/>
    <w:pPr>
      <w:spacing w:after="200" w:line="276" w:lineRule="auto"/>
    </w:pPr>
    <w:rPr>
      <w:rFonts w:ascii="Calibri" w:eastAsia="Calibri" w:hAnsi="Calibri" w:cs="Times New Roman"/>
    </w:rPr>
  </w:style>
  <w:style w:type="paragraph" w:customStyle="1" w:styleId="82E2F841BC4F47AEBDB7572A683BFAF59">
    <w:name w:val="82E2F841BC4F47AEBDB7572A683BFAF59"/>
    <w:rsid w:val="009214AB"/>
    <w:pPr>
      <w:spacing w:after="0" w:line="240" w:lineRule="auto"/>
    </w:pPr>
    <w:rPr>
      <w:rFonts w:ascii="Calibri" w:eastAsia="Calibri" w:hAnsi="Calibri" w:cs="Times New Roman"/>
    </w:rPr>
  </w:style>
  <w:style w:type="paragraph" w:customStyle="1" w:styleId="74AE539FB28B4B54A6693CAF196972B79">
    <w:name w:val="74AE539FB28B4B54A6693CAF196972B79"/>
    <w:rsid w:val="009214AB"/>
    <w:pPr>
      <w:spacing w:after="200" w:line="276" w:lineRule="auto"/>
    </w:pPr>
    <w:rPr>
      <w:rFonts w:ascii="Calibri" w:eastAsia="Calibri" w:hAnsi="Calibri" w:cs="Times New Roman"/>
    </w:rPr>
  </w:style>
  <w:style w:type="paragraph" w:customStyle="1" w:styleId="C542456AB05D4BACA5C5FD329EA631BE9">
    <w:name w:val="C542456AB05D4BACA5C5FD329EA631BE9"/>
    <w:rsid w:val="009214AB"/>
    <w:pPr>
      <w:spacing w:after="200" w:line="276" w:lineRule="auto"/>
    </w:pPr>
    <w:rPr>
      <w:rFonts w:ascii="Calibri" w:eastAsia="Calibri" w:hAnsi="Calibri" w:cs="Times New Roman"/>
    </w:rPr>
  </w:style>
  <w:style w:type="paragraph" w:customStyle="1" w:styleId="E1466D899F094C38870BE56A05CDFD789">
    <w:name w:val="E1466D899F094C38870BE56A05CDFD789"/>
    <w:rsid w:val="009214AB"/>
    <w:pPr>
      <w:spacing w:after="200" w:line="276" w:lineRule="auto"/>
    </w:pPr>
    <w:rPr>
      <w:rFonts w:ascii="Calibri" w:eastAsia="Calibri" w:hAnsi="Calibri" w:cs="Times New Roman"/>
    </w:rPr>
  </w:style>
  <w:style w:type="paragraph" w:customStyle="1" w:styleId="78CB02BB3A084E75AF141ABEAC86782F9">
    <w:name w:val="78CB02BB3A084E75AF141ABEAC86782F9"/>
    <w:rsid w:val="009214AB"/>
    <w:pPr>
      <w:spacing w:after="200" w:line="276" w:lineRule="auto"/>
    </w:pPr>
    <w:rPr>
      <w:rFonts w:ascii="Calibri" w:eastAsia="Calibri" w:hAnsi="Calibri" w:cs="Times New Roman"/>
    </w:rPr>
  </w:style>
  <w:style w:type="paragraph" w:customStyle="1" w:styleId="41170275D5CE40DD9890C33F60FBE0E99">
    <w:name w:val="41170275D5CE40DD9890C33F60FBE0E99"/>
    <w:rsid w:val="009214AB"/>
    <w:pPr>
      <w:spacing w:after="200" w:line="276" w:lineRule="auto"/>
    </w:pPr>
    <w:rPr>
      <w:rFonts w:ascii="Calibri" w:eastAsia="Calibri" w:hAnsi="Calibri" w:cs="Times New Roman"/>
    </w:rPr>
  </w:style>
  <w:style w:type="paragraph" w:customStyle="1" w:styleId="AF8F108150064C9593D845B79E0D23B39">
    <w:name w:val="AF8F108150064C9593D845B79E0D23B39"/>
    <w:rsid w:val="009214AB"/>
    <w:pPr>
      <w:spacing w:after="200" w:line="276" w:lineRule="auto"/>
    </w:pPr>
    <w:rPr>
      <w:rFonts w:ascii="Calibri" w:eastAsia="Calibri" w:hAnsi="Calibri" w:cs="Times New Roman"/>
    </w:rPr>
  </w:style>
  <w:style w:type="paragraph" w:customStyle="1" w:styleId="9518D1B974594B4AB55CECB486E81A379">
    <w:name w:val="9518D1B974594B4AB55CECB486E81A379"/>
    <w:rsid w:val="009214AB"/>
    <w:pPr>
      <w:spacing w:after="0" w:line="240" w:lineRule="auto"/>
    </w:pPr>
    <w:rPr>
      <w:rFonts w:ascii="Calibri" w:eastAsia="Calibri" w:hAnsi="Calibri" w:cs="Times New Roman"/>
    </w:rPr>
  </w:style>
  <w:style w:type="paragraph" w:customStyle="1" w:styleId="B0FD2C9698B74D06AABA118E25C6C4F49">
    <w:name w:val="B0FD2C9698B74D06AABA118E25C6C4F49"/>
    <w:rsid w:val="009214AB"/>
    <w:pPr>
      <w:spacing w:after="200" w:line="276" w:lineRule="auto"/>
    </w:pPr>
    <w:rPr>
      <w:rFonts w:ascii="Calibri" w:eastAsia="Calibri" w:hAnsi="Calibri" w:cs="Times New Roman"/>
    </w:rPr>
  </w:style>
  <w:style w:type="paragraph" w:customStyle="1" w:styleId="08A3DE30FE18468E9CA480BCEE245D4B9">
    <w:name w:val="08A3DE30FE18468E9CA480BCEE245D4B9"/>
    <w:rsid w:val="009214AB"/>
    <w:pPr>
      <w:spacing w:after="200" w:line="276" w:lineRule="auto"/>
    </w:pPr>
    <w:rPr>
      <w:rFonts w:ascii="Calibri" w:eastAsia="Calibri" w:hAnsi="Calibri" w:cs="Times New Roman"/>
    </w:rPr>
  </w:style>
  <w:style w:type="paragraph" w:customStyle="1" w:styleId="28620C7C46874A51AA9ECC8F0A6B2B919">
    <w:name w:val="28620C7C46874A51AA9ECC8F0A6B2B919"/>
    <w:rsid w:val="009214AB"/>
    <w:pPr>
      <w:spacing w:after="200" w:line="276" w:lineRule="auto"/>
    </w:pPr>
    <w:rPr>
      <w:rFonts w:ascii="Calibri" w:eastAsia="Calibri" w:hAnsi="Calibri" w:cs="Times New Roman"/>
    </w:rPr>
  </w:style>
  <w:style w:type="paragraph" w:customStyle="1" w:styleId="8B4D3FD4D5F04CE8B745EAF4093D50519">
    <w:name w:val="8B4D3FD4D5F04CE8B745EAF4093D50519"/>
    <w:rsid w:val="009214AB"/>
    <w:pPr>
      <w:spacing w:after="200" w:line="276" w:lineRule="auto"/>
    </w:pPr>
    <w:rPr>
      <w:rFonts w:ascii="Calibri" w:eastAsia="Calibri" w:hAnsi="Calibri" w:cs="Times New Roman"/>
    </w:rPr>
  </w:style>
  <w:style w:type="paragraph" w:customStyle="1" w:styleId="DAD645B5F7C14254A9E0EAC91DA34CBE9">
    <w:name w:val="DAD645B5F7C14254A9E0EAC91DA34CBE9"/>
    <w:rsid w:val="009214AB"/>
    <w:pPr>
      <w:spacing w:after="200" w:line="276" w:lineRule="auto"/>
    </w:pPr>
    <w:rPr>
      <w:rFonts w:ascii="Calibri" w:eastAsia="Calibri" w:hAnsi="Calibri" w:cs="Times New Roman"/>
    </w:rPr>
  </w:style>
  <w:style w:type="paragraph" w:customStyle="1" w:styleId="D327F48D2BC649F0AD2A7DA308BDA3CC9">
    <w:name w:val="D327F48D2BC649F0AD2A7DA308BDA3CC9"/>
    <w:rsid w:val="009214AB"/>
    <w:pPr>
      <w:spacing w:after="200" w:line="276" w:lineRule="auto"/>
    </w:pPr>
    <w:rPr>
      <w:rFonts w:ascii="Calibri" w:eastAsia="Calibri" w:hAnsi="Calibri" w:cs="Times New Roman"/>
    </w:rPr>
  </w:style>
  <w:style w:type="paragraph" w:customStyle="1" w:styleId="9CF5D7CCB8AE4650A316F671551505A79">
    <w:name w:val="9CF5D7CCB8AE4650A316F671551505A79"/>
    <w:rsid w:val="009214AB"/>
    <w:pPr>
      <w:spacing w:after="200" w:line="276" w:lineRule="auto"/>
    </w:pPr>
    <w:rPr>
      <w:rFonts w:ascii="Calibri" w:eastAsia="Calibri" w:hAnsi="Calibri" w:cs="Times New Roman"/>
    </w:rPr>
  </w:style>
  <w:style w:type="paragraph" w:customStyle="1" w:styleId="9A3F26E80F694DE3ABB4C439C42AC0D99">
    <w:name w:val="9A3F26E80F694DE3ABB4C439C42AC0D99"/>
    <w:rsid w:val="009214AB"/>
    <w:pPr>
      <w:spacing w:after="200" w:line="276" w:lineRule="auto"/>
    </w:pPr>
    <w:rPr>
      <w:rFonts w:ascii="Calibri" w:eastAsia="Calibri" w:hAnsi="Calibri" w:cs="Times New Roman"/>
    </w:rPr>
  </w:style>
  <w:style w:type="paragraph" w:customStyle="1" w:styleId="C1B4A8186F15408093BB447B5F1975FA9">
    <w:name w:val="C1B4A8186F15408093BB447B5F1975FA9"/>
    <w:rsid w:val="009214AB"/>
    <w:pPr>
      <w:spacing w:after="200" w:line="276" w:lineRule="auto"/>
    </w:pPr>
    <w:rPr>
      <w:rFonts w:ascii="Calibri" w:eastAsia="Calibri" w:hAnsi="Calibri" w:cs="Times New Roman"/>
    </w:rPr>
  </w:style>
  <w:style w:type="paragraph" w:customStyle="1" w:styleId="D41CEAC59C6E4A9B89E573C0BB531AE69">
    <w:name w:val="D41CEAC59C6E4A9B89E573C0BB531AE69"/>
    <w:rsid w:val="009214AB"/>
    <w:pPr>
      <w:spacing w:after="200" w:line="276" w:lineRule="auto"/>
    </w:pPr>
    <w:rPr>
      <w:rFonts w:ascii="Calibri" w:eastAsia="Calibri" w:hAnsi="Calibri" w:cs="Times New Roman"/>
    </w:rPr>
  </w:style>
  <w:style w:type="paragraph" w:customStyle="1" w:styleId="02703496D925484EBF3FD98B3EAD23739">
    <w:name w:val="02703496D925484EBF3FD98B3EAD23739"/>
    <w:rsid w:val="009214AB"/>
    <w:pPr>
      <w:spacing w:after="200" w:line="276" w:lineRule="auto"/>
    </w:pPr>
    <w:rPr>
      <w:rFonts w:ascii="Calibri" w:eastAsia="Calibri" w:hAnsi="Calibri" w:cs="Times New Roman"/>
    </w:rPr>
  </w:style>
  <w:style w:type="paragraph" w:customStyle="1" w:styleId="EC66C697303749E696D6F891AD90E27910">
    <w:name w:val="EC66C697303749E696D6F891AD90E27910"/>
    <w:rsid w:val="009214AB"/>
    <w:pPr>
      <w:spacing w:after="200" w:line="276" w:lineRule="auto"/>
    </w:pPr>
    <w:rPr>
      <w:rFonts w:ascii="Calibri" w:eastAsia="Calibri" w:hAnsi="Calibri" w:cs="Times New Roman"/>
    </w:rPr>
  </w:style>
  <w:style w:type="paragraph" w:customStyle="1" w:styleId="E5CD7A08D4794B9D9BF5D2DF16EEBC7A10">
    <w:name w:val="E5CD7A08D4794B9D9BF5D2DF16EEBC7A10"/>
    <w:rsid w:val="009214AB"/>
    <w:pPr>
      <w:spacing w:after="200" w:line="276" w:lineRule="auto"/>
    </w:pPr>
    <w:rPr>
      <w:rFonts w:ascii="Calibri" w:eastAsia="Calibri" w:hAnsi="Calibri" w:cs="Times New Roman"/>
    </w:rPr>
  </w:style>
  <w:style w:type="paragraph" w:customStyle="1" w:styleId="5D337FF00C924B43BCFA11B3F63406E310">
    <w:name w:val="5D337FF00C924B43BCFA11B3F63406E310"/>
    <w:rsid w:val="009214AB"/>
    <w:pPr>
      <w:spacing w:after="200" w:line="276" w:lineRule="auto"/>
    </w:pPr>
    <w:rPr>
      <w:rFonts w:ascii="Calibri" w:eastAsia="Calibri" w:hAnsi="Calibri" w:cs="Times New Roman"/>
    </w:rPr>
  </w:style>
  <w:style w:type="paragraph" w:customStyle="1" w:styleId="1F7D331E95C54DB18EC1DDA676B0B5FB10">
    <w:name w:val="1F7D331E95C54DB18EC1DDA676B0B5FB10"/>
    <w:rsid w:val="009214AB"/>
    <w:pPr>
      <w:spacing w:after="200" w:line="276" w:lineRule="auto"/>
    </w:pPr>
    <w:rPr>
      <w:rFonts w:ascii="Calibri" w:eastAsia="Calibri" w:hAnsi="Calibri" w:cs="Times New Roman"/>
    </w:rPr>
  </w:style>
  <w:style w:type="paragraph" w:customStyle="1" w:styleId="B8FEE80623714F3888198B01B71F589D10">
    <w:name w:val="B8FEE80623714F3888198B01B71F589D10"/>
    <w:rsid w:val="009214AB"/>
    <w:pPr>
      <w:spacing w:after="200" w:line="276" w:lineRule="auto"/>
    </w:pPr>
    <w:rPr>
      <w:rFonts w:ascii="Calibri" w:eastAsia="Calibri" w:hAnsi="Calibri" w:cs="Times New Roman"/>
    </w:rPr>
  </w:style>
  <w:style w:type="paragraph" w:customStyle="1" w:styleId="1A7E991269224C268F83591DF0F8696010">
    <w:name w:val="1A7E991269224C268F83591DF0F8696010"/>
    <w:rsid w:val="009214AB"/>
    <w:pPr>
      <w:spacing w:after="200" w:line="276" w:lineRule="auto"/>
    </w:pPr>
    <w:rPr>
      <w:rFonts w:ascii="Calibri" w:eastAsia="Calibri" w:hAnsi="Calibri" w:cs="Times New Roman"/>
    </w:rPr>
  </w:style>
  <w:style w:type="paragraph" w:customStyle="1" w:styleId="0C3FE5665C5F489E9695BD0DA96F1A6010">
    <w:name w:val="0C3FE5665C5F489E9695BD0DA96F1A6010"/>
    <w:rsid w:val="009214AB"/>
    <w:pPr>
      <w:spacing w:after="200" w:line="276" w:lineRule="auto"/>
    </w:pPr>
    <w:rPr>
      <w:rFonts w:ascii="Calibri" w:eastAsia="Calibri" w:hAnsi="Calibri" w:cs="Times New Roman"/>
    </w:rPr>
  </w:style>
  <w:style w:type="paragraph" w:customStyle="1" w:styleId="7B8EDB3DE258419AAE67DA8CEB96352910">
    <w:name w:val="7B8EDB3DE258419AAE67DA8CEB96352910"/>
    <w:rsid w:val="009214AB"/>
    <w:pPr>
      <w:spacing w:after="200" w:line="276" w:lineRule="auto"/>
    </w:pPr>
    <w:rPr>
      <w:rFonts w:ascii="Calibri" w:eastAsia="Calibri" w:hAnsi="Calibri" w:cs="Times New Roman"/>
    </w:rPr>
  </w:style>
  <w:style w:type="paragraph" w:customStyle="1" w:styleId="5C2FD8B83F13408BA6451F003A3A2C0C10">
    <w:name w:val="5C2FD8B83F13408BA6451F003A3A2C0C10"/>
    <w:rsid w:val="009214AB"/>
    <w:pPr>
      <w:spacing w:after="200" w:line="276" w:lineRule="auto"/>
    </w:pPr>
    <w:rPr>
      <w:rFonts w:ascii="Calibri" w:eastAsia="Calibri" w:hAnsi="Calibri" w:cs="Times New Roman"/>
    </w:rPr>
  </w:style>
  <w:style w:type="paragraph" w:customStyle="1" w:styleId="82E2F841BC4F47AEBDB7572A683BFAF510">
    <w:name w:val="82E2F841BC4F47AEBDB7572A683BFAF510"/>
    <w:rsid w:val="009214AB"/>
    <w:pPr>
      <w:spacing w:after="200" w:line="276" w:lineRule="auto"/>
    </w:pPr>
    <w:rPr>
      <w:rFonts w:ascii="Calibri" w:eastAsia="Calibri" w:hAnsi="Calibri" w:cs="Times New Roman"/>
    </w:rPr>
  </w:style>
  <w:style w:type="paragraph" w:customStyle="1" w:styleId="74AE539FB28B4B54A6693CAF196972B710">
    <w:name w:val="74AE539FB28B4B54A6693CAF196972B710"/>
    <w:rsid w:val="009214AB"/>
    <w:pPr>
      <w:spacing w:after="200" w:line="276" w:lineRule="auto"/>
    </w:pPr>
    <w:rPr>
      <w:rFonts w:ascii="Calibri" w:eastAsia="Calibri" w:hAnsi="Calibri" w:cs="Times New Roman"/>
    </w:rPr>
  </w:style>
  <w:style w:type="paragraph" w:customStyle="1" w:styleId="C542456AB05D4BACA5C5FD329EA631BE10">
    <w:name w:val="C542456AB05D4BACA5C5FD329EA631BE10"/>
    <w:rsid w:val="009214AB"/>
    <w:pPr>
      <w:spacing w:after="200" w:line="276" w:lineRule="auto"/>
    </w:pPr>
    <w:rPr>
      <w:rFonts w:ascii="Calibri" w:eastAsia="Calibri" w:hAnsi="Calibri" w:cs="Times New Roman"/>
    </w:rPr>
  </w:style>
  <w:style w:type="paragraph" w:customStyle="1" w:styleId="E1466D899F094C38870BE56A05CDFD7810">
    <w:name w:val="E1466D899F094C38870BE56A05CDFD7810"/>
    <w:rsid w:val="009214AB"/>
    <w:pPr>
      <w:spacing w:after="200" w:line="276" w:lineRule="auto"/>
    </w:pPr>
    <w:rPr>
      <w:rFonts w:ascii="Calibri" w:eastAsia="Calibri" w:hAnsi="Calibri" w:cs="Times New Roman"/>
    </w:rPr>
  </w:style>
  <w:style w:type="paragraph" w:customStyle="1" w:styleId="78CB02BB3A084E75AF141ABEAC86782F10">
    <w:name w:val="78CB02BB3A084E75AF141ABEAC86782F10"/>
    <w:rsid w:val="009214AB"/>
    <w:pPr>
      <w:spacing w:after="200" w:line="276" w:lineRule="auto"/>
    </w:pPr>
    <w:rPr>
      <w:rFonts w:ascii="Calibri" w:eastAsia="Calibri" w:hAnsi="Calibri" w:cs="Times New Roman"/>
    </w:rPr>
  </w:style>
  <w:style w:type="paragraph" w:customStyle="1" w:styleId="41170275D5CE40DD9890C33F60FBE0E910">
    <w:name w:val="41170275D5CE40DD9890C33F60FBE0E910"/>
    <w:rsid w:val="009214AB"/>
    <w:pPr>
      <w:spacing w:after="200" w:line="276" w:lineRule="auto"/>
    </w:pPr>
    <w:rPr>
      <w:rFonts w:ascii="Calibri" w:eastAsia="Calibri" w:hAnsi="Calibri" w:cs="Times New Roman"/>
    </w:rPr>
  </w:style>
  <w:style w:type="paragraph" w:customStyle="1" w:styleId="AF8F108150064C9593D845B79E0D23B310">
    <w:name w:val="AF8F108150064C9593D845B79E0D23B310"/>
    <w:rsid w:val="009214AB"/>
    <w:pPr>
      <w:spacing w:after="200" w:line="276" w:lineRule="auto"/>
    </w:pPr>
    <w:rPr>
      <w:rFonts w:ascii="Calibri" w:eastAsia="Calibri" w:hAnsi="Calibri" w:cs="Times New Roman"/>
    </w:rPr>
  </w:style>
  <w:style w:type="paragraph" w:customStyle="1" w:styleId="9518D1B974594B4AB55CECB486E81A3710">
    <w:name w:val="9518D1B974594B4AB55CECB486E81A3710"/>
    <w:rsid w:val="009214AB"/>
    <w:pPr>
      <w:spacing w:after="200" w:line="276" w:lineRule="auto"/>
    </w:pPr>
    <w:rPr>
      <w:rFonts w:ascii="Calibri" w:eastAsia="Calibri" w:hAnsi="Calibri" w:cs="Times New Roman"/>
    </w:rPr>
  </w:style>
  <w:style w:type="paragraph" w:customStyle="1" w:styleId="B0FD2C9698B74D06AABA118E25C6C4F410">
    <w:name w:val="B0FD2C9698B74D06AABA118E25C6C4F410"/>
    <w:rsid w:val="009214AB"/>
    <w:pPr>
      <w:spacing w:after="200" w:line="276" w:lineRule="auto"/>
    </w:pPr>
    <w:rPr>
      <w:rFonts w:ascii="Calibri" w:eastAsia="Calibri" w:hAnsi="Calibri" w:cs="Times New Roman"/>
    </w:rPr>
  </w:style>
  <w:style w:type="paragraph" w:customStyle="1" w:styleId="08A3DE30FE18468E9CA480BCEE245D4B10">
    <w:name w:val="08A3DE30FE18468E9CA480BCEE245D4B10"/>
    <w:rsid w:val="009214AB"/>
    <w:pPr>
      <w:spacing w:after="200" w:line="276" w:lineRule="auto"/>
    </w:pPr>
    <w:rPr>
      <w:rFonts w:ascii="Calibri" w:eastAsia="Calibri" w:hAnsi="Calibri" w:cs="Times New Roman"/>
    </w:rPr>
  </w:style>
  <w:style w:type="paragraph" w:customStyle="1" w:styleId="28620C7C46874A51AA9ECC8F0A6B2B9110">
    <w:name w:val="28620C7C46874A51AA9ECC8F0A6B2B9110"/>
    <w:rsid w:val="009214AB"/>
    <w:pPr>
      <w:spacing w:after="200" w:line="276" w:lineRule="auto"/>
    </w:pPr>
    <w:rPr>
      <w:rFonts w:ascii="Calibri" w:eastAsia="Calibri" w:hAnsi="Calibri" w:cs="Times New Roman"/>
    </w:rPr>
  </w:style>
  <w:style w:type="paragraph" w:customStyle="1" w:styleId="8B4D3FD4D5F04CE8B745EAF4093D505110">
    <w:name w:val="8B4D3FD4D5F04CE8B745EAF4093D505110"/>
    <w:rsid w:val="009214AB"/>
    <w:pPr>
      <w:spacing w:after="200" w:line="276" w:lineRule="auto"/>
    </w:pPr>
    <w:rPr>
      <w:rFonts w:ascii="Calibri" w:eastAsia="Calibri" w:hAnsi="Calibri" w:cs="Times New Roman"/>
    </w:rPr>
  </w:style>
  <w:style w:type="paragraph" w:customStyle="1" w:styleId="DAD645B5F7C14254A9E0EAC91DA34CBE10">
    <w:name w:val="DAD645B5F7C14254A9E0EAC91DA34CBE10"/>
    <w:rsid w:val="009214AB"/>
    <w:pPr>
      <w:spacing w:after="200" w:line="276" w:lineRule="auto"/>
    </w:pPr>
    <w:rPr>
      <w:rFonts w:ascii="Calibri" w:eastAsia="Calibri" w:hAnsi="Calibri" w:cs="Times New Roman"/>
    </w:rPr>
  </w:style>
  <w:style w:type="paragraph" w:customStyle="1" w:styleId="D327F48D2BC649F0AD2A7DA308BDA3CC10">
    <w:name w:val="D327F48D2BC649F0AD2A7DA308BDA3CC10"/>
    <w:rsid w:val="009214AB"/>
    <w:pPr>
      <w:spacing w:after="200" w:line="276" w:lineRule="auto"/>
    </w:pPr>
    <w:rPr>
      <w:rFonts w:ascii="Calibri" w:eastAsia="Calibri" w:hAnsi="Calibri" w:cs="Times New Roman"/>
    </w:rPr>
  </w:style>
  <w:style w:type="paragraph" w:customStyle="1" w:styleId="9CF5D7CCB8AE4650A316F671551505A710">
    <w:name w:val="9CF5D7CCB8AE4650A316F671551505A710"/>
    <w:rsid w:val="009214AB"/>
    <w:pPr>
      <w:spacing w:after="200" w:line="276" w:lineRule="auto"/>
    </w:pPr>
    <w:rPr>
      <w:rFonts w:ascii="Calibri" w:eastAsia="Calibri" w:hAnsi="Calibri" w:cs="Times New Roman"/>
    </w:rPr>
  </w:style>
  <w:style w:type="paragraph" w:customStyle="1" w:styleId="9A3F26E80F694DE3ABB4C439C42AC0D910">
    <w:name w:val="9A3F26E80F694DE3ABB4C439C42AC0D910"/>
    <w:rsid w:val="009214AB"/>
    <w:pPr>
      <w:spacing w:after="200" w:line="276" w:lineRule="auto"/>
    </w:pPr>
    <w:rPr>
      <w:rFonts w:ascii="Calibri" w:eastAsia="Calibri" w:hAnsi="Calibri" w:cs="Times New Roman"/>
    </w:rPr>
  </w:style>
  <w:style w:type="paragraph" w:customStyle="1" w:styleId="C1B4A8186F15408093BB447B5F1975FA10">
    <w:name w:val="C1B4A8186F15408093BB447B5F1975FA10"/>
    <w:rsid w:val="009214AB"/>
    <w:pPr>
      <w:spacing w:after="200" w:line="276" w:lineRule="auto"/>
    </w:pPr>
    <w:rPr>
      <w:rFonts w:ascii="Calibri" w:eastAsia="Calibri" w:hAnsi="Calibri" w:cs="Times New Roman"/>
    </w:rPr>
  </w:style>
  <w:style w:type="paragraph" w:customStyle="1" w:styleId="D41CEAC59C6E4A9B89E573C0BB531AE610">
    <w:name w:val="D41CEAC59C6E4A9B89E573C0BB531AE610"/>
    <w:rsid w:val="009214AB"/>
    <w:pPr>
      <w:spacing w:after="200" w:line="276" w:lineRule="auto"/>
    </w:pPr>
    <w:rPr>
      <w:rFonts w:ascii="Calibri" w:eastAsia="Calibri" w:hAnsi="Calibri" w:cs="Times New Roman"/>
    </w:rPr>
  </w:style>
  <w:style w:type="paragraph" w:customStyle="1" w:styleId="02703496D925484EBF3FD98B3EAD237310">
    <w:name w:val="02703496D925484EBF3FD98B3EAD237310"/>
    <w:rsid w:val="009214AB"/>
    <w:pPr>
      <w:spacing w:after="200" w:line="276" w:lineRule="auto"/>
    </w:pPr>
    <w:rPr>
      <w:rFonts w:ascii="Calibri" w:eastAsia="Calibri" w:hAnsi="Calibri" w:cs="Times New Roman"/>
    </w:rPr>
  </w:style>
  <w:style w:type="paragraph" w:customStyle="1" w:styleId="EC66C697303749E696D6F891AD90E27911">
    <w:name w:val="EC66C697303749E696D6F891AD90E27911"/>
    <w:rsid w:val="009214AB"/>
    <w:pPr>
      <w:spacing w:after="200" w:line="276" w:lineRule="auto"/>
    </w:pPr>
    <w:rPr>
      <w:rFonts w:ascii="Calibri" w:eastAsia="Calibri" w:hAnsi="Calibri" w:cs="Times New Roman"/>
    </w:rPr>
  </w:style>
  <w:style w:type="paragraph" w:customStyle="1" w:styleId="E5CD7A08D4794B9D9BF5D2DF16EEBC7A11">
    <w:name w:val="E5CD7A08D4794B9D9BF5D2DF16EEBC7A11"/>
    <w:rsid w:val="009214AB"/>
    <w:pPr>
      <w:spacing w:after="200" w:line="276" w:lineRule="auto"/>
    </w:pPr>
    <w:rPr>
      <w:rFonts w:ascii="Calibri" w:eastAsia="Calibri" w:hAnsi="Calibri" w:cs="Times New Roman"/>
    </w:rPr>
  </w:style>
  <w:style w:type="paragraph" w:customStyle="1" w:styleId="5D337FF00C924B43BCFA11B3F63406E311">
    <w:name w:val="5D337FF00C924B43BCFA11B3F63406E311"/>
    <w:rsid w:val="009214AB"/>
    <w:pPr>
      <w:spacing w:after="200" w:line="276" w:lineRule="auto"/>
    </w:pPr>
    <w:rPr>
      <w:rFonts w:ascii="Calibri" w:eastAsia="Calibri" w:hAnsi="Calibri" w:cs="Times New Roman"/>
    </w:rPr>
  </w:style>
  <w:style w:type="paragraph" w:customStyle="1" w:styleId="1F7D331E95C54DB18EC1DDA676B0B5FB11">
    <w:name w:val="1F7D331E95C54DB18EC1DDA676B0B5FB11"/>
    <w:rsid w:val="009214AB"/>
    <w:pPr>
      <w:spacing w:after="200" w:line="276" w:lineRule="auto"/>
    </w:pPr>
    <w:rPr>
      <w:rFonts w:ascii="Calibri" w:eastAsia="Calibri" w:hAnsi="Calibri" w:cs="Times New Roman"/>
    </w:rPr>
  </w:style>
  <w:style w:type="paragraph" w:customStyle="1" w:styleId="B8FEE80623714F3888198B01B71F589D11">
    <w:name w:val="B8FEE80623714F3888198B01B71F589D11"/>
    <w:rsid w:val="009214AB"/>
    <w:pPr>
      <w:spacing w:after="200" w:line="276" w:lineRule="auto"/>
    </w:pPr>
    <w:rPr>
      <w:rFonts w:ascii="Calibri" w:eastAsia="Calibri" w:hAnsi="Calibri" w:cs="Times New Roman"/>
    </w:rPr>
  </w:style>
  <w:style w:type="paragraph" w:customStyle="1" w:styleId="1A7E991269224C268F83591DF0F8696011">
    <w:name w:val="1A7E991269224C268F83591DF0F8696011"/>
    <w:rsid w:val="009214AB"/>
    <w:pPr>
      <w:spacing w:after="200" w:line="276" w:lineRule="auto"/>
    </w:pPr>
    <w:rPr>
      <w:rFonts w:ascii="Calibri" w:eastAsia="Calibri" w:hAnsi="Calibri" w:cs="Times New Roman"/>
    </w:rPr>
  </w:style>
  <w:style w:type="paragraph" w:customStyle="1" w:styleId="0C3FE5665C5F489E9695BD0DA96F1A6011">
    <w:name w:val="0C3FE5665C5F489E9695BD0DA96F1A6011"/>
    <w:rsid w:val="009214AB"/>
    <w:pPr>
      <w:spacing w:after="200" w:line="276" w:lineRule="auto"/>
    </w:pPr>
    <w:rPr>
      <w:rFonts w:ascii="Calibri" w:eastAsia="Calibri" w:hAnsi="Calibri" w:cs="Times New Roman"/>
    </w:rPr>
  </w:style>
  <w:style w:type="paragraph" w:customStyle="1" w:styleId="7B8EDB3DE258419AAE67DA8CEB96352911">
    <w:name w:val="7B8EDB3DE258419AAE67DA8CEB96352911"/>
    <w:rsid w:val="009214AB"/>
    <w:pPr>
      <w:spacing w:after="200" w:line="276" w:lineRule="auto"/>
    </w:pPr>
    <w:rPr>
      <w:rFonts w:ascii="Calibri" w:eastAsia="Calibri" w:hAnsi="Calibri" w:cs="Times New Roman"/>
    </w:rPr>
  </w:style>
  <w:style w:type="paragraph" w:customStyle="1" w:styleId="5C2FD8B83F13408BA6451F003A3A2C0C11">
    <w:name w:val="5C2FD8B83F13408BA6451F003A3A2C0C11"/>
    <w:rsid w:val="009214AB"/>
    <w:pPr>
      <w:spacing w:after="200" w:line="276" w:lineRule="auto"/>
    </w:pPr>
    <w:rPr>
      <w:rFonts w:ascii="Calibri" w:eastAsia="Calibri" w:hAnsi="Calibri" w:cs="Times New Roman"/>
    </w:rPr>
  </w:style>
  <w:style w:type="paragraph" w:customStyle="1" w:styleId="82E2F841BC4F47AEBDB7572A683BFAF511">
    <w:name w:val="82E2F841BC4F47AEBDB7572A683BFAF511"/>
    <w:rsid w:val="009214AB"/>
    <w:pPr>
      <w:spacing w:after="200" w:line="276" w:lineRule="auto"/>
    </w:pPr>
    <w:rPr>
      <w:rFonts w:ascii="Calibri" w:eastAsia="Calibri" w:hAnsi="Calibri" w:cs="Times New Roman"/>
    </w:rPr>
  </w:style>
  <w:style w:type="paragraph" w:customStyle="1" w:styleId="74AE539FB28B4B54A6693CAF196972B711">
    <w:name w:val="74AE539FB28B4B54A6693CAF196972B711"/>
    <w:rsid w:val="009214AB"/>
    <w:pPr>
      <w:spacing w:after="200" w:line="276" w:lineRule="auto"/>
    </w:pPr>
    <w:rPr>
      <w:rFonts w:ascii="Calibri" w:eastAsia="Calibri" w:hAnsi="Calibri" w:cs="Times New Roman"/>
    </w:rPr>
  </w:style>
  <w:style w:type="paragraph" w:customStyle="1" w:styleId="C542456AB05D4BACA5C5FD329EA631BE11">
    <w:name w:val="C542456AB05D4BACA5C5FD329EA631BE11"/>
    <w:rsid w:val="009214AB"/>
    <w:pPr>
      <w:spacing w:after="200" w:line="276" w:lineRule="auto"/>
    </w:pPr>
    <w:rPr>
      <w:rFonts w:ascii="Calibri" w:eastAsia="Calibri" w:hAnsi="Calibri" w:cs="Times New Roman"/>
    </w:rPr>
  </w:style>
  <w:style w:type="paragraph" w:customStyle="1" w:styleId="E1466D899F094C38870BE56A05CDFD7811">
    <w:name w:val="E1466D899F094C38870BE56A05CDFD7811"/>
    <w:rsid w:val="009214AB"/>
    <w:pPr>
      <w:spacing w:after="200" w:line="276" w:lineRule="auto"/>
    </w:pPr>
    <w:rPr>
      <w:rFonts w:ascii="Calibri" w:eastAsia="Calibri" w:hAnsi="Calibri" w:cs="Times New Roman"/>
    </w:rPr>
  </w:style>
  <w:style w:type="paragraph" w:customStyle="1" w:styleId="78CB02BB3A084E75AF141ABEAC86782F11">
    <w:name w:val="78CB02BB3A084E75AF141ABEAC86782F11"/>
    <w:rsid w:val="009214AB"/>
    <w:pPr>
      <w:spacing w:after="200" w:line="276" w:lineRule="auto"/>
    </w:pPr>
    <w:rPr>
      <w:rFonts w:ascii="Calibri" w:eastAsia="Calibri" w:hAnsi="Calibri" w:cs="Times New Roman"/>
    </w:rPr>
  </w:style>
  <w:style w:type="paragraph" w:customStyle="1" w:styleId="41170275D5CE40DD9890C33F60FBE0E911">
    <w:name w:val="41170275D5CE40DD9890C33F60FBE0E911"/>
    <w:rsid w:val="009214AB"/>
    <w:pPr>
      <w:spacing w:after="200" w:line="276" w:lineRule="auto"/>
    </w:pPr>
    <w:rPr>
      <w:rFonts w:ascii="Calibri" w:eastAsia="Calibri" w:hAnsi="Calibri" w:cs="Times New Roman"/>
    </w:rPr>
  </w:style>
  <w:style w:type="paragraph" w:customStyle="1" w:styleId="AF8F108150064C9593D845B79E0D23B311">
    <w:name w:val="AF8F108150064C9593D845B79E0D23B311"/>
    <w:rsid w:val="009214AB"/>
    <w:pPr>
      <w:spacing w:after="200" w:line="276" w:lineRule="auto"/>
    </w:pPr>
    <w:rPr>
      <w:rFonts w:ascii="Calibri" w:eastAsia="Calibri" w:hAnsi="Calibri" w:cs="Times New Roman"/>
    </w:rPr>
  </w:style>
  <w:style w:type="paragraph" w:customStyle="1" w:styleId="9518D1B974594B4AB55CECB486E81A3711">
    <w:name w:val="9518D1B974594B4AB55CECB486E81A3711"/>
    <w:rsid w:val="009214AB"/>
    <w:pPr>
      <w:spacing w:after="200" w:line="276" w:lineRule="auto"/>
    </w:pPr>
    <w:rPr>
      <w:rFonts w:ascii="Calibri" w:eastAsia="Calibri" w:hAnsi="Calibri" w:cs="Times New Roman"/>
    </w:rPr>
  </w:style>
  <w:style w:type="paragraph" w:customStyle="1" w:styleId="B0FD2C9698B74D06AABA118E25C6C4F411">
    <w:name w:val="B0FD2C9698B74D06AABA118E25C6C4F411"/>
    <w:rsid w:val="009214AB"/>
    <w:pPr>
      <w:spacing w:after="200" w:line="276" w:lineRule="auto"/>
    </w:pPr>
    <w:rPr>
      <w:rFonts w:ascii="Calibri" w:eastAsia="Calibri" w:hAnsi="Calibri" w:cs="Times New Roman"/>
    </w:rPr>
  </w:style>
  <w:style w:type="paragraph" w:customStyle="1" w:styleId="08A3DE30FE18468E9CA480BCEE245D4B11">
    <w:name w:val="08A3DE30FE18468E9CA480BCEE245D4B11"/>
    <w:rsid w:val="009214AB"/>
    <w:pPr>
      <w:spacing w:after="200" w:line="276" w:lineRule="auto"/>
    </w:pPr>
    <w:rPr>
      <w:rFonts w:ascii="Calibri" w:eastAsia="Calibri" w:hAnsi="Calibri" w:cs="Times New Roman"/>
    </w:rPr>
  </w:style>
  <w:style w:type="paragraph" w:customStyle="1" w:styleId="28620C7C46874A51AA9ECC8F0A6B2B9111">
    <w:name w:val="28620C7C46874A51AA9ECC8F0A6B2B9111"/>
    <w:rsid w:val="009214AB"/>
    <w:pPr>
      <w:spacing w:after="200" w:line="276" w:lineRule="auto"/>
    </w:pPr>
    <w:rPr>
      <w:rFonts w:ascii="Calibri" w:eastAsia="Calibri" w:hAnsi="Calibri" w:cs="Times New Roman"/>
    </w:rPr>
  </w:style>
  <w:style w:type="paragraph" w:customStyle="1" w:styleId="8B4D3FD4D5F04CE8B745EAF4093D505111">
    <w:name w:val="8B4D3FD4D5F04CE8B745EAF4093D505111"/>
    <w:rsid w:val="009214AB"/>
    <w:pPr>
      <w:spacing w:after="200" w:line="276" w:lineRule="auto"/>
    </w:pPr>
    <w:rPr>
      <w:rFonts w:ascii="Calibri" w:eastAsia="Calibri" w:hAnsi="Calibri" w:cs="Times New Roman"/>
    </w:rPr>
  </w:style>
  <w:style w:type="paragraph" w:customStyle="1" w:styleId="DAD645B5F7C14254A9E0EAC91DA34CBE11">
    <w:name w:val="DAD645B5F7C14254A9E0EAC91DA34CBE11"/>
    <w:rsid w:val="009214AB"/>
    <w:pPr>
      <w:spacing w:after="200" w:line="276" w:lineRule="auto"/>
    </w:pPr>
    <w:rPr>
      <w:rFonts w:ascii="Calibri" w:eastAsia="Calibri" w:hAnsi="Calibri" w:cs="Times New Roman"/>
    </w:rPr>
  </w:style>
  <w:style w:type="paragraph" w:customStyle="1" w:styleId="D327F48D2BC649F0AD2A7DA308BDA3CC11">
    <w:name w:val="D327F48D2BC649F0AD2A7DA308BDA3CC11"/>
    <w:rsid w:val="009214AB"/>
    <w:pPr>
      <w:spacing w:after="200" w:line="276" w:lineRule="auto"/>
    </w:pPr>
    <w:rPr>
      <w:rFonts w:ascii="Calibri" w:eastAsia="Calibri" w:hAnsi="Calibri" w:cs="Times New Roman"/>
    </w:rPr>
  </w:style>
  <w:style w:type="paragraph" w:customStyle="1" w:styleId="9CF5D7CCB8AE4650A316F671551505A711">
    <w:name w:val="9CF5D7CCB8AE4650A316F671551505A711"/>
    <w:rsid w:val="009214AB"/>
    <w:pPr>
      <w:spacing w:after="200" w:line="276" w:lineRule="auto"/>
    </w:pPr>
    <w:rPr>
      <w:rFonts w:ascii="Calibri" w:eastAsia="Calibri" w:hAnsi="Calibri" w:cs="Times New Roman"/>
    </w:rPr>
  </w:style>
  <w:style w:type="paragraph" w:customStyle="1" w:styleId="9A3F26E80F694DE3ABB4C439C42AC0D911">
    <w:name w:val="9A3F26E80F694DE3ABB4C439C42AC0D911"/>
    <w:rsid w:val="009214AB"/>
    <w:pPr>
      <w:spacing w:after="200" w:line="276" w:lineRule="auto"/>
    </w:pPr>
    <w:rPr>
      <w:rFonts w:ascii="Calibri" w:eastAsia="Calibri" w:hAnsi="Calibri" w:cs="Times New Roman"/>
    </w:rPr>
  </w:style>
  <w:style w:type="paragraph" w:customStyle="1" w:styleId="C1B4A8186F15408093BB447B5F1975FA11">
    <w:name w:val="C1B4A8186F15408093BB447B5F1975FA11"/>
    <w:rsid w:val="009214AB"/>
    <w:pPr>
      <w:spacing w:after="200" w:line="276" w:lineRule="auto"/>
    </w:pPr>
    <w:rPr>
      <w:rFonts w:ascii="Calibri" w:eastAsia="Calibri" w:hAnsi="Calibri" w:cs="Times New Roman"/>
    </w:rPr>
  </w:style>
  <w:style w:type="paragraph" w:customStyle="1" w:styleId="D41CEAC59C6E4A9B89E573C0BB531AE611">
    <w:name w:val="D41CEAC59C6E4A9B89E573C0BB531AE611"/>
    <w:rsid w:val="009214AB"/>
    <w:pPr>
      <w:spacing w:after="200" w:line="276" w:lineRule="auto"/>
    </w:pPr>
    <w:rPr>
      <w:rFonts w:ascii="Calibri" w:eastAsia="Calibri" w:hAnsi="Calibri" w:cs="Times New Roman"/>
    </w:rPr>
  </w:style>
  <w:style w:type="paragraph" w:customStyle="1" w:styleId="02703496D925484EBF3FD98B3EAD237311">
    <w:name w:val="02703496D925484EBF3FD98B3EAD237311"/>
    <w:rsid w:val="009214AB"/>
    <w:pPr>
      <w:spacing w:after="200" w:line="276" w:lineRule="auto"/>
    </w:pPr>
    <w:rPr>
      <w:rFonts w:ascii="Calibri" w:eastAsia="Calibri" w:hAnsi="Calibri" w:cs="Times New Roman"/>
    </w:rPr>
  </w:style>
  <w:style w:type="paragraph" w:customStyle="1" w:styleId="EC66C697303749E696D6F891AD90E27912">
    <w:name w:val="EC66C697303749E696D6F891AD90E27912"/>
    <w:rsid w:val="009214AB"/>
    <w:pPr>
      <w:spacing w:after="200" w:line="276" w:lineRule="auto"/>
    </w:pPr>
    <w:rPr>
      <w:rFonts w:ascii="Calibri" w:eastAsia="Calibri" w:hAnsi="Calibri" w:cs="Times New Roman"/>
    </w:rPr>
  </w:style>
  <w:style w:type="paragraph" w:customStyle="1" w:styleId="E5CD7A08D4794B9D9BF5D2DF16EEBC7A12">
    <w:name w:val="E5CD7A08D4794B9D9BF5D2DF16EEBC7A12"/>
    <w:rsid w:val="009214AB"/>
    <w:pPr>
      <w:spacing w:after="200" w:line="276" w:lineRule="auto"/>
    </w:pPr>
    <w:rPr>
      <w:rFonts w:ascii="Calibri" w:eastAsia="Calibri" w:hAnsi="Calibri" w:cs="Times New Roman"/>
    </w:rPr>
  </w:style>
  <w:style w:type="paragraph" w:customStyle="1" w:styleId="5D337FF00C924B43BCFA11B3F63406E312">
    <w:name w:val="5D337FF00C924B43BCFA11B3F63406E312"/>
    <w:rsid w:val="009214AB"/>
    <w:pPr>
      <w:spacing w:after="200" w:line="276" w:lineRule="auto"/>
    </w:pPr>
    <w:rPr>
      <w:rFonts w:ascii="Calibri" w:eastAsia="Calibri" w:hAnsi="Calibri" w:cs="Times New Roman"/>
    </w:rPr>
  </w:style>
  <w:style w:type="paragraph" w:customStyle="1" w:styleId="1F7D331E95C54DB18EC1DDA676B0B5FB12">
    <w:name w:val="1F7D331E95C54DB18EC1DDA676B0B5FB12"/>
    <w:rsid w:val="009214AB"/>
    <w:pPr>
      <w:spacing w:after="200" w:line="276" w:lineRule="auto"/>
    </w:pPr>
    <w:rPr>
      <w:rFonts w:ascii="Calibri" w:eastAsia="Calibri" w:hAnsi="Calibri" w:cs="Times New Roman"/>
    </w:rPr>
  </w:style>
  <w:style w:type="paragraph" w:customStyle="1" w:styleId="B8FEE80623714F3888198B01B71F589D12">
    <w:name w:val="B8FEE80623714F3888198B01B71F589D12"/>
    <w:rsid w:val="009214AB"/>
    <w:pPr>
      <w:spacing w:after="200" w:line="276" w:lineRule="auto"/>
    </w:pPr>
    <w:rPr>
      <w:rFonts w:ascii="Calibri" w:eastAsia="Calibri" w:hAnsi="Calibri" w:cs="Times New Roman"/>
    </w:rPr>
  </w:style>
  <w:style w:type="paragraph" w:customStyle="1" w:styleId="1A7E991269224C268F83591DF0F8696012">
    <w:name w:val="1A7E991269224C268F83591DF0F8696012"/>
    <w:rsid w:val="009214AB"/>
    <w:pPr>
      <w:spacing w:after="200" w:line="276" w:lineRule="auto"/>
    </w:pPr>
    <w:rPr>
      <w:rFonts w:ascii="Calibri" w:eastAsia="Calibri" w:hAnsi="Calibri" w:cs="Times New Roman"/>
    </w:rPr>
  </w:style>
  <w:style w:type="paragraph" w:customStyle="1" w:styleId="0C3FE5665C5F489E9695BD0DA96F1A6012">
    <w:name w:val="0C3FE5665C5F489E9695BD0DA96F1A6012"/>
    <w:rsid w:val="009214AB"/>
    <w:pPr>
      <w:spacing w:after="200" w:line="276" w:lineRule="auto"/>
    </w:pPr>
    <w:rPr>
      <w:rFonts w:ascii="Calibri" w:eastAsia="Calibri" w:hAnsi="Calibri" w:cs="Times New Roman"/>
    </w:rPr>
  </w:style>
  <w:style w:type="paragraph" w:customStyle="1" w:styleId="7B8EDB3DE258419AAE67DA8CEB96352912">
    <w:name w:val="7B8EDB3DE258419AAE67DA8CEB96352912"/>
    <w:rsid w:val="009214AB"/>
    <w:pPr>
      <w:spacing w:after="200" w:line="276" w:lineRule="auto"/>
    </w:pPr>
    <w:rPr>
      <w:rFonts w:ascii="Calibri" w:eastAsia="Calibri" w:hAnsi="Calibri" w:cs="Times New Roman"/>
    </w:rPr>
  </w:style>
  <w:style w:type="paragraph" w:customStyle="1" w:styleId="5C2FD8B83F13408BA6451F003A3A2C0C12">
    <w:name w:val="5C2FD8B83F13408BA6451F003A3A2C0C12"/>
    <w:rsid w:val="009214AB"/>
    <w:pPr>
      <w:spacing w:after="200" w:line="276" w:lineRule="auto"/>
    </w:pPr>
    <w:rPr>
      <w:rFonts w:ascii="Calibri" w:eastAsia="Calibri" w:hAnsi="Calibri" w:cs="Times New Roman"/>
    </w:rPr>
  </w:style>
  <w:style w:type="paragraph" w:customStyle="1" w:styleId="82E2F841BC4F47AEBDB7572A683BFAF512">
    <w:name w:val="82E2F841BC4F47AEBDB7572A683BFAF512"/>
    <w:rsid w:val="009214AB"/>
    <w:pPr>
      <w:spacing w:after="200" w:line="276" w:lineRule="auto"/>
    </w:pPr>
    <w:rPr>
      <w:rFonts w:ascii="Calibri" w:eastAsia="Calibri" w:hAnsi="Calibri" w:cs="Times New Roman"/>
    </w:rPr>
  </w:style>
  <w:style w:type="paragraph" w:customStyle="1" w:styleId="74AE539FB28B4B54A6693CAF196972B712">
    <w:name w:val="74AE539FB28B4B54A6693CAF196972B712"/>
    <w:rsid w:val="009214AB"/>
    <w:pPr>
      <w:spacing w:after="200" w:line="276" w:lineRule="auto"/>
    </w:pPr>
    <w:rPr>
      <w:rFonts w:ascii="Calibri" w:eastAsia="Calibri" w:hAnsi="Calibri" w:cs="Times New Roman"/>
    </w:rPr>
  </w:style>
  <w:style w:type="paragraph" w:customStyle="1" w:styleId="C542456AB05D4BACA5C5FD329EA631BE12">
    <w:name w:val="C542456AB05D4BACA5C5FD329EA631BE12"/>
    <w:rsid w:val="009214AB"/>
    <w:pPr>
      <w:spacing w:after="200" w:line="276" w:lineRule="auto"/>
    </w:pPr>
    <w:rPr>
      <w:rFonts w:ascii="Calibri" w:eastAsia="Calibri" w:hAnsi="Calibri" w:cs="Times New Roman"/>
    </w:rPr>
  </w:style>
  <w:style w:type="paragraph" w:customStyle="1" w:styleId="E1466D899F094C38870BE56A05CDFD7812">
    <w:name w:val="E1466D899F094C38870BE56A05CDFD7812"/>
    <w:rsid w:val="009214AB"/>
    <w:pPr>
      <w:spacing w:after="200" w:line="276" w:lineRule="auto"/>
    </w:pPr>
    <w:rPr>
      <w:rFonts w:ascii="Calibri" w:eastAsia="Calibri" w:hAnsi="Calibri" w:cs="Times New Roman"/>
    </w:rPr>
  </w:style>
  <w:style w:type="paragraph" w:customStyle="1" w:styleId="78CB02BB3A084E75AF141ABEAC86782F12">
    <w:name w:val="78CB02BB3A084E75AF141ABEAC86782F12"/>
    <w:rsid w:val="009214AB"/>
    <w:pPr>
      <w:spacing w:after="200" w:line="276" w:lineRule="auto"/>
    </w:pPr>
    <w:rPr>
      <w:rFonts w:ascii="Calibri" w:eastAsia="Calibri" w:hAnsi="Calibri" w:cs="Times New Roman"/>
    </w:rPr>
  </w:style>
  <w:style w:type="paragraph" w:customStyle="1" w:styleId="41170275D5CE40DD9890C33F60FBE0E912">
    <w:name w:val="41170275D5CE40DD9890C33F60FBE0E912"/>
    <w:rsid w:val="009214AB"/>
    <w:pPr>
      <w:spacing w:after="200" w:line="276" w:lineRule="auto"/>
    </w:pPr>
    <w:rPr>
      <w:rFonts w:ascii="Calibri" w:eastAsia="Calibri" w:hAnsi="Calibri" w:cs="Times New Roman"/>
    </w:rPr>
  </w:style>
  <w:style w:type="paragraph" w:customStyle="1" w:styleId="AF8F108150064C9593D845B79E0D23B312">
    <w:name w:val="AF8F108150064C9593D845B79E0D23B312"/>
    <w:rsid w:val="009214AB"/>
    <w:pPr>
      <w:spacing w:after="200" w:line="276" w:lineRule="auto"/>
    </w:pPr>
    <w:rPr>
      <w:rFonts w:ascii="Calibri" w:eastAsia="Calibri" w:hAnsi="Calibri" w:cs="Times New Roman"/>
    </w:rPr>
  </w:style>
  <w:style w:type="paragraph" w:customStyle="1" w:styleId="9518D1B974594B4AB55CECB486E81A3712">
    <w:name w:val="9518D1B974594B4AB55CECB486E81A3712"/>
    <w:rsid w:val="009214AB"/>
    <w:pPr>
      <w:spacing w:after="200" w:line="276" w:lineRule="auto"/>
    </w:pPr>
    <w:rPr>
      <w:rFonts w:ascii="Calibri" w:eastAsia="Calibri" w:hAnsi="Calibri" w:cs="Times New Roman"/>
    </w:rPr>
  </w:style>
  <w:style w:type="paragraph" w:customStyle="1" w:styleId="B0FD2C9698B74D06AABA118E25C6C4F412">
    <w:name w:val="B0FD2C9698B74D06AABA118E25C6C4F412"/>
    <w:rsid w:val="009214AB"/>
    <w:pPr>
      <w:spacing w:after="200" w:line="276" w:lineRule="auto"/>
    </w:pPr>
    <w:rPr>
      <w:rFonts w:ascii="Calibri" w:eastAsia="Calibri" w:hAnsi="Calibri" w:cs="Times New Roman"/>
    </w:rPr>
  </w:style>
  <w:style w:type="paragraph" w:customStyle="1" w:styleId="08A3DE30FE18468E9CA480BCEE245D4B12">
    <w:name w:val="08A3DE30FE18468E9CA480BCEE245D4B12"/>
    <w:rsid w:val="009214AB"/>
    <w:pPr>
      <w:spacing w:after="200" w:line="276" w:lineRule="auto"/>
    </w:pPr>
    <w:rPr>
      <w:rFonts w:ascii="Calibri" w:eastAsia="Calibri" w:hAnsi="Calibri" w:cs="Times New Roman"/>
    </w:rPr>
  </w:style>
  <w:style w:type="paragraph" w:customStyle="1" w:styleId="28620C7C46874A51AA9ECC8F0A6B2B9112">
    <w:name w:val="28620C7C46874A51AA9ECC8F0A6B2B9112"/>
    <w:rsid w:val="009214AB"/>
    <w:pPr>
      <w:spacing w:after="200" w:line="276" w:lineRule="auto"/>
    </w:pPr>
    <w:rPr>
      <w:rFonts w:ascii="Calibri" w:eastAsia="Calibri" w:hAnsi="Calibri" w:cs="Times New Roman"/>
    </w:rPr>
  </w:style>
  <w:style w:type="paragraph" w:customStyle="1" w:styleId="8B4D3FD4D5F04CE8B745EAF4093D505112">
    <w:name w:val="8B4D3FD4D5F04CE8B745EAF4093D505112"/>
    <w:rsid w:val="009214AB"/>
    <w:pPr>
      <w:spacing w:after="200" w:line="276" w:lineRule="auto"/>
    </w:pPr>
    <w:rPr>
      <w:rFonts w:ascii="Calibri" w:eastAsia="Calibri" w:hAnsi="Calibri" w:cs="Times New Roman"/>
    </w:rPr>
  </w:style>
  <w:style w:type="paragraph" w:customStyle="1" w:styleId="DAD645B5F7C14254A9E0EAC91DA34CBE12">
    <w:name w:val="DAD645B5F7C14254A9E0EAC91DA34CBE12"/>
    <w:rsid w:val="009214AB"/>
    <w:pPr>
      <w:spacing w:after="200" w:line="276" w:lineRule="auto"/>
    </w:pPr>
    <w:rPr>
      <w:rFonts w:ascii="Calibri" w:eastAsia="Calibri" w:hAnsi="Calibri" w:cs="Times New Roman"/>
    </w:rPr>
  </w:style>
  <w:style w:type="paragraph" w:customStyle="1" w:styleId="D327F48D2BC649F0AD2A7DA308BDA3CC12">
    <w:name w:val="D327F48D2BC649F0AD2A7DA308BDA3CC12"/>
    <w:rsid w:val="009214AB"/>
    <w:pPr>
      <w:spacing w:after="200" w:line="276" w:lineRule="auto"/>
    </w:pPr>
    <w:rPr>
      <w:rFonts w:ascii="Calibri" w:eastAsia="Calibri" w:hAnsi="Calibri" w:cs="Times New Roman"/>
    </w:rPr>
  </w:style>
  <w:style w:type="paragraph" w:customStyle="1" w:styleId="9CF5D7CCB8AE4650A316F671551505A712">
    <w:name w:val="9CF5D7CCB8AE4650A316F671551505A712"/>
    <w:rsid w:val="009214AB"/>
    <w:pPr>
      <w:spacing w:after="200" w:line="276" w:lineRule="auto"/>
    </w:pPr>
    <w:rPr>
      <w:rFonts w:ascii="Calibri" w:eastAsia="Calibri" w:hAnsi="Calibri" w:cs="Times New Roman"/>
    </w:rPr>
  </w:style>
  <w:style w:type="paragraph" w:customStyle="1" w:styleId="9A3F26E80F694DE3ABB4C439C42AC0D912">
    <w:name w:val="9A3F26E80F694DE3ABB4C439C42AC0D912"/>
    <w:rsid w:val="009214AB"/>
    <w:pPr>
      <w:spacing w:after="200" w:line="276" w:lineRule="auto"/>
    </w:pPr>
    <w:rPr>
      <w:rFonts w:ascii="Calibri" w:eastAsia="Calibri" w:hAnsi="Calibri" w:cs="Times New Roman"/>
    </w:rPr>
  </w:style>
  <w:style w:type="paragraph" w:customStyle="1" w:styleId="C1B4A8186F15408093BB447B5F1975FA12">
    <w:name w:val="C1B4A8186F15408093BB447B5F1975FA12"/>
    <w:rsid w:val="009214AB"/>
    <w:pPr>
      <w:spacing w:after="200" w:line="276" w:lineRule="auto"/>
    </w:pPr>
    <w:rPr>
      <w:rFonts w:ascii="Calibri" w:eastAsia="Calibri" w:hAnsi="Calibri" w:cs="Times New Roman"/>
    </w:rPr>
  </w:style>
  <w:style w:type="paragraph" w:customStyle="1" w:styleId="D41CEAC59C6E4A9B89E573C0BB531AE612">
    <w:name w:val="D41CEAC59C6E4A9B89E573C0BB531AE612"/>
    <w:rsid w:val="009214AB"/>
    <w:pPr>
      <w:spacing w:after="200" w:line="276" w:lineRule="auto"/>
    </w:pPr>
    <w:rPr>
      <w:rFonts w:ascii="Calibri" w:eastAsia="Calibri" w:hAnsi="Calibri" w:cs="Times New Roman"/>
    </w:rPr>
  </w:style>
  <w:style w:type="paragraph" w:customStyle="1" w:styleId="02703496D925484EBF3FD98B3EAD237312">
    <w:name w:val="02703496D925484EBF3FD98B3EAD237312"/>
    <w:rsid w:val="009214AB"/>
    <w:pPr>
      <w:spacing w:after="200" w:line="276" w:lineRule="auto"/>
    </w:pPr>
    <w:rPr>
      <w:rFonts w:ascii="Calibri" w:eastAsia="Calibri" w:hAnsi="Calibri" w:cs="Times New Roman"/>
    </w:rPr>
  </w:style>
  <w:style w:type="paragraph" w:customStyle="1" w:styleId="EC66C697303749E696D6F891AD90E27913">
    <w:name w:val="EC66C697303749E696D6F891AD90E27913"/>
    <w:rsid w:val="00FF65D9"/>
    <w:pPr>
      <w:spacing w:after="200" w:line="276" w:lineRule="auto"/>
    </w:pPr>
    <w:rPr>
      <w:rFonts w:ascii="Calibri" w:eastAsia="Calibri" w:hAnsi="Calibri" w:cs="Times New Roman"/>
    </w:rPr>
  </w:style>
  <w:style w:type="paragraph" w:customStyle="1" w:styleId="E5CD7A08D4794B9D9BF5D2DF16EEBC7A13">
    <w:name w:val="E5CD7A08D4794B9D9BF5D2DF16EEBC7A13"/>
    <w:rsid w:val="00FF65D9"/>
    <w:pPr>
      <w:spacing w:after="200" w:line="276" w:lineRule="auto"/>
    </w:pPr>
    <w:rPr>
      <w:rFonts w:ascii="Calibri" w:eastAsia="Calibri" w:hAnsi="Calibri" w:cs="Times New Roman"/>
    </w:rPr>
  </w:style>
  <w:style w:type="paragraph" w:customStyle="1" w:styleId="5D337FF00C924B43BCFA11B3F63406E313">
    <w:name w:val="5D337FF00C924B43BCFA11B3F63406E313"/>
    <w:rsid w:val="00FF65D9"/>
    <w:pPr>
      <w:spacing w:after="200" w:line="276" w:lineRule="auto"/>
    </w:pPr>
    <w:rPr>
      <w:rFonts w:ascii="Calibri" w:eastAsia="Calibri" w:hAnsi="Calibri" w:cs="Times New Roman"/>
    </w:rPr>
  </w:style>
  <w:style w:type="paragraph" w:customStyle="1" w:styleId="1F7D331E95C54DB18EC1DDA676B0B5FB13">
    <w:name w:val="1F7D331E95C54DB18EC1DDA676B0B5FB13"/>
    <w:rsid w:val="00FF65D9"/>
    <w:pPr>
      <w:spacing w:after="200" w:line="276" w:lineRule="auto"/>
    </w:pPr>
    <w:rPr>
      <w:rFonts w:ascii="Calibri" w:eastAsia="Calibri" w:hAnsi="Calibri" w:cs="Times New Roman"/>
    </w:rPr>
  </w:style>
  <w:style w:type="paragraph" w:customStyle="1" w:styleId="B8FEE80623714F3888198B01B71F589D13">
    <w:name w:val="B8FEE80623714F3888198B01B71F589D13"/>
    <w:rsid w:val="00FF65D9"/>
    <w:pPr>
      <w:spacing w:after="200" w:line="276" w:lineRule="auto"/>
    </w:pPr>
    <w:rPr>
      <w:rFonts w:ascii="Calibri" w:eastAsia="Calibri" w:hAnsi="Calibri" w:cs="Times New Roman"/>
    </w:rPr>
  </w:style>
  <w:style w:type="paragraph" w:customStyle="1" w:styleId="1A7E991269224C268F83591DF0F8696013">
    <w:name w:val="1A7E991269224C268F83591DF0F8696013"/>
    <w:rsid w:val="00FF65D9"/>
    <w:pPr>
      <w:spacing w:after="200" w:line="276" w:lineRule="auto"/>
    </w:pPr>
    <w:rPr>
      <w:rFonts w:ascii="Calibri" w:eastAsia="Calibri" w:hAnsi="Calibri" w:cs="Times New Roman"/>
    </w:rPr>
  </w:style>
  <w:style w:type="paragraph" w:customStyle="1" w:styleId="0C3FE5665C5F489E9695BD0DA96F1A6013">
    <w:name w:val="0C3FE5665C5F489E9695BD0DA96F1A6013"/>
    <w:rsid w:val="00FF65D9"/>
    <w:pPr>
      <w:spacing w:after="200" w:line="276" w:lineRule="auto"/>
    </w:pPr>
    <w:rPr>
      <w:rFonts w:ascii="Calibri" w:eastAsia="Calibri" w:hAnsi="Calibri" w:cs="Times New Roman"/>
    </w:rPr>
  </w:style>
  <w:style w:type="paragraph" w:customStyle="1" w:styleId="7B8EDB3DE258419AAE67DA8CEB96352913">
    <w:name w:val="7B8EDB3DE258419AAE67DA8CEB96352913"/>
    <w:rsid w:val="00FF65D9"/>
    <w:pPr>
      <w:spacing w:after="200" w:line="276" w:lineRule="auto"/>
    </w:pPr>
    <w:rPr>
      <w:rFonts w:ascii="Calibri" w:eastAsia="Calibri" w:hAnsi="Calibri" w:cs="Times New Roman"/>
    </w:rPr>
  </w:style>
  <w:style w:type="paragraph" w:customStyle="1" w:styleId="5C2FD8B83F13408BA6451F003A3A2C0C13">
    <w:name w:val="5C2FD8B83F13408BA6451F003A3A2C0C13"/>
    <w:rsid w:val="00FF65D9"/>
    <w:pPr>
      <w:spacing w:after="200" w:line="276" w:lineRule="auto"/>
    </w:pPr>
    <w:rPr>
      <w:rFonts w:ascii="Calibri" w:eastAsia="Calibri" w:hAnsi="Calibri" w:cs="Times New Roman"/>
    </w:rPr>
  </w:style>
  <w:style w:type="paragraph" w:customStyle="1" w:styleId="82E2F841BC4F47AEBDB7572A683BFAF513">
    <w:name w:val="82E2F841BC4F47AEBDB7572A683BFAF513"/>
    <w:rsid w:val="00FF65D9"/>
    <w:pPr>
      <w:spacing w:after="200" w:line="276" w:lineRule="auto"/>
    </w:pPr>
    <w:rPr>
      <w:rFonts w:ascii="Calibri" w:eastAsia="Calibri" w:hAnsi="Calibri" w:cs="Times New Roman"/>
    </w:rPr>
  </w:style>
  <w:style w:type="paragraph" w:customStyle="1" w:styleId="74AE539FB28B4B54A6693CAF196972B713">
    <w:name w:val="74AE539FB28B4B54A6693CAF196972B713"/>
    <w:rsid w:val="00FF65D9"/>
    <w:pPr>
      <w:spacing w:after="200" w:line="276" w:lineRule="auto"/>
    </w:pPr>
    <w:rPr>
      <w:rFonts w:ascii="Calibri" w:eastAsia="Calibri" w:hAnsi="Calibri" w:cs="Times New Roman"/>
    </w:rPr>
  </w:style>
  <w:style w:type="paragraph" w:customStyle="1" w:styleId="C542456AB05D4BACA5C5FD329EA631BE13">
    <w:name w:val="C542456AB05D4BACA5C5FD329EA631BE13"/>
    <w:rsid w:val="00FF65D9"/>
    <w:pPr>
      <w:spacing w:after="200" w:line="276" w:lineRule="auto"/>
    </w:pPr>
    <w:rPr>
      <w:rFonts w:ascii="Calibri" w:eastAsia="Calibri" w:hAnsi="Calibri" w:cs="Times New Roman"/>
    </w:rPr>
  </w:style>
  <w:style w:type="paragraph" w:customStyle="1" w:styleId="E1466D899F094C38870BE56A05CDFD7813">
    <w:name w:val="E1466D899F094C38870BE56A05CDFD7813"/>
    <w:rsid w:val="00FF65D9"/>
    <w:pPr>
      <w:spacing w:after="200" w:line="276" w:lineRule="auto"/>
    </w:pPr>
    <w:rPr>
      <w:rFonts w:ascii="Calibri" w:eastAsia="Calibri" w:hAnsi="Calibri" w:cs="Times New Roman"/>
    </w:rPr>
  </w:style>
  <w:style w:type="paragraph" w:customStyle="1" w:styleId="78CB02BB3A084E75AF141ABEAC86782F13">
    <w:name w:val="78CB02BB3A084E75AF141ABEAC86782F13"/>
    <w:rsid w:val="00FF65D9"/>
    <w:pPr>
      <w:spacing w:after="200" w:line="276" w:lineRule="auto"/>
    </w:pPr>
    <w:rPr>
      <w:rFonts w:ascii="Calibri" w:eastAsia="Calibri" w:hAnsi="Calibri" w:cs="Times New Roman"/>
    </w:rPr>
  </w:style>
  <w:style w:type="paragraph" w:customStyle="1" w:styleId="41170275D5CE40DD9890C33F60FBE0E913">
    <w:name w:val="41170275D5CE40DD9890C33F60FBE0E913"/>
    <w:rsid w:val="00FF65D9"/>
    <w:pPr>
      <w:spacing w:after="200" w:line="276" w:lineRule="auto"/>
    </w:pPr>
    <w:rPr>
      <w:rFonts w:ascii="Calibri" w:eastAsia="Calibri" w:hAnsi="Calibri" w:cs="Times New Roman"/>
    </w:rPr>
  </w:style>
  <w:style w:type="paragraph" w:customStyle="1" w:styleId="AF8F108150064C9593D845B79E0D23B313">
    <w:name w:val="AF8F108150064C9593D845B79E0D23B313"/>
    <w:rsid w:val="00FF65D9"/>
    <w:pPr>
      <w:spacing w:after="200" w:line="276" w:lineRule="auto"/>
    </w:pPr>
    <w:rPr>
      <w:rFonts w:ascii="Calibri" w:eastAsia="Calibri" w:hAnsi="Calibri" w:cs="Times New Roman"/>
    </w:rPr>
  </w:style>
  <w:style w:type="paragraph" w:customStyle="1" w:styleId="9518D1B974594B4AB55CECB486E81A3713">
    <w:name w:val="9518D1B974594B4AB55CECB486E81A3713"/>
    <w:rsid w:val="00FF65D9"/>
    <w:pPr>
      <w:spacing w:after="200" w:line="276" w:lineRule="auto"/>
    </w:pPr>
    <w:rPr>
      <w:rFonts w:ascii="Calibri" w:eastAsia="Calibri" w:hAnsi="Calibri" w:cs="Times New Roman"/>
    </w:rPr>
  </w:style>
  <w:style w:type="paragraph" w:customStyle="1" w:styleId="B0FD2C9698B74D06AABA118E25C6C4F413">
    <w:name w:val="B0FD2C9698B74D06AABA118E25C6C4F413"/>
    <w:rsid w:val="00FF65D9"/>
    <w:pPr>
      <w:spacing w:after="200" w:line="276" w:lineRule="auto"/>
    </w:pPr>
    <w:rPr>
      <w:rFonts w:ascii="Calibri" w:eastAsia="Calibri" w:hAnsi="Calibri" w:cs="Times New Roman"/>
    </w:rPr>
  </w:style>
  <w:style w:type="paragraph" w:customStyle="1" w:styleId="08A3DE30FE18468E9CA480BCEE245D4B13">
    <w:name w:val="08A3DE30FE18468E9CA480BCEE245D4B13"/>
    <w:rsid w:val="00FF65D9"/>
    <w:pPr>
      <w:spacing w:after="200" w:line="276" w:lineRule="auto"/>
    </w:pPr>
    <w:rPr>
      <w:rFonts w:ascii="Calibri" w:eastAsia="Calibri" w:hAnsi="Calibri" w:cs="Times New Roman"/>
    </w:rPr>
  </w:style>
  <w:style w:type="paragraph" w:customStyle="1" w:styleId="28620C7C46874A51AA9ECC8F0A6B2B9113">
    <w:name w:val="28620C7C46874A51AA9ECC8F0A6B2B9113"/>
    <w:rsid w:val="00FF65D9"/>
    <w:pPr>
      <w:spacing w:after="200" w:line="276" w:lineRule="auto"/>
    </w:pPr>
    <w:rPr>
      <w:rFonts w:ascii="Calibri" w:eastAsia="Calibri" w:hAnsi="Calibri" w:cs="Times New Roman"/>
    </w:rPr>
  </w:style>
  <w:style w:type="paragraph" w:customStyle="1" w:styleId="8B4D3FD4D5F04CE8B745EAF4093D505113">
    <w:name w:val="8B4D3FD4D5F04CE8B745EAF4093D505113"/>
    <w:rsid w:val="00FF65D9"/>
    <w:pPr>
      <w:spacing w:after="200" w:line="276" w:lineRule="auto"/>
    </w:pPr>
    <w:rPr>
      <w:rFonts w:ascii="Calibri" w:eastAsia="Calibri" w:hAnsi="Calibri" w:cs="Times New Roman"/>
    </w:rPr>
  </w:style>
  <w:style w:type="paragraph" w:customStyle="1" w:styleId="DAD645B5F7C14254A9E0EAC91DA34CBE13">
    <w:name w:val="DAD645B5F7C14254A9E0EAC91DA34CBE13"/>
    <w:rsid w:val="00FF65D9"/>
    <w:pPr>
      <w:spacing w:after="200" w:line="276" w:lineRule="auto"/>
    </w:pPr>
    <w:rPr>
      <w:rFonts w:ascii="Calibri" w:eastAsia="Calibri" w:hAnsi="Calibri" w:cs="Times New Roman"/>
    </w:rPr>
  </w:style>
  <w:style w:type="paragraph" w:customStyle="1" w:styleId="D327F48D2BC649F0AD2A7DA308BDA3CC13">
    <w:name w:val="D327F48D2BC649F0AD2A7DA308BDA3CC13"/>
    <w:rsid w:val="00FF65D9"/>
    <w:pPr>
      <w:spacing w:after="200" w:line="276" w:lineRule="auto"/>
    </w:pPr>
    <w:rPr>
      <w:rFonts w:ascii="Calibri" w:eastAsia="Calibri" w:hAnsi="Calibri" w:cs="Times New Roman"/>
    </w:rPr>
  </w:style>
  <w:style w:type="paragraph" w:customStyle="1" w:styleId="9CF5D7CCB8AE4650A316F671551505A713">
    <w:name w:val="9CF5D7CCB8AE4650A316F671551505A713"/>
    <w:rsid w:val="00FF65D9"/>
    <w:pPr>
      <w:spacing w:after="200" w:line="276" w:lineRule="auto"/>
    </w:pPr>
    <w:rPr>
      <w:rFonts w:ascii="Calibri" w:eastAsia="Calibri" w:hAnsi="Calibri" w:cs="Times New Roman"/>
    </w:rPr>
  </w:style>
  <w:style w:type="paragraph" w:customStyle="1" w:styleId="9A3F26E80F694DE3ABB4C439C42AC0D913">
    <w:name w:val="9A3F26E80F694DE3ABB4C439C42AC0D913"/>
    <w:rsid w:val="00FF65D9"/>
    <w:pPr>
      <w:spacing w:after="200" w:line="276" w:lineRule="auto"/>
    </w:pPr>
    <w:rPr>
      <w:rFonts w:ascii="Calibri" w:eastAsia="Calibri" w:hAnsi="Calibri" w:cs="Times New Roman"/>
    </w:rPr>
  </w:style>
  <w:style w:type="paragraph" w:customStyle="1" w:styleId="C1B4A8186F15408093BB447B5F1975FA13">
    <w:name w:val="C1B4A8186F15408093BB447B5F1975FA13"/>
    <w:rsid w:val="00FF65D9"/>
    <w:pPr>
      <w:spacing w:after="200" w:line="276" w:lineRule="auto"/>
    </w:pPr>
    <w:rPr>
      <w:rFonts w:ascii="Calibri" w:eastAsia="Calibri" w:hAnsi="Calibri" w:cs="Times New Roman"/>
    </w:rPr>
  </w:style>
  <w:style w:type="paragraph" w:customStyle="1" w:styleId="D41CEAC59C6E4A9B89E573C0BB531AE613">
    <w:name w:val="D41CEAC59C6E4A9B89E573C0BB531AE613"/>
    <w:rsid w:val="00FF65D9"/>
    <w:pPr>
      <w:spacing w:after="200" w:line="276" w:lineRule="auto"/>
    </w:pPr>
    <w:rPr>
      <w:rFonts w:ascii="Calibri" w:eastAsia="Calibri" w:hAnsi="Calibri" w:cs="Times New Roman"/>
    </w:rPr>
  </w:style>
  <w:style w:type="paragraph" w:customStyle="1" w:styleId="02703496D925484EBF3FD98B3EAD237313">
    <w:name w:val="02703496D925484EBF3FD98B3EAD237313"/>
    <w:rsid w:val="00FF65D9"/>
    <w:pPr>
      <w:spacing w:after="200" w:line="276" w:lineRule="auto"/>
    </w:pPr>
    <w:rPr>
      <w:rFonts w:ascii="Calibri" w:eastAsia="Calibri" w:hAnsi="Calibri" w:cs="Times New Roman"/>
    </w:rPr>
  </w:style>
  <w:style w:type="paragraph" w:customStyle="1" w:styleId="EC66C697303749E696D6F891AD90E27914">
    <w:name w:val="EC66C697303749E696D6F891AD90E27914"/>
    <w:rsid w:val="007B6B85"/>
    <w:pPr>
      <w:spacing w:after="200" w:line="276" w:lineRule="auto"/>
    </w:pPr>
    <w:rPr>
      <w:rFonts w:ascii="Calibri" w:eastAsia="Calibri" w:hAnsi="Calibri" w:cs="Times New Roman"/>
    </w:rPr>
  </w:style>
  <w:style w:type="paragraph" w:customStyle="1" w:styleId="E5CD7A08D4794B9D9BF5D2DF16EEBC7A14">
    <w:name w:val="E5CD7A08D4794B9D9BF5D2DF16EEBC7A14"/>
    <w:rsid w:val="007B6B85"/>
    <w:pPr>
      <w:spacing w:after="200" w:line="276" w:lineRule="auto"/>
    </w:pPr>
    <w:rPr>
      <w:rFonts w:ascii="Calibri" w:eastAsia="Calibri" w:hAnsi="Calibri" w:cs="Times New Roman"/>
    </w:rPr>
  </w:style>
  <w:style w:type="paragraph" w:customStyle="1" w:styleId="5D337FF00C924B43BCFA11B3F63406E314">
    <w:name w:val="5D337FF00C924B43BCFA11B3F63406E314"/>
    <w:rsid w:val="007B6B85"/>
    <w:pPr>
      <w:spacing w:after="200" w:line="276" w:lineRule="auto"/>
    </w:pPr>
    <w:rPr>
      <w:rFonts w:ascii="Calibri" w:eastAsia="Calibri" w:hAnsi="Calibri" w:cs="Times New Roman"/>
    </w:rPr>
  </w:style>
  <w:style w:type="paragraph" w:customStyle="1" w:styleId="1F7D331E95C54DB18EC1DDA676B0B5FB14">
    <w:name w:val="1F7D331E95C54DB18EC1DDA676B0B5FB14"/>
    <w:rsid w:val="007B6B85"/>
    <w:pPr>
      <w:spacing w:after="200" w:line="276" w:lineRule="auto"/>
    </w:pPr>
    <w:rPr>
      <w:rFonts w:ascii="Calibri" w:eastAsia="Calibri" w:hAnsi="Calibri" w:cs="Times New Roman"/>
    </w:rPr>
  </w:style>
  <w:style w:type="paragraph" w:customStyle="1" w:styleId="B8FEE80623714F3888198B01B71F589D14">
    <w:name w:val="B8FEE80623714F3888198B01B71F589D14"/>
    <w:rsid w:val="007B6B85"/>
    <w:pPr>
      <w:spacing w:after="200" w:line="276" w:lineRule="auto"/>
    </w:pPr>
    <w:rPr>
      <w:rFonts w:ascii="Calibri" w:eastAsia="Calibri" w:hAnsi="Calibri" w:cs="Times New Roman"/>
    </w:rPr>
  </w:style>
  <w:style w:type="paragraph" w:customStyle="1" w:styleId="1A7E991269224C268F83591DF0F8696014">
    <w:name w:val="1A7E991269224C268F83591DF0F8696014"/>
    <w:rsid w:val="007B6B85"/>
    <w:pPr>
      <w:spacing w:after="200" w:line="276" w:lineRule="auto"/>
    </w:pPr>
    <w:rPr>
      <w:rFonts w:ascii="Calibri" w:eastAsia="Calibri" w:hAnsi="Calibri" w:cs="Times New Roman"/>
    </w:rPr>
  </w:style>
  <w:style w:type="paragraph" w:customStyle="1" w:styleId="0C3FE5665C5F489E9695BD0DA96F1A6014">
    <w:name w:val="0C3FE5665C5F489E9695BD0DA96F1A6014"/>
    <w:rsid w:val="007B6B85"/>
    <w:pPr>
      <w:spacing w:after="200" w:line="276" w:lineRule="auto"/>
    </w:pPr>
    <w:rPr>
      <w:rFonts w:ascii="Calibri" w:eastAsia="Calibri" w:hAnsi="Calibri" w:cs="Times New Roman"/>
    </w:rPr>
  </w:style>
  <w:style w:type="paragraph" w:customStyle="1" w:styleId="7B8EDB3DE258419AAE67DA8CEB96352914">
    <w:name w:val="7B8EDB3DE258419AAE67DA8CEB96352914"/>
    <w:rsid w:val="007B6B85"/>
    <w:pPr>
      <w:spacing w:after="200" w:line="276" w:lineRule="auto"/>
    </w:pPr>
    <w:rPr>
      <w:rFonts w:ascii="Calibri" w:eastAsia="Calibri" w:hAnsi="Calibri" w:cs="Times New Roman"/>
    </w:rPr>
  </w:style>
  <w:style w:type="paragraph" w:customStyle="1" w:styleId="5C2FD8B83F13408BA6451F003A3A2C0C14">
    <w:name w:val="5C2FD8B83F13408BA6451F003A3A2C0C14"/>
    <w:rsid w:val="007B6B85"/>
    <w:pPr>
      <w:spacing w:after="200" w:line="276" w:lineRule="auto"/>
    </w:pPr>
    <w:rPr>
      <w:rFonts w:ascii="Calibri" w:eastAsia="Calibri" w:hAnsi="Calibri" w:cs="Times New Roman"/>
    </w:rPr>
  </w:style>
  <w:style w:type="paragraph" w:customStyle="1" w:styleId="82E2F841BC4F47AEBDB7572A683BFAF514">
    <w:name w:val="82E2F841BC4F47AEBDB7572A683BFAF514"/>
    <w:rsid w:val="007B6B85"/>
    <w:pPr>
      <w:spacing w:after="200" w:line="276" w:lineRule="auto"/>
    </w:pPr>
    <w:rPr>
      <w:rFonts w:ascii="Calibri" w:eastAsia="Calibri" w:hAnsi="Calibri" w:cs="Times New Roman"/>
    </w:rPr>
  </w:style>
  <w:style w:type="paragraph" w:customStyle="1" w:styleId="74AE539FB28B4B54A6693CAF196972B714">
    <w:name w:val="74AE539FB28B4B54A6693CAF196972B714"/>
    <w:rsid w:val="007B6B85"/>
    <w:pPr>
      <w:spacing w:after="200" w:line="276" w:lineRule="auto"/>
    </w:pPr>
    <w:rPr>
      <w:rFonts w:ascii="Calibri" w:eastAsia="Calibri" w:hAnsi="Calibri" w:cs="Times New Roman"/>
    </w:rPr>
  </w:style>
  <w:style w:type="paragraph" w:customStyle="1" w:styleId="C542456AB05D4BACA5C5FD329EA631BE14">
    <w:name w:val="C542456AB05D4BACA5C5FD329EA631BE14"/>
    <w:rsid w:val="007B6B85"/>
    <w:pPr>
      <w:spacing w:after="200" w:line="276" w:lineRule="auto"/>
    </w:pPr>
    <w:rPr>
      <w:rFonts w:ascii="Calibri" w:eastAsia="Calibri" w:hAnsi="Calibri" w:cs="Times New Roman"/>
    </w:rPr>
  </w:style>
  <w:style w:type="paragraph" w:customStyle="1" w:styleId="E1466D899F094C38870BE56A05CDFD7814">
    <w:name w:val="E1466D899F094C38870BE56A05CDFD7814"/>
    <w:rsid w:val="007B6B85"/>
    <w:pPr>
      <w:spacing w:after="200" w:line="276" w:lineRule="auto"/>
    </w:pPr>
    <w:rPr>
      <w:rFonts w:ascii="Calibri" w:eastAsia="Calibri" w:hAnsi="Calibri" w:cs="Times New Roman"/>
    </w:rPr>
  </w:style>
  <w:style w:type="paragraph" w:customStyle="1" w:styleId="78CB02BB3A084E75AF141ABEAC86782F14">
    <w:name w:val="78CB02BB3A084E75AF141ABEAC86782F14"/>
    <w:rsid w:val="007B6B85"/>
    <w:pPr>
      <w:spacing w:after="200" w:line="276" w:lineRule="auto"/>
    </w:pPr>
    <w:rPr>
      <w:rFonts w:ascii="Calibri" w:eastAsia="Calibri" w:hAnsi="Calibri" w:cs="Times New Roman"/>
    </w:rPr>
  </w:style>
  <w:style w:type="paragraph" w:customStyle="1" w:styleId="41170275D5CE40DD9890C33F60FBE0E914">
    <w:name w:val="41170275D5CE40DD9890C33F60FBE0E914"/>
    <w:rsid w:val="007B6B85"/>
    <w:pPr>
      <w:spacing w:after="200" w:line="276" w:lineRule="auto"/>
    </w:pPr>
    <w:rPr>
      <w:rFonts w:ascii="Calibri" w:eastAsia="Calibri" w:hAnsi="Calibri" w:cs="Times New Roman"/>
    </w:rPr>
  </w:style>
  <w:style w:type="paragraph" w:customStyle="1" w:styleId="AF8F108150064C9593D845B79E0D23B314">
    <w:name w:val="AF8F108150064C9593D845B79E0D23B314"/>
    <w:rsid w:val="007B6B85"/>
    <w:pPr>
      <w:spacing w:after="200" w:line="276" w:lineRule="auto"/>
    </w:pPr>
    <w:rPr>
      <w:rFonts w:ascii="Calibri" w:eastAsia="Calibri" w:hAnsi="Calibri" w:cs="Times New Roman"/>
    </w:rPr>
  </w:style>
  <w:style w:type="paragraph" w:customStyle="1" w:styleId="9518D1B974594B4AB55CECB486E81A3714">
    <w:name w:val="9518D1B974594B4AB55CECB486E81A3714"/>
    <w:rsid w:val="007B6B85"/>
    <w:pPr>
      <w:spacing w:after="200" w:line="276" w:lineRule="auto"/>
    </w:pPr>
    <w:rPr>
      <w:rFonts w:ascii="Calibri" w:eastAsia="Calibri" w:hAnsi="Calibri" w:cs="Times New Roman"/>
    </w:rPr>
  </w:style>
  <w:style w:type="paragraph" w:customStyle="1" w:styleId="B0FD2C9698B74D06AABA118E25C6C4F414">
    <w:name w:val="B0FD2C9698B74D06AABA118E25C6C4F414"/>
    <w:rsid w:val="007B6B85"/>
    <w:pPr>
      <w:spacing w:after="200" w:line="276" w:lineRule="auto"/>
    </w:pPr>
    <w:rPr>
      <w:rFonts w:ascii="Calibri" w:eastAsia="Calibri" w:hAnsi="Calibri" w:cs="Times New Roman"/>
    </w:rPr>
  </w:style>
  <w:style w:type="paragraph" w:customStyle="1" w:styleId="08A3DE30FE18468E9CA480BCEE245D4B14">
    <w:name w:val="08A3DE30FE18468E9CA480BCEE245D4B14"/>
    <w:rsid w:val="007B6B85"/>
    <w:pPr>
      <w:spacing w:after="200" w:line="276" w:lineRule="auto"/>
    </w:pPr>
    <w:rPr>
      <w:rFonts w:ascii="Calibri" w:eastAsia="Calibri" w:hAnsi="Calibri" w:cs="Times New Roman"/>
    </w:rPr>
  </w:style>
  <w:style w:type="paragraph" w:customStyle="1" w:styleId="28620C7C46874A51AA9ECC8F0A6B2B9114">
    <w:name w:val="28620C7C46874A51AA9ECC8F0A6B2B9114"/>
    <w:rsid w:val="007B6B85"/>
    <w:pPr>
      <w:spacing w:after="200" w:line="276" w:lineRule="auto"/>
    </w:pPr>
    <w:rPr>
      <w:rFonts w:ascii="Calibri" w:eastAsia="Calibri" w:hAnsi="Calibri" w:cs="Times New Roman"/>
    </w:rPr>
  </w:style>
  <w:style w:type="paragraph" w:customStyle="1" w:styleId="8B4D3FD4D5F04CE8B745EAF4093D505114">
    <w:name w:val="8B4D3FD4D5F04CE8B745EAF4093D505114"/>
    <w:rsid w:val="007B6B85"/>
    <w:pPr>
      <w:spacing w:after="200" w:line="276" w:lineRule="auto"/>
    </w:pPr>
    <w:rPr>
      <w:rFonts w:ascii="Calibri" w:eastAsia="Calibri" w:hAnsi="Calibri" w:cs="Times New Roman"/>
    </w:rPr>
  </w:style>
  <w:style w:type="paragraph" w:customStyle="1" w:styleId="DAD645B5F7C14254A9E0EAC91DA34CBE14">
    <w:name w:val="DAD645B5F7C14254A9E0EAC91DA34CBE14"/>
    <w:rsid w:val="007B6B85"/>
    <w:pPr>
      <w:spacing w:after="200" w:line="276" w:lineRule="auto"/>
    </w:pPr>
    <w:rPr>
      <w:rFonts w:ascii="Calibri" w:eastAsia="Calibri" w:hAnsi="Calibri" w:cs="Times New Roman"/>
    </w:rPr>
  </w:style>
  <w:style w:type="paragraph" w:customStyle="1" w:styleId="D327F48D2BC649F0AD2A7DA308BDA3CC14">
    <w:name w:val="D327F48D2BC649F0AD2A7DA308BDA3CC14"/>
    <w:rsid w:val="007B6B85"/>
    <w:pPr>
      <w:spacing w:after="200" w:line="276" w:lineRule="auto"/>
    </w:pPr>
    <w:rPr>
      <w:rFonts w:ascii="Calibri" w:eastAsia="Calibri" w:hAnsi="Calibri" w:cs="Times New Roman"/>
    </w:rPr>
  </w:style>
  <w:style w:type="paragraph" w:customStyle="1" w:styleId="9CF5D7CCB8AE4650A316F671551505A714">
    <w:name w:val="9CF5D7CCB8AE4650A316F671551505A714"/>
    <w:rsid w:val="007B6B85"/>
    <w:pPr>
      <w:spacing w:after="200" w:line="276" w:lineRule="auto"/>
    </w:pPr>
    <w:rPr>
      <w:rFonts w:ascii="Calibri" w:eastAsia="Calibri" w:hAnsi="Calibri" w:cs="Times New Roman"/>
    </w:rPr>
  </w:style>
  <w:style w:type="paragraph" w:customStyle="1" w:styleId="9A3F26E80F694DE3ABB4C439C42AC0D914">
    <w:name w:val="9A3F26E80F694DE3ABB4C439C42AC0D914"/>
    <w:rsid w:val="007B6B85"/>
    <w:pPr>
      <w:spacing w:after="200" w:line="276" w:lineRule="auto"/>
    </w:pPr>
    <w:rPr>
      <w:rFonts w:ascii="Calibri" w:eastAsia="Calibri" w:hAnsi="Calibri" w:cs="Times New Roman"/>
    </w:rPr>
  </w:style>
  <w:style w:type="paragraph" w:customStyle="1" w:styleId="C1B4A8186F15408093BB447B5F1975FA14">
    <w:name w:val="C1B4A8186F15408093BB447B5F1975FA14"/>
    <w:rsid w:val="007B6B85"/>
    <w:pPr>
      <w:spacing w:after="200" w:line="276" w:lineRule="auto"/>
    </w:pPr>
    <w:rPr>
      <w:rFonts w:ascii="Calibri" w:eastAsia="Calibri" w:hAnsi="Calibri" w:cs="Times New Roman"/>
    </w:rPr>
  </w:style>
  <w:style w:type="paragraph" w:customStyle="1" w:styleId="D41CEAC59C6E4A9B89E573C0BB531AE614">
    <w:name w:val="D41CEAC59C6E4A9B89E573C0BB531AE614"/>
    <w:rsid w:val="007B6B85"/>
    <w:pPr>
      <w:spacing w:after="200" w:line="276" w:lineRule="auto"/>
    </w:pPr>
    <w:rPr>
      <w:rFonts w:ascii="Calibri" w:eastAsia="Calibri" w:hAnsi="Calibri" w:cs="Times New Roman"/>
    </w:rPr>
  </w:style>
  <w:style w:type="paragraph" w:customStyle="1" w:styleId="02703496D925484EBF3FD98B3EAD237314">
    <w:name w:val="02703496D925484EBF3FD98B3EAD237314"/>
    <w:rsid w:val="007B6B85"/>
    <w:pPr>
      <w:spacing w:after="200" w:line="276" w:lineRule="auto"/>
    </w:pPr>
    <w:rPr>
      <w:rFonts w:ascii="Calibri" w:eastAsia="Calibri" w:hAnsi="Calibri" w:cs="Times New Roman"/>
    </w:rPr>
  </w:style>
  <w:style w:type="paragraph" w:customStyle="1" w:styleId="EC66C697303749E696D6F891AD90E27915">
    <w:name w:val="EC66C697303749E696D6F891AD90E27915"/>
    <w:rsid w:val="007B6B85"/>
    <w:pPr>
      <w:spacing w:after="200" w:line="276" w:lineRule="auto"/>
    </w:pPr>
    <w:rPr>
      <w:rFonts w:ascii="Calibri" w:eastAsia="Calibri" w:hAnsi="Calibri" w:cs="Times New Roman"/>
    </w:rPr>
  </w:style>
  <w:style w:type="paragraph" w:customStyle="1" w:styleId="E5CD7A08D4794B9D9BF5D2DF16EEBC7A15">
    <w:name w:val="E5CD7A08D4794B9D9BF5D2DF16EEBC7A15"/>
    <w:rsid w:val="007B6B85"/>
    <w:pPr>
      <w:spacing w:after="200" w:line="276" w:lineRule="auto"/>
    </w:pPr>
    <w:rPr>
      <w:rFonts w:ascii="Calibri" w:eastAsia="Calibri" w:hAnsi="Calibri" w:cs="Times New Roman"/>
    </w:rPr>
  </w:style>
  <w:style w:type="paragraph" w:customStyle="1" w:styleId="5D337FF00C924B43BCFA11B3F63406E315">
    <w:name w:val="5D337FF00C924B43BCFA11B3F63406E315"/>
    <w:rsid w:val="007B6B85"/>
    <w:pPr>
      <w:spacing w:after="200" w:line="276" w:lineRule="auto"/>
    </w:pPr>
    <w:rPr>
      <w:rFonts w:ascii="Calibri" w:eastAsia="Calibri" w:hAnsi="Calibri" w:cs="Times New Roman"/>
    </w:rPr>
  </w:style>
  <w:style w:type="paragraph" w:customStyle="1" w:styleId="1F7D331E95C54DB18EC1DDA676B0B5FB15">
    <w:name w:val="1F7D331E95C54DB18EC1DDA676B0B5FB15"/>
    <w:rsid w:val="007B6B85"/>
    <w:pPr>
      <w:spacing w:after="200" w:line="276" w:lineRule="auto"/>
    </w:pPr>
    <w:rPr>
      <w:rFonts w:ascii="Calibri" w:eastAsia="Calibri" w:hAnsi="Calibri" w:cs="Times New Roman"/>
    </w:rPr>
  </w:style>
  <w:style w:type="paragraph" w:customStyle="1" w:styleId="B8FEE80623714F3888198B01B71F589D15">
    <w:name w:val="B8FEE80623714F3888198B01B71F589D15"/>
    <w:rsid w:val="007B6B85"/>
    <w:pPr>
      <w:spacing w:after="200" w:line="276" w:lineRule="auto"/>
    </w:pPr>
    <w:rPr>
      <w:rFonts w:ascii="Calibri" w:eastAsia="Calibri" w:hAnsi="Calibri" w:cs="Times New Roman"/>
    </w:rPr>
  </w:style>
  <w:style w:type="paragraph" w:customStyle="1" w:styleId="1A7E991269224C268F83591DF0F8696015">
    <w:name w:val="1A7E991269224C268F83591DF0F8696015"/>
    <w:rsid w:val="007B6B85"/>
    <w:pPr>
      <w:spacing w:after="200" w:line="276" w:lineRule="auto"/>
    </w:pPr>
    <w:rPr>
      <w:rFonts w:ascii="Calibri" w:eastAsia="Calibri" w:hAnsi="Calibri" w:cs="Times New Roman"/>
    </w:rPr>
  </w:style>
  <w:style w:type="paragraph" w:customStyle="1" w:styleId="0C3FE5665C5F489E9695BD0DA96F1A6015">
    <w:name w:val="0C3FE5665C5F489E9695BD0DA96F1A6015"/>
    <w:rsid w:val="007B6B85"/>
    <w:pPr>
      <w:spacing w:after="200" w:line="276" w:lineRule="auto"/>
    </w:pPr>
    <w:rPr>
      <w:rFonts w:ascii="Calibri" w:eastAsia="Calibri" w:hAnsi="Calibri" w:cs="Times New Roman"/>
    </w:rPr>
  </w:style>
  <w:style w:type="paragraph" w:customStyle="1" w:styleId="7B8EDB3DE258419AAE67DA8CEB96352915">
    <w:name w:val="7B8EDB3DE258419AAE67DA8CEB96352915"/>
    <w:rsid w:val="007B6B85"/>
    <w:pPr>
      <w:spacing w:after="200" w:line="276" w:lineRule="auto"/>
    </w:pPr>
    <w:rPr>
      <w:rFonts w:ascii="Calibri" w:eastAsia="Calibri" w:hAnsi="Calibri" w:cs="Times New Roman"/>
    </w:rPr>
  </w:style>
  <w:style w:type="paragraph" w:customStyle="1" w:styleId="5C2FD8B83F13408BA6451F003A3A2C0C15">
    <w:name w:val="5C2FD8B83F13408BA6451F003A3A2C0C15"/>
    <w:rsid w:val="007B6B85"/>
    <w:pPr>
      <w:spacing w:after="200" w:line="276" w:lineRule="auto"/>
    </w:pPr>
    <w:rPr>
      <w:rFonts w:ascii="Calibri" w:eastAsia="Calibri" w:hAnsi="Calibri" w:cs="Times New Roman"/>
    </w:rPr>
  </w:style>
  <w:style w:type="paragraph" w:customStyle="1" w:styleId="82E2F841BC4F47AEBDB7572A683BFAF515">
    <w:name w:val="82E2F841BC4F47AEBDB7572A683BFAF515"/>
    <w:rsid w:val="007B6B85"/>
    <w:pPr>
      <w:spacing w:after="200" w:line="276" w:lineRule="auto"/>
    </w:pPr>
    <w:rPr>
      <w:rFonts w:ascii="Calibri" w:eastAsia="Calibri" w:hAnsi="Calibri" w:cs="Times New Roman"/>
    </w:rPr>
  </w:style>
  <w:style w:type="paragraph" w:customStyle="1" w:styleId="74AE539FB28B4B54A6693CAF196972B715">
    <w:name w:val="74AE539FB28B4B54A6693CAF196972B715"/>
    <w:rsid w:val="007B6B85"/>
    <w:pPr>
      <w:spacing w:after="200" w:line="276" w:lineRule="auto"/>
    </w:pPr>
    <w:rPr>
      <w:rFonts w:ascii="Calibri" w:eastAsia="Calibri" w:hAnsi="Calibri" w:cs="Times New Roman"/>
    </w:rPr>
  </w:style>
  <w:style w:type="paragraph" w:customStyle="1" w:styleId="C542456AB05D4BACA5C5FD329EA631BE15">
    <w:name w:val="C542456AB05D4BACA5C5FD329EA631BE15"/>
    <w:rsid w:val="007B6B85"/>
    <w:pPr>
      <w:spacing w:after="200" w:line="276" w:lineRule="auto"/>
    </w:pPr>
    <w:rPr>
      <w:rFonts w:ascii="Calibri" w:eastAsia="Calibri" w:hAnsi="Calibri" w:cs="Times New Roman"/>
    </w:rPr>
  </w:style>
  <w:style w:type="paragraph" w:customStyle="1" w:styleId="E1466D899F094C38870BE56A05CDFD7815">
    <w:name w:val="E1466D899F094C38870BE56A05CDFD7815"/>
    <w:rsid w:val="007B6B85"/>
    <w:pPr>
      <w:spacing w:after="200" w:line="276" w:lineRule="auto"/>
    </w:pPr>
    <w:rPr>
      <w:rFonts w:ascii="Calibri" w:eastAsia="Calibri" w:hAnsi="Calibri" w:cs="Times New Roman"/>
    </w:rPr>
  </w:style>
  <w:style w:type="paragraph" w:customStyle="1" w:styleId="78CB02BB3A084E75AF141ABEAC86782F15">
    <w:name w:val="78CB02BB3A084E75AF141ABEAC86782F15"/>
    <w:rsid w:val="007B6B85"/>
    <w:pPr>
      <w:spacing w:after="200" w:line="276" w:lineRule="auto"/>
    </w:pPr>
    <w:rPr>
      <w:rFonts w:ascii="Calibri" w:eastAsia="Calibri" w:hAnsi="Calibri" w:cs="Times New Roman"/>
    </w:rPr>
  </w:style>
  <w:style w:type="paragraph" w:customStyle="1" w:styleId="41170275D5CE40DD9890C33F60FBE0E915">
    <w:name w:val="41170275D5CE40DD9890C33F60FBE0E915"/>
    <w:rsid w:val="007B6B85"/>
    <w:pPr>
      <w:spacing w:after="200" w:line="276" w:lineRule="auto"/>
    </w:pPr>
    <w:rPr>
      <w:rFonts w:ascii="Calibri" w:eastAsia="Calibri" w:hAnsi="Calibri" w:cs="Times New Roman"/>
    </w:rPr>
  </w:style>
  <w:style w:type="paragraph" w:customStyle="1" w:styleId="AF8F108150064C9593D845B79E0D23B315">
    <w:name w:val="AF8F108150064C9593D845B79E0D23B315"/>
    <w:rsid w:val="007B6B85"/>
    <w:pPr>
      <w:spacing w:after="200" w:line="276" w:lineRule="auto"/>
    </w:pPr>
    <w:rPr>
      <w:rFonts w:ascii="Calibri" w:eastAsia="Calibri" w:hAnsi="Calibri" w:cs="Times New Roman"/>
    </w:rPr>
  </w:style>
  <w:style w:type="paragraph" w:customStyle="1" w:styleId="9518D1B974594B4AB55CECB486E81A3715">
    <w:name w:val="9518D1B974594B4AB55CECB486E81A3715"/>
    <w:rsid w:val="007B6B85"/>
    <w:pPr>
      <w:spacing w:after="200" w:line="276" w:lineRule="auto"/>
    </w:pPr>
    <w:rPr>
      <w:rFonts w:ascii="Calibri" w:eastAsia="Calibri" w:hAnsi="Calibri" w:cs="Times New Roman"/>
    </w:rPr>
  </w:style>
  <w:style w:type="paragraph" w:customStyle="1" w:styleId="B0FD2C9698B74D06AABA118E25C6C4F415">
    <w:name w:val="B0FD2C9698B74D06AABA118E25C6C4F415"/>
    <w:rsid w:val="007B6B85"/>
    <w:pPr>
      <w:spacing w:after="200" w:line="276" w:lineRule="auto"/>
    </w:pPr>
    <w:rPr>
      <w:rFonts w:ascii="Calibri" w:eastAsia="Calibri" w:hAnsi="Calibri" w:cs="Times New Roman"/>
    </w:rPr>
  </w:style>
  <w:style w:type="paragraph" w:customStyle="1" w:styleId="08A3DE30FE18468E9CA480BCEE245D4B15">
    <w:name w:val="08A3DE30FE18468E9CA480BCEE245D4B15"/>
    <w:rsid w:val="007B6B85"/>
    <w:pPr>
      <w:spacing w:after="200" w:line="276" w:lineRule="auto"/>
    </w:pPr>
    <w:rPr>
      <w:rFonts w:ascii="Calibri" w:eastAsia="Calibri" w:hAnsi="Calibri" w:cs="Times New Roman"/>
    </w:rPr>
  </w:style>
  <w:style w:type="paragraph" w:customStyle="1" w:styleId="28620C7C46874A51AA9ECC8F0A6B2B9115">
    <w:name w:val="28620C7C46874A51AA9ECC8F0A6B2B9115"/>
    <w:rsid w:val="007B6B85"/>
    <w:pPr>
      <w:spacing w:after="200" w:line="276" w:lineRule="auto"/>
    </w:pPr>
    <w:rPr>
      <w:rFonts w:ascii="Calibri" w:eastAsia="Calibri" w:hAnsi="Calibri" w:cs="Times New Roman"/>
    </w:rPr>
  </w:style>
  <w:style w:type="paragraph" w:customStyle="1" w:styleId="8B4D3FD4D5F04CE8B745EAF4093D505115">
    <w:name w:val="8B4D3FD4D5F04CE8B745EAF4093D505115"/>
    <w:rsid w:val="007B6B85"/>
    <w:pPr>
      <w:spacing w:after="200" w:line="276" w:lineRule="auto"/>
    </w:pPr>
    <w:rPr>
      <w:rFonts w:ascii="Calibri" w:eastAsia="Calibri" w:hAnsi="Calibri" w:cs="Times New Roman"/>
    </w:rPr>
  </w:style>
  <w:style w:type="paragraph" w:customStyle="1" w:styleId="DAD645B5F7C14254A9E0EAC91DA34CBE15">
    <w:name w:val="DAD645B5F7C14254A9E0EAC91DA34CBE15"/>
    <w:rsid w:val="007B6B85"/>
    <w:pPr>
      <w:spacing w:after="200" w:line="276" w:lineRule="auto"/>
    </w:pPr>
    <w:rPr>
      <w:rFonts w:ascii="Calibri" w:eastAsia="Calibri" w:hAnsi="Calibri" w:cs="Times New Roman"/>
    </w:rPr>
  </w:style>
  <w:style w:type="paragraph" w:customStyle="1" w:styleId="D327F48D2BC649F0AD2A7DA308BDA3CC15">
    <w:name w:val="D327F48D2BC649F0AD2A7DA308BDA3CC15"/>
    <w:rsid w:val="007B6B85"/>
    <w:pPr>
      <w:spacing w:after="200" w:line="276" w:lineRule="auto"/>
    </w:pPr>
    <w:rPr>
      <w:rFonts w:ascii="Calibri" w:eastAsia="Calibri" w:hAnsi="Calibri" w:cs="Times New Roman"/>
    </w:rPr>
  </w:style>
  <w:style w:type="paragraph" w:customStyle="1" w:styleId="9CF5D7CCB8AE4650A316F671551505A715">
    <w:name w:val="9CF5D7CCB8AE4650A316F671551505A715"/>
    <w:rsid w:val="007B6B85"/>
    <w:pPr>
      <w:spacing w:after="200" w:line="276" w:lineRule="auto"/>
    </w:pPr>
    <w:rPr>
      <w:rFonts w:ascii="Calibri" w:eastAsia="Calibri" w:hAnsi="Calibri" w:cs="Times New Roman"/>
    </w:rPr>
  </w:style>
  <w:style w:type="paragraph" w:customStyle="1" w:styleId="9A3F26E80F694DE3ABB4C439C42AC0D915">
    <w:name w:val="9A3F26E80F694DE3ABB4C439C42AC0D915"/>
    <w:rsid w:val="007B6B85"/>
    <w:pPr>
      <w:spacing w:after="200" w:line="276" w:lineRule="auto"/>
    </w:pPr>
    <w:rPr>
      <w:rFonts w:ascii="Calibri" w:eastAsia="Calibri" w:hAnsi="Calibri" w:cs="Times New Roman"/>
    </w:rPr>
  </w:style>
  <w:style w:type="paragraph" w:customStyle="1" w:styleId="C1B4A8186F15408093BB447B5F1975FA15">
    <w:name w:val="C1B4A8186F15408093BB447B5F1975FA15"/>
    <w:rsid w:val="007B6B85"/>
    <w:pPr>
      <w:spacing w:after="200" w:line="276" w:lineRule="auto"/>
    </w:pPr>
    <w:rPr>
      <w:rFonts w:ascii="Calibri" w:eastAsia="Calibri" w:hAnsi="Calibri" w:cs="Times New Roman"/>
    </w:rPr>
  </w:style>
  <w:style w:type="paragraph" w:customStyle="1" w:styleId="D41CEAC59C6E4A9B89E573C0BB531AE615">
    <w:name w:val="D41CEAC59C6E4A9B89E573C0BB531AE615"/>
    <w:rsid w:val="007B6B85"/>
    <w:pPr>
      <w:spacing w:after="200" w:line="276" w:lineRule="auto"/>
    </w:pPr>
    <w:rPr>
      <w:rFonts w:ascii="Calibri" w:eastAsia="Calibri" w:hAnsi="Calibri" w:cs="Times New Roman"/>
    </w:rPr>
  </w:style>
  <w:style w:type="paragraph" w:customStyle="1" w:styleId="02703496D925484EBF3FD98B3EAD237315">
    <w:name w:val="02703496D925484EBF3FD98B3EAD237315"/>
    <w:rsid w:val="007B6B85"/>
    <w:pPr>
      <w:spacing w:after="200" w:line="276" w:lineRule="auto"/>
    </w:pPr>
    <w:rPr>
      <w:rFonts w:ascii="Calibri" w:eastAsia="Calibri" w:hAnsi="Calibri" w:cs="Times New Roman"/>
    </w:rPr>
  </w:style>
  <w:style w:type="paragraph" w:customStyle="1" w:styleId="EC66C697303749E696D6F891AD90E27916">
    <w:name w:val="EC66C697303749E696D6F891AD90E27916"/>
    <w:pPr>
      <w:spacing w:after="200" w:line="276" w:lineRule="auto"/>
    </w:pPr>
    <w:rPr>
      <w:rFonts w:ascii="Calibri" w:eastAsia="Calibri" w:hAnsi="Calibri" w:cs="Times New Roman"/>
    </w:rPr>
  </w:style>
  <w:style w:type="paragraph" w:customStyle="1" w:styleId="E5CD7A08D4794B9D9BF5D2DF16EEBC7A16">
    <w:name w:val="E5CD7A08D4794B9D9BF5D2DF16EEBC7A16"/>
    <w:pPr>
      <w:spacing w:after="200" w:line="276" w:lineRule="auto"/>
    </w:pPr>
    <w:rPr>
      <w:rFonts w:ascii="Calibri" w:eastAsia="Calibri" w:hAnsi="Calibri" w:cs="Times New Roman"/>
    </w:rPr>
  </w:style>
  <w:style w:type="paragraph" w:customStyle="1" w:styleId="5D337FF00C924B43BCFA11B3F63406E316">
    <w:name w:val="5D337FF00C924B43BCFA11B3F63406E316"/>
    <w:pPr>
      <w:spacing w:after="200" w:line="276" w:lineRule="auto"/>
    </w:pPr>
    <w:rPr>
      <w:rFonts w:ascii="Calibri" w:eastAsia="Calibri" w:hAnsi="Calibri" w:cs="Times New Roman"/>
    </w:rPr>
  </w:style>
  <w:style w:type="paragraph" w:customStyle="1" w:styleId="1F7D331E95C54DB18EC1DDA676B0B5FB16">
    <w:name w:val="1F7D331E95C54DB18EC1DDA676B0B5FB16"/>
    <w:pPr>
      <w:spacing w:after="200" w:line="276" w:lineRule="auto"/>
    </w:pPr>
    <w:rPr>
      <w:rFonts w:ascii="Calibri" w:eastAsia="Calibri" w:hAnsi="Calibri" w:cs="Times New Roman"/>
    </w:rPr>
  </w:style>
  <w:style w:type="paragraph" w:customStyle="1" w:styleId="B8FEE80623714F3888198B01B71F589D16">
    <w:name w:val="B8FEE80623714F3888198B01B71F589D16"/>
    <w:pPr>
      <w:spacing w:after="200" w:line="276" w:lineRule="auto"/>
    </w:pPr>
    <w:rPr>
      <w:rFonts w:ascii="Calibri" w:eastAsia="Calibri" w:hAnsi="Calibri" w:cs="Times New Roman"/>
    </w:rPr>
  </w:style>
  <w:style w:type="paragraph" w:customStyle="1" w:styleId="1A7E991269224C268F83591DF0F8696016">
    <w:name w:val="1A7E991269224C268F83591DF0F8696016"/>
    <w:pPr>
      <w:spacing w:after="200" w:line="276" w:lineRule="auto"/>
    </w:pPr>
    <w:rPr>
      <w:rFonts w:ascii="Calibri" w:eastAsia="Calibri" w:hAnsi="Calibri" w:cs="Times New Roman"/>
    </w:rPr>
  </w:style>
  <w:style w:type="paragraph" w:customStyle="1" w:styleId="0C3FE5665C5F489E9695BD0DA96F1A6016">
    <w:name w:val="0C3FE5665C5F489E9695BD0DA96F1A6016"/>
    <w:pPr>
      <w:spacing w:after="200" w:line="276" w:lineRule="auto"/>
    </w:pPr>
    <w:rPr>
      <w:rFonts w:ascii="Calibri" w:eastAsia="Calibri" w:hAnsi="Calibri" w:cs="Times New Roman"/>
    </w:rPr>
  </w:style>
  <w:style w:type="paragraph" w:customStyle="1" w:styleId="7B8EDB3DE258419AAE67DA8CEB96352916">
    <w:name w:val="7B8EDB3DE258419AAE67DA8CEB96352916"/>
    <w:pPr>
      <w:spacing w:after="200" w:line="276" w:lineRule="auto"/>
    </w:pPr>
    <w:rPr>
      <w:rFonts w:ascii="Calibri" w:eastAsia="Calibri" w:hAnsi="Calibri" w:cs="Times New Roman"/>
    </w:rPr>
  </w:style>
  <w:style w:type="paragraph" w:customStyle="1" w:styleId="5C2FD8B83F13408BA6451F003A3A2C0C16">
    <w:name w:val="5C2FD8B83F13408BA6451F003A3A2C0C16"/>
    <w:pPr>
      <w:spacing w:after="200" w:line="276" w:lineRule="auto"/>
    </w:pPr>
    <w:rPr>
      <w:rFonts w:ascii="Calibri" w:eastAsia="Calibri" w:hAnsi="Calibri" w:cs="Times New Roman"/>
    </w:rPr>
  </w:style>
  <w:style w:type="paragraph" w:customStyle="1" w:styleId="82E2F841BC4F47AEBDB7572A683BFAF516">
    <w:name w:val="82E2F841BC4F47AEBDB7572A683BFAF516"/>
    <w:pPr>
      <w:spacing w:after="200" w:line="276" w:lineRule="auto"/>
    </w:pPr>
    <w:rPr>
      <w:rFonts w:ascii="Calibri" w:eastAsia="Calibri" w:hAnsi="Calibri" w:cs="Times New Roman"/>
    </w:rPr>
  </w:style>
  <w:style w:type="paragraph" w:customStyle="1" w:styleId="74AE539FB28B4B54A6693CAF196972B716">
    <w:name w:val="74AE539FB28B4B54A6693CAF196972B716"/>
    <w:pPr>
      <w:spacing w:after="200" w:line="276" w:lineRule="auto"/>
    </w:pPr>
    <w:rPr>
      <w:rFonts w:ascii="Calibri" w:eastAsia="Calibri" w:hAnsi="Calibri" w:cs="Times New Roman"/>
    </w:rPr>
  </w:style>
  <w:style w:type="paragraph" w:customStyle="1" w:styleId="C542456AB05D4BACA5C5FD329EA631BE16">
    <w:name w:val="C542456AB05D4BACA5C5FD329EA631BE16"/>
    <w:pPr>
      <w:spacing w:after="200" w:line="276" w:lineRule="auto"/>
    </w:pPr>
    <w:rPr>
      <w:rFonts w:ascii="Calibri" w:eastAsia="Calibri" w:hAnsi="Calibri" w:cs="Times New Roman"/>
    </w:rPr>
  </w:style>
  <w:style w:type="paragraph" w:customStyle="1" w:styleId="E1466D899F094C38870BE56A05CDFD7816">
    <w:name w:val="E1466D899F094C38870BE56A05CDFD7816"/>
    <w:pPr>
      <w:spacing w:after="200" w:line="276" w:lineRule="auto"/>
    </w:pPr>
    <w:rPr>
      <w:rFonts w:ascii="Calibri" w:eastAsia="Calibri" w:hAnsi="Calibri" w:cs="Times New Roman"/>
    </w:rPr>
  </w:style>
  <w:style w:type="paragraph" w:customStyle="1" w:styleId="78CB02BB3A084E75AF141ABEAC86782F16">
    <w:name w:val="78CB02BB3A084E75AF141ABEAC86782F16"/>
    <w:pPr>
      <w:spacing w:after="200" w:line="276" w:lineRule="auto"/>
    </w:pPr>
    <w:rPr>
      <w:rFonts w:ascii="Calibri" w:eastAsia="Calibri" w:hAnsi="Calibri" w:cs="Times New Roman"/>
    </w:rPr>
  </w:style>
  <w:style w:type="paragraph" w:customStyle="1" w:styleId="41170275D5CE40DD9890C33F60FBE0E916">
    <w:name w:val="41170275D5CE40DD9890C33F60FBE0E916"/>
    <w:pPr>
      <w:spacing w:after="200" w:line="276" w:lineRule="auto"/>
    </w:pPr>
    <w:rPr>
      <w:rFonts w:ascii="Calibri" w:eastAsia="Calibri" w:hAnsi="Calibri" w:cs="Times New Roman"/>
    </w:rPr>
  </w:style>
  <w:style w:type="paragraph" w:customStyle="1" w:styleId="AF8F108150064C9593D845B79E0D23B316">
    <w:name w:val="AF8F108150064C9593D845B79E0D23B316"/>
    <w:pPr>
      <w:spacing w:after="200" w:line="276" w:lineRule="auto"/>
    </w:pPr>
    <w:rPr>
      <w:rFonts w:ascii="Calibri" w:eastAsia="Calibri" w:hAnsi="Calibri" w:cs="Times New Roman"/>
    </w:rPr>
  </w:style>
  <w:style w:type="paragraph" w:customStyle="1" w:styleId="9518D1B974594B4AB55CECB486E81A3716">
    <w:name w:val="9518D1B974594B4AB55CECB486E81A3716"/>
    <w:pPr>
      <w:spacing w:after="200" w:line="276" w:lineRule="auto"/>
    </w:pPr>
    <w:rPr>
      <w:rFonts w:ascii="Calibri" w:eastAsia="Calibri" w:hAnsi="Calibri" w:cs="Times New Roman"/>
    </w:rPr>
  </w:style>
  <w:style w:type="paragraph" w:customStyle="1" w:styleId="B0FD2C9698B74D06AABA118E25C6C4F416">
    <w:name w:val="B0FD2C9698B74D06AABA118E25C6C4F416"/>
    <w:pPr>
      <w:spacing w:after="200" w:line="276" w:lineRule="auto"/>
    </w:pPr>
    <w:rPr>
      <w:rFonts w:ascii="Calibri" w:eastAsia="Calibri" w:hAnsi="Calibri" w:cs="Times New Roman"/>
    </w:rPr>
  </w:style>
  <w:style w:type="paragraph" w:customStyle="1" w:styleId="08A3DE30FE18468E9CA480BCEE245D4B16">
    <w:name w:val="08A3DE30FE18468E9CA480BCEE245D4B16"/>
    <w:pPr>
      <w:spacing w:after="200" w:line="276" w:lineRule="auto"/>
    </w:pPr>
    <w:rPr>
      <w:rFonts w:ascii="Calibri" w:eastAsia="Calibri" w:hAnsi="Calibri" w:cs="Times New Roman"/>
    </w:rPr>
  </w:style>
  <w:style w:type="paragraph" w:customStyle="1" w:styleId="28620C7C46874A51AA9ECC8F0A6B2B9116">
    <w:name w:val="28620C7C46874A51AA9ECC8F0A6B2B9116"/>
    <w:pPr>
      <w:spacing w:after="200" w:line="276" w:lineRule="auto"/>
    </w:pPr>
    <w:rPr>
      <w:rFonts w:ascii="Calibri" w:eastAsia="Calibri" w:hAnsi="Calibri" w:cs="Times New Roman"/>
    </w:rPr>
  </w:style>
  <w:style w:type="paragraph" w:customStyle="1" w:styleId="8B4D3FD4D5F04CE8B745EAF4093D505116">
    <w:name w:val="8B4D3FD4D5F04CE8B745EAF4093D505116"/>
    <w:pPr>
      <w:spacing w:after="200" w:line="276" w:lineRule="auto"/>
    </w:pPr>
    <w:rPr>
      <w:rFonts w:ascii="Calibri" w:eastAsia="Calibri" w:hAnsi="Calibri" w:cs="Times New Roman"/>
    </w:rPr>
  </w:style>
  <w:style w:type="paragraph" w:customStyle="1" w:styleId="DAD645B5F7C14254A9E0EAC91DA34CBE16">
    <w:name w:val="DAD645B5F7C14254A9E0EAC91DA34CBE16"/>
    <w:pPr>
      <w:spacing w:after="200" w:line="276" w:lineRule="auto"/>
    </w:pPr>
    <w:rPr>
      <w:rFonts w:ascii="Calibri" w:eastAsia="Calibri" w:hAnsi="Calibri" w:cs="Times New Roman"/>
    </w:rPr>
  </w:style>
  <w:style w:type="paragraph" w:customStyle="1" w:styleId="D327F48D2BC649F0AD2A7DA308BDA3CC16">
    <w:name w:val="D327F48D2BC649F0AD2A7DA308BDA3CC16"/>
    <w:pPr>
      <w:spacing w:after="200" w:line="276" w:lineRule="auto"/>
    </w:pPr>
    <w:rPr>
      <w:rFonts w:ascii="Calibri" w:eastAsia="Calibri" w:hAnsi="Calibri" w:cs="Times New Roman"/>
    </w:rPr>
  </w:style>
  <w:style w:type="paragraph" w:customStyle="1" w:styleId="9CF5D7CCB8AE4650A316F671551505A716">
    <w:name w:val="9CF5D7CCB8AE4650A316F671551505A716"/>
    <w:pPr>
      <w:spacing w:after="200" w:line="276" w:lineRule="auto"/>
    </w:pPr>
    <w:rPr>
      <w:rFonts w:ascii="Calibri" w:eastAsia="Calibri" w:hAnsi="Calibri" w:cs="Times New Roman"/>
    </w:rPr>
  </w:style>
  <w:style w:type="paragraph" w:customStyle="1" w:styleId="9A3F26E80F694DE3ABB4C439C42AC0D916">
    <w:name w:val="9A3F26E80F694DE3ABB4C439C42AC0D916"/>
    <w:pPr>
      <w:spacing w:after="200" w:line="276" w:lineRule="auto"/>
    </w:pPr>
    <w:rPr>
      <w:rFonts w:ascii="Calibri" w:eastAsia="Calibri" w:hAnsi="Calibri" w:cs="Times New Roman"/>
    </w:rPr>
  </w:style>
  <w:style w:type="paragraph" w:customStyle="1" w:styleId="C1B4A8186F15408093BB447B5F1975FA16">
    <w:name w:val="C1B4A8186F15408093BB447B5F1975FA16"/>
    <w:pPr>
      <w:spacing w:after="200" w:line="276" w:lineRule="auto"/>
    </w:pPr>
    <w:rPr>
      <w:rFonts w:ascii="Calibri" w:eastAsia="Calibri" w:hAnsi="Calibri" w:cs="Times New Roman"/>
    </w:rPr>
  </w:style>
  <w:style w:type="paragraph" w:customStyle="1" w:styleId="D41CEAC59C6E4A9B89E573C0BB531AE616">
    <w:name w:val="D41CEAC59C6E4A9B89E573C0BB531AE616"/>
    <w:pPr>
      <w:spacing w:after="200" w:line="276" w:lineRule="auto"/>
    </w:pPr>
    <w:rPr>
      <w:rFonts w:ascii="Calibri" w:eastAsia="Calibri" w:hAnsi="Calibri" w:cs="Times New Roman"/>
    </w:rPr>
  </w:style>
  <w:style w:type="paragraph" w:customStyle="1" w:styleId="02703496D925484EBF3FD98B3EAD237316">
    <w:name w:val="02703496D925484EBF3FD98B3EAD237316"/>
    <w:pPr>
      <w:spacing w:after="200" w:line="276" w:lineRule="auto"/>
    </w:pPr>
    <w:rPr>
      <w:rFonts w:ascii="Calibri" w:eastAsia="Calibri" w:hAnsi="Calibri" w:cs="Times New Roman"/>
    </w:rPr>
  </w:style>
  <w:style w:type="paragraph" w:customStyle="1" w:styleId="EC66C697303749E696D6F891AD90E27917">
    <w:name w:val="EC66C697303749E696D6F891AD90E27917"/>
    <w:pPr>
      <w:spacing w:after="200" w:line="276" w:lineRule="auto"/>
    </w:pPr>
    <w:rPr>
      <w:rFonts w:ascii="Calibri" w:eastAsia="Calibri" w:hAnsi="Calibri" w:cs="Times New Roman"/>
    </w:rPr>
  </w:style>
  <w:style w:type="paragraph" w:customStyle="1" w:styleId="E5CD7A08D4794B9D9BF5D2DF16EEBC7A17">
    <w:name w:val="E5CD7A08D4794B9D9BF5D2DF16EEBC7A17"/>
    <w:pPr>
      <w:spacing w:after="200" w:line="276" w:lineRule="auto"/>
    </w:pPr>
    <w:rPr>
      <w:rFonts w:ascii="Calibri" w:eastAsia="Calibri" w:hAnsi="Calibri" w:cs="Times New Roman"/>
    </w:rPr>
  </w:style>
  <w:style w:type="paragraph" w:customStyle="1" w:styleId="5D337FF00C924B43BCFA11B3F63406E317">
    <w:name w:val="5D337FF00C924B43BCFA11B3F63406E317"/>
    <w:pPr>
      <w:spacing w:after="200" w:line="276" w:lineRule="auto"/>
    </w:pPr>
    <w:rPr>
      <w:rFonts w:ascii="Calibri" w:eastAsia="Calibri" w:hAnsi="Calibri" w:cs="Times New Roman"/>
    </w:rPr>
  </w:style>
  <w:style w:type="paragraph" w:customStyle="1" w:styleId="1F7D331E95C54DB18EC1DDA676B0B5FB17">
    <w:name w:val="1F7D331E95C54DB18EC1DDA676B0B5FB17"/>
    <w:pPr>
      <w:spacing w:after="200" w:line="276" w:lineRule="auto"/>
    </w:pPr>
    <w:rPr>
      <w:rFonts w:ascii="Calibri" w:eastAsia="Calibri" w:hAnsi="Calibri" w:cs="Times New Roman"/>
    </w:rPr>
  </w:style>
  <w:style w:type="paragraph" w:customStyle="1" w:styleId="B8FEE80623714F3888198B01B71F589D17">
    <w:name w:val="B8FEE80623714F3888198B01B71F589D17"/>
    <w:pPr>
      <w:spacing w:after="200" w:line="276" w:lineRule="auto"/>
    </w:pPr>
    <w:rPr>
      <w:rFonts w:ascii="Calibri" w:eastAsia="Calibri" w:hAnsi="Calibri" w:cs="Times New Roman"/>
    </w:rPr>
  </w:style>
  <w:style w:type="paragraph" w:customStyle="1" w:styleId="1A7E991269224C268F83591DF0F8696017">
    <w:name w:val="1A7E991269224C268F83591DF0F8696017"/>
    <w:pPr>
      <w:spacing w:after="200" w:line="276" w:lineRule="auto"/>
    </w:pPr>
    <w:rPr>
      <w:rFonts w:ascii="Calibri" w:eastAsia="Calibri" w:hAnsi="Calibri" w:cs="Times New Roman"/>
    </w:rPr>
  </w:style>
  <w:style w:type="paragraph" w:customStyle="1" w:styleId="0C3FE5665C5F489E9695BD0DA96F1A6017">
    <w:name w:val="0C3FE5665C5F489E9695BD0DA96F1A6017"/>
    <w:pPr>
      <w:spacing w:after="200" w:line="276" w:lineRule="auto"/>
    </w:pPr>
    <w:rPr>
      <w:rFonts w:ascii="Calibri" w:eastAsia="Calibri" w:hAnsi="Calibri" w:cs="Times New Roman"/>
    </w:rPr>
  </w:style>
  <w:style w:type="paragraph" w:customStyle="1" w:styleId="7B8EDB3DE258419AAE67DA8CEB96352917">
    <w:name w:val="7B8EDB3DE258419AAE67DA8CEB96352917"/>
    <w:pPr>
      <w:spacing w:after="200" w:line="276" w:lineRule="auto"/>
    </w:pPr>
    <w:rPr>
      <w:rFonts w:ascii="Calibri" w:eastAsia="Calibri" w:hAnsi="Calibri" w:cs="Times New Roman"/>
    </w:rPr>
  </w:style>
  <w:style w:type="paragraph" w:customStyle="1" w:styleId="5C2FD8B83F13408BA6451F003A3A2C0C17">
    <w:name w:val="5C2FD8B83F13408BA6451F003A3A2C0C17"/>
    <w:pPr>
      <w:spacing w:after="200" w:line="276" w:lineRule="auto"/>
    </w:pPr>
    <w:rPr>
      <w:rFonts w:ascii="Calibri" w:eastAsia="Calibri" w:hAnsi="Calibri" w:cs="Times New Roman"/>
    </w:rPr>
  </w:style>
  <w:style w:type="paragraph" w:customStyle="1" w:styleId="82E2F841BC4F47AEBDB7572A683BFAF517">
    <w:name w:val="82E2F841BC4F47AEBDB7572A683BFAF517"/>
    <w:pPr>
      <w:spacing w:after="200" w:line="276" w:lineRule="auto"/>
    </w:pPr>
    <w:rPr>
      <w:rFonts w:ascii="Calibri" w:eastAsia="Calibri" w:hAnsi="Calibri" w:cs="Times New Roman"/>
    </w:rPr>
  </w:style>
  <w:style w:type="paragraph" w:customStyle="1" w:styleId="74AE539FB28B4B54A6693CAF196972B717">
    <w:name w:val="74AE539FB28B4B54A6693CAF196972B717"/>
    <w:pPr>
      <w:spacing w:after="200" w:line="276" w:lineRule="auto"/>
    </w:pPr>
    <w:rPr>
      <w:rFonts w:ascii="Calibri" w:eastAsia="Calibri" w:hAnsi="Calibri" w:cs="Times New Roman"/>
    </w:rPr>
  </w:style>
  <w:style w:type="paragraph" w:customStyle="1" w:styleId="C542456AB05D4BACA5C5FD329EA631BE17">
    <w:name w:val="C542456AB05D4BACA5C5FD329EA631BE17"/>
    <w:pPr>
      <w:spacing w:after="200" w:line="276" w:lineRule="auto"/>
    </w:pPr>
    <w:rPr>
      <w:rFonts w:ascii="Calibri" w:eastAsia="Calibri" w:hAnsi="Calibri" w:cs="Times New Roman"/>
    </w:rPr>
  </w:style>
  <w:style w:type="paragraph" w:customStyle="1" w:styleId="E1466D899F094C38870BE56A05CDFD7817">
    <w:name w:val="E1466D899F094C38870BE56A05CDFD7817"/>
    <w:pPr>
      <w:spacing w:after="200" w:line="276" w:lineRule="auto"/>
    </w:pPr>
    <w:rPr>
      <w:rFonts w:ascii="Calibri" w:eastAsia="Calibri" w:hAnsi="Calibri" w:cs="Times New Roman"/>
    </w:rPr>
  </w:style>
  <w:style w:type="paragraph" w:customStyle="1" w:styleId="78CB02BB3A084E75AF141ABEAC86782F17">
    <w:name w:val="78CB02BB3A084E75AF141ABEAC86782F17"/>
    <w:pPr>
      <w:spacing w:after="200" w:line="276" w:lineRule="auto"/>
    </w:pPr>
    <w:rPr>
      <w:rFonts w:ascii="Calibri" w:eastAsia="Calibri" w:hAnsi="Calibri" w:cs="Times New Roman"/>
    </w:rPr>
  </w:style>
  <w:style w:type="paragraph" w:customStyle="1" w:styleId="41170275D5CE40DD9890C33F60FBE0E917">
    <w:name w:val="41170275D5CE40DD9890C33F60FBE0E917"/>
    <w:pPr>
      <w:spacing w:after="200" w:line="276" w:lineRule="auto"/>
    </w:pPr>
    <w:rPr>
      <w:rFonts w:ascii="Calibri" w:eastAsia="Calibri" w:hAnsi="Calibri" w:cs="Times New Roman"/>
    </w:rPr>
  </w:style>
  <w:style w:type="paragraph" w:customStyle="1" w:styleId="AF8F108150064C9593D845B79E0D23B317">
    <w:name w:val="AF8F108150064C9593D845B79E0D23B317"/>
    <w:pPr>
      <w:spacing w:after="200" w:line="276" w:lineRule="auto"/>
    </w:pPr>
    <w:rPr>
      <w:rFonts w:ascii="Calibri" w:eastAsia="Calibri" w:hAnsi="Calibri" w:cs="Times New Roman"/>
    </w:rPr>
  </w:style>
  <w:style w:type="paragraph" w:customStyle="1" w:styleId="9518D1B974594B4AB55CECB486E81A3717">
    <w:name w:val="9518D1B974594B4AB55CECB486E81A3717"/>
    <w:pPr>
      <w:spacing w:after="200" w:line="276" w:lineRule="auto"/>
    </w:pPr>
    <w:rPr>
      <w:rFonts w:ascii="Calibri" w:eastAsia="Calibri" w:hAnsi="Calibri" w:cs="Times New Roman"/>
    </w:rPr>
  </w:style>
  <w:style w:type="paragraph" w:customStyle="1" w:styleId="B0FD2C9698B74D06AABA118E25C6C4F417">
    <w:name w:val="B0FD2C9698B74D06AABA118E25C6C4F417"/>
    <w:pPr>
      <w:spacing w:after="200" w:line="276" w:lineRule="auto"/>
    </w:pPr>
    <w:rPr>
      <w:rFonts w:ascii="Calibri" w:eastAsia="Calibri" w:hAnsi="Calibri" w:cs="Times New Roman"/>
    </w:rPr>
  </w:style>
  <w:style w:type="paragraph" w:customStyle="1" w:styleId="08A3DE30FE18468E9CA480BCEE245D4B17">
    <w:name w:val="08A3DE30FE18468E9CA480BCEE245D4B17"/>
    <w:pPr>
      <w:spacing w:after="200" w:line="276" w:lineRule="auto"/>
    </w:pPr>
    <w:rPr>
      <w:rFonts w:ascii="Calibri" w:eastAsia="Calibri" w:hAnsi="Calibri" w:cs="Times New Roman"/>
    </w:rPr>
  </w:style>
  <w:style w:type="paragraph" w:customStyle="1" w:styleId="28620C7C46874A51AA9ECC8F0A6B2B9117">
    <w:name w:val="28620C7C46874A51AA9ECC8F0A6B2B9117"/>
    <w:pPr>
      <w:spacing w:after="200" w:line="276" w:lineRule="auto"/>
    </w:pPr>
    <w:rPr>
      <w:rFonts w:ascii="Calibri" w:eastAsia="Calibri" w:hAnsi="Calibri" w:cs="Times New Roman"/>
    </w:rPr>
  </w:style>
  <w:style w:type="paragraph" w:customStyle="1" w:styleId="8B4D3FD4D5F04CE8B745EAF4093D505117">
    <w:name w:val="8B4D3FD4D5F04CE8B745EAF4093D505117"/>
    <w:pPr>
      <w:spacing w:after="200" w:line="276" w:lineRule="auto"/>
    </w:pPr>
    <w:rPr>
      <w:rFonts w:ascii="Calibri" w:eastAsia="Calibri" w:hAnsi="Calibri" w:cs="Times New Roman"/>
    </w:rPr>
  </w:style>
  <w:style w:type="paragraph" w:customStyle="1" w:styleId="DAD645B5F7C14254A9E0EAC91DA34CBE17">
    <w:name w:val="DAD645B5F7C14254A9E0EAC91DA34CBE17"/>
    <w:pPr>
      <w:spacing w:after="200" w:line="276" w:lineRule="auto"/>
    </w:pPr>
    <w:rPr>
      <w:rFonts w:ascii="Calibri" w:eastAsia="Calibri" w:hAnsi="Calibri" w:cs="Times New Roman"/>
    </w:rPr>
  </w:style>
  <w:style w:type="paragraph" w:customStyle="1" w:styleId="D327F48D2BC649F0AD2A7DA308BDA3CC17">
    <w:name w:val="D327F48D2BC649F0AD2A7DA308BDA3CC17"/>
    <w:pPr>
      <w:spacing w:after="200" w:line="276" w:lineRule="auto"/>
    </w:pPr>
    <w:rPr>
      <w:rFonts w:ascii="Calibri" w:eastAsia="Calibri" w:hAnsi="Calibri" w:cs="Times New Roman"/>
    </w:rPr>
  </w:style>
  <w:style w:type="paragraph" w:customStyle="1" w:styleId="9CF5D7CCB8AE4650A316F671551505A717">
    <w:name w:val="9CF5D7CCB8AE4650A316F671551505A717"/>
    <w:pPr>
      <w:spacing w:after="200" w:line="276" w:lineRule="auto"/>
    </w:pPr>
    <w:rPr>
      <w:rFonts w:ascii="Calibri" w:eastAsia="Calibri" w:hAnsi="Calibri" w:cs="Times New Roman"/>
    </w:rPr>
  </w:style>
  <w:style w:type="paragraph" w:customStyle="1" w:styleId="9A3F26E80F694DE3ABB4C439C42AC0D917">
    <w:name w:val="9A3F26E80F694DE3ABB4C439C42AC0D917"/>
    <w:pPr>
      <w:spacing w:after="200" w:line="276" w:lineRule="auto"/>
    </w:pPr>
    <w:rPr>
      <w:rFonts w:ascii="Calibri" w:eastAsia="Calibri" w:hAnsi="Calibri" w:cs="Times New Roman"/>
    </w:rPr>
  </w:style>
  <w:style w:type="paragraph" w:customStyle="1" w:styleId="C1B4A8186F15408093BB447B5F1975FA17">
    <w:name w:val="C1B4A8186F15408093BB447B5F1975FA17"/>
    <w:pPr>
      <w:spacing w:after="200" w:line="276" w:lineRule="auto"/>
    </w:pPr>
    <w:rPr>
      <w:rFonts w:ascii="Calibri" w:eastAsia="Calibri" w:hAnsi="Calibri" w:cs="Times New Roman"/>
    </w:rPr>
  </w:style>
  <w:style w:type="paragraph" w:customStyle="1" w:styleId="D41CEAC59C6E4A9B89E573C0BB531AE617">
    <w:name w:val="D41CEAC59C6E4A9B89E573C0BB531AE617"/>
    <w:pPr>
      <w:spacing w:after="200" w:line="276" w:lineRule="auto"/>
    </w:pPr>
    <w:rPr>
      <w:rFonts w:ascii="Calibri" w:eastAsia="Calibri" w:hAnsi="Calibri" w:cs="Times New Roman"/>
    </w:rPr>
  </w:style>
  <w:style w:type="paragraph" w:customStyle="1" w:styleId="02703496D925484EBF3FD98B3EAD237317">
    <w:name w:val="02703496D925484EBF3FD98B3EAD237317"/>
    <w:pPr>
      <w:spacing w:after="200" w:line="276" w:lineRule="auto"/>
    </w:pPr>
    <w:rPr>
      <w:rFonts w:ascii="Calibri" w:eastAsia="Calibri" w:hAnsi="Calibri" w:cs="Times New Roman"/>
    </w:rPr>
  </w:style>
  <w:style w:type="paragraph" w:customStyle="1" w:styleId="EC66C697303749E696D6F891AD90E27918">
    <w:name w:val="EC66C697303749E696D6F891AD90E27918"/>
    <w:pPr>
      <w:spacing w:after="200" w:line="276" w:lineRule="auto"/>
    </w:pPr>
    <w:rPr>
      <w:rFonts w:ascii="Calibri" w:eastAsia="Calibri" w:hAnsi="Calibri" w:cs="Times New Roman"/>
    </w:rPr>
  </w:style>
  <w:style w:type="paragraph" w:customStyle="1" w:styleId="E5CD7A08D4794B9D9BF5D2DF16EEBC7A18">
    <w:name w:val="E5CD7A08D4794B9D9BF5D2DF16EEBC7A18"/>
    <w:pPr>
      <w:spacing w:after="200" w:line="276" w:lineRule="auto"/>
    </w:pPr>
    <w:rPr>
      <w:rFonts w:ascii="Calibri" w:eastAsia="Calibri" w:hAnsi="Calibri" w:cs="Times New Roman"/>
    </w:rPr>
  </w:style>
  <w:style w:type="paragraph" w:customStyle="1" w:styleId="5D337FF00C924B43BCFA11B3F63406E318">
    <w:name w:val="5D337FF00C924B43BCFA11B3F63406E318"/>
    <w:pPr>
      <w:spacing w:after="200" w:line="276" w:lineRule="auto"/>
    </w:pPr>
    <w:rPr>
      <w:rFonts w:ascii="Calibri" w:eastAsia="Calibri" w:hAnsi="Calibri" w:cs="Times New Roman"/>
    </w:rPr>
  </w:style>
  <w:style w:type="paragraph" w:customStyle="1" w:styleId="1F7D331E95C54DB18EC1DDA676B0B5FB18">
    <w:name w:val="1F7D331E95C54DB18EC1DDA676B0B5FB18"/>
    <w:pPr>
      <w:spacing w:after="200" w:line="276" w:lineRule="auto"/>
    </w:pPr>
    <w:rPr>
      <w:rFonts w:ascii="Calibri" w:eastAsia="Calibri" w:hAnsi="Calibri" w:cs="Times New Roman"/>
    </w:rPr>
  </w:style>
  <w:style w:type="paragraph" w:customStyle="1" w:styleId="B8FEE80623714F3888198B01B71F589D18">
    <w:name w:val="B8FEE80623714F3888198B01B71F589D18"/>
    <w:pPr>
      <w:spacing w:after="200" w:line="276" w:lineRule="auto"/>
    </w:pPr>
    <w:rPr>
      <w:rFonts w:ascii="Calibri" w:eastAsia="Calibri" w:hAnsi="Calibri" w:cs="Times New Roman"/>
    </w:rPr>
  </w:style>
  <w:style w:type="paragraph" w:customStyle="1" w:styleId="1A7E991269224C268F83591DF0F8696018">
    <w:name w:val="1A7E991269224C268F83591DF0F8696018"/>
    <w:pPr>
      <w:spacing w:after="200" w:line="276" w:lineRule="auto"/>
    </w:pPr>
    <w:rPr>
      <w:rFonts w:ascii="Calibri" w:eastAsia="Calibri" w:hAnsi="Calibri" w:cs="Times New Roman"/>
    </w:rPr>
  </w:style>
  <w:style w:type="paragraph" w:customStyle="1" w:styleId="0C3FE5665C5F489E9695BD0DA96F1A6018">
    <w:name w:val="0C3FE5665C5F489E9695BD0DA96F1A6018"/>
    <w:pPr>
      <w:spacing w:after="200" w:line="276" w:lineRule="auto"/>
    </w:pPr>
    <w:rPr>
      <w:rFonts w:ascii="Calibri" w:eastAsia="Calibri" w:hAnsi="Calibri" w:cs="Times New Roman"/>
    </w:rPr>
  </w:style>
  <w:style w:type="paragraph" w:customStyle="1" w:styleId="7B8EDB3DE258419AAE67DA8CEB96352918">
    <w:name w:val="7B8EDB3DE258419AAE67DA8CEB96352918"/>
    <w:pPr>
      <w:spacing w:after="200" w:line="276" w:lineRule="auto"/>
    </w:pPr>
    <w:rPr>
      <w:rFonts w:ascii="Calibri" w:eastAsia="Calibri" w:hAnsi="Calibri" w:cs="Times New Roman"/>
    </w:rPr>
  </w:style>
  <w:style w:type="paragraph" w:customStyle="1" w:styleId="5C2FD8B83F13408BA6451F003A3A2C0C18">
    <w:name w:val="5C2FD8B83F13408BA6451F003A3A2C0C18"/>
    <w:pPr>
      <w:spacing w:after="200" w:line="276" w:lineRule="auto"/>
    </w:pPr>
    <w:rPr>
      <w:rFonts w:ascii="Calibri" w:eastAsia="Calibri" w:hAnsi="Calibri" w:cs="Times New Roman"/>
    </w:rPr>
  </w:style>
  <w:style w:type="paragraph" w:customStyle="1" w:styleId="82E2F841BC4F47AEBDB7572A683BFAF518">
    <w:name w:val="82E2F841BC4F47AEBDB7572A683BFAF518"/>
    <w:pPr>
      <w:spacing w:after="200" w:line="276" w:lineRule="auto"/>
    </w:pPr>
    <w:rPr>
      <w:rFonts w:ascii="Calibri" w:eastAsia="Calibri" w:hAnsi="Calibri" w:cs="Times New Roman"/>
    </w:rPr>
  </w:style>
  <w:style w:type="paragraph" w:customStyle="1" w:styleId="74AE539FB28B4B54A6693CAF196972B718">
    <w:name w:val="74AE539FB28B4B54A6693CAF196972B718"/>
    <w:pPr>
      <w:spacing w:after="200" w:line="276" w:lineRule="auto"/>
    </w:pPr>
    <w:rPr>
      <w:rFonts w:ascii="Calibri" w:eastAsia="Calibri" w:hAnsi="Calibri" w:cs="Times New Roman"/>
    </w:rPr>
  </w:style>
  <w:style w:type="paragraph" w:customStyle="1" w:styleId="C542456AB05D4BACA5C5FD329EA631BE18">
    <w:name w:val="C542456AB05D4BACA5C5FD329EA631BE18"/>
    <w:pPr>
      <w:spacing w:after="200" w:line="276" w:lineRule="auto"/>
    </w:pPr>
    <w:rPr>
      <w:rFonts w:ascii="Calibri" w:eastAsia="Calibri" w:hAnsi="Calibri" w:cs="Times New Roman"/>
    </w:rPr>
  </w:style>
  <w:style w:type="paragraph" w:customStyle="1" w:styleId="E1466D899F094C38870BE56A05CDFD7818">
    <w:name w:val="E1466D899F094C38870BE56A05CDFD7818"/>
    <w:pPr>
      <w:spacing w:after="200" w:line="276" w:lineRule="auto"/>
    </w:pPr>
    <w:rPr>
      <w:rFonts w:ascii="Calibri" w:eastAsia="Calibri" w:hAnsi="Calibri" w:cs="Times New Roman"/>
    </w:rPr>
  </w:style>
  <w:style w:type="paragraph" w:customStyle="1" w:styleId="78CB02BB3A084E75AF141ABEAC86782F18">
    <w:name w:val="78CB02BB3A084E75AF141ABEAC86782F18"/>
    <w:pPr>
      <w:spacing w:after="200" w:line="276" w:lineRule="auto"/>
    </w:pPr>
    <w:rPr>
      <w:rFonts w:ascii="Calibri" w:eastAsia="Calibri" w:hAnsi="Calibri" w:cs="Times New Roman"/>
    </w:rPr>
  </w:style>
  <w:style w:type="paragraph" w:customStyle="1" w:styleId="41170275D5CE40DD9890C33F60FBE0E918">
    <w:name w:val="41170275D5CE40DD9890C33F60FBE0E918"/>
    <w:pPr>
      <w:spacing w:after="200" w:line="276" w:lineRule="auto"/>
    </w:pPr>
    <w:rPr>
      <w:rFonts w:ascii="Calibri" w:eastAsia="Calibri" w:hAnsi="Calibri" w:cs="Times New Roman"/>
    </w:rPr>
  </w:style>
  <w:style w:type="paragraph" w:customStyle="1" w:styleId="AF8F108150064C9593D845B79E0D23B318">
    <w:name w:val="AF8F108150064C9593D845B79E0D23B318"/>
    <w:pPr>
      <w:spacing w:after="200" w:line="276" w:lineRule="auto"/>
    </w:pPr>
    <w:rPr>
      <w:rFonts w:ascii="Calibri" w:eastAsia="Calibri" w:hAnsi="Calibri" w:cs="Times New Roman"/>
    </w:rPr>
  </w:style>
  <w:style w:type="paragraph" w:customStyle="1" w:styleId="9518D1B974594B4AB55CECB486E81A3718">
    <w:name w:val="9518D1B974594B4AB55CECB486E81A3718"/>
    <w:pPr>
      <w:spacing w:after="200" w:line="276" w:lineRule="auto"/>
    </w:pPr>
    <w:rPr>
      <w:rFonts w:ascii="Calibri" w:eastAsia="Calibri" w:hAnsi="Calibri" w:cs="Times New Roman"/>
    </w:rPr>
  </w:style>
  <w:style w:type="paragraph" w:customStyle="1" w:styleId="B0FD2C9698B74D06AABA118E25C6C4F418">
    <w:name w:val="B0FD2C9698B74D06AABA118E25C6C4F418"/>
    <w:pPr>
      <w:spacing w:after="200" w:line="276" w:lineRule="auto"/>
    </w:pPr>
    <w:rPr>
      <w:rFonts w:ascii="Calibri" w:eastAsia="Calibri" w:hAnsi="Calibri" w:cs="Times New Roman"/>
    </w:rPr>
  </w:style>
  <w:style w:type="paragraph" w:customStyle="1" w:styleId="08A3DE30FE18468E9CA480BCEE245D4B18">
    <w:name w:val="08A3DE30FE18468E9CA480BCEE245D4B18"/>
    <w:pPr>
      <w:spacing w:after="200" w:line="276" w:lineRule="auto"/>
    </w:pPr>
    <w:rPr>
      <w:rFonts w:ascii="Calibri" w:eastAsia="Calibri" w:hAnsi="Calibri" w:cs="Times New Roman"/>
    </w:rPr>
  </w:style>
  <w:style w:type="paragraph" w:customStyle="1" w:styleId="28620C7C46874A51AA9ECC8F0A6B2B9118">
    <w:name w:val="28620C7C46874A51AA9ECC8F0A6B2B9118"/>
    <w:pPr>
      <w:spacing w:after="200" w:line="276" w:lineRule="auto"/>
    </w:pPr>
    <w:rPr>
      <w:rFonts w:ascii="Calibri" w:eastAsia="Calibri" w:hAnsi="Calibri" w:cs="Times New Roman"/>
    </w:rPr>
  </w:style>
  <w:style w:type="paragraph" w:customStyle="1" w:styleId="8B4D3FD4D5F04CE8B745EAF4093D505118">
    <w:name w:val="8B4D3FD4D5F04CE8B745EAF4093D505118"/>
    <w:pPr>
      <w:spacing w:after="200" w:line="276" w:lineRule="auto"/>
    </w:pPr>
    <w:rPr>
      <w:rFonts w:ascii="Calibri" w:eastAsia="Calibri" w:hAnsi="Calibri" w:cs="Times New Roman"/>
    </w:rPr>
  </w:style>
  <w:style w:type="paragraph" w:customStyle="1" w:styleId="DAD645B5F7C14254A9E0EAC91DA34CBE18">
    <w:name w:val="DAD645B5F7C14254A9E0EAC91DA34CBE18"/>
    <w:pPr>
      <w:spacing w:after="200" w:line="276" w:lineRule="auto"/>
    </w:pPr>
    <w:rPr>
      <w:rFonts w:ascii="Calibri" w:eastAsia="Calibri" w:hAnsi="Calibri" w:cs="Times New Roman"/>
    </w:rPr>
  </w:style>
  <w:style w:type="paragraph" w:customStyle="1" w:styleId="D327F48D2BC649F0AD2A7DA308BDA3CC18">
    <w:name w:val="D327F48D2BC649F0AD2A7DA308BDA3CC18"/>
    <w:pPr>
      <w:spacing w:after="200" w:line="276" w:lineRule="auto"/>
    </w:pPr>
    <w:rPr>
      <w:rFonts w:ascii="Calibri" w:eastAsia="Calibri" w:hAnsi="Calibri" w:cs="Times New Roman"/>
    </w:rPr>
  </w:style>
  <w:style w:type="paragraph" w:customStyle="1" w:styleId="9CF5D7CCB8AE4650A316F671551505A718">
    <w:name w:val="9CF5D7CCB8AE4650A316F671551505A718"/>
    <w:pPr>
      <w:spacing w:after="200" w:line="276" w:lineRule="auto"/>
    </w:pPr>
    <w:rPr>
      <w:rFonts w:ascii="Calibri" w:eastAsia="Calibri" w:hAnsi="Calibri" w:cs="Times New Roman"/>
    </w:rPr>
  </w:style>
  <w:style w:type="paragraph" w:customStyle="1" w:styleId="9A3F26E80F694DE3ABB4C439C42AC0D918">
    <w:name w:val="9A3F26E80F694DE3ABB4C439C42AC0D918"/>
    <w:pPr>
      <w:spacing w:after="200" w:line="276" w:lineRule="auto"/>
    </w:pPr>
    <w:rPr>
      <w:rFonts w:ascii="Calibri" w:eastAsia="Calibri" w:hAnsi="Calibri" w:cs="Times New Roman"/>
    </w:rPr>
  </w:style>
  <w:style w:type="paragraph" w:customStyle="1" w:styleId="C1B4A8186F15408093BB447B5F1975FA18">
    <w:name w:val="C1B4A8186F15408093BB447B5F1975FA18"/>
    <w:pPr>
      <w:spacing w:after="200" w:line="276" w:lineRule="auto"/>
    </w:pPr>
    <w:rPr>
      <w:rFonts w:ascii="Calibri" w:eastAsia="Calibri" w:hAnsi="Calibri" w:cs="Times New Roman"/>
    </w:rPr>
  </w:style>
  <w:style w:type="paragraph" w:customStyle="1" w:styleId="D41CEAC59C6E4A9B89E573C0BB531AE618">
    <w:name w:val="D41CEAC59C6E4A9B89E573C0BB531AE618"/>
    <w:pPr>
      <w:spacing w:after="200" w:line="276" w:lineRule="auto"/>
    </w:pPr>
    <w:rPr>
      <w:rFonts w:ascii="Calibri" w:eastAsia="Calibri" w:hAnsi="Calibri" w:cs="Times New Roman"/>
    </w:rPr>
  </w:style>
  <w:style w:type="paragraph" w:customStyle="1" w:styleId="02703496D925484EBF3FD98B3EAD237318">
    <w:name w:val="02703496D925484EBF3FD98B3EAD237318"/>
    <w:pPr>
      <w:spacing w:after="200" w:line="276" w:lineRule="auto"/>
    </w:pPr>
    <w:rPr>
      <w:rFonts w:ascii="Calibri" w:eastAsia="Calibri" w:hAnsi="Calibri" w:cs="Times New Roman"/>
    </w:rPr>
  </w:style>
  <w:style w:type="paragraph" w:customStyle="1" w:styleId="EC66C697303749E696D6F891AD90E27919">
    <w:name w:val="EC66C697303749E696D6F891AD90E27919"/>
    <w:pPr>
      <w:spacing w:after="200" w:line="276" w:lineRule="auto"/>
    </w:pPr>
    <w:rPr>
      <w:rFonts w:ascii="Calibri" w:eastAsia="Calibri" w:hAnsi="Calibri" w:cs="Times New Roman"/>
    </w:rPr>
  </w:style>
  <w:style w:type="paragraph" w:customStyle="1" w:styleId="E5CD7A08D4794B9D9BF5D2DF16EEBC7A19">
    <w:name w:val="E5CD7A08D4794B9D9BF5D2DF16EEBC7A19"/>
    <w:pPr>
      <w:spacing w:after="200" w:line="276" w:lineRule="auto"/>
    </w:pPr>
    <w:rPr>
      <w:rFonts w:ascii="Calibri" w:eastAsia="Calibri" w:hAnsi="Calibri" w:cs="Times New Roman"/>
    </w:rPr>
  </w:style>
  <w:style w:type="paragraph" w:customStyle="1" w:styleId="5D337FF00C924B43BCFA11B3F63406E319">
    <w:name w:val="5D337FF00C924B43BCFA11B3F63406E319"/>
    <w:pPr>
      <w:spacing w:after="200" w:line="276" w:lineRule="auto"/>
    </w:pPr>
    <w:rPr>
      <w:rFonts w:ascii="Calibri" w:eastAsia="Calibri" w:hAnsi="Calibri" w:cs="Times New Roman"/>
    </w:rPr>
  </w:style>
  <w:style w:type="paragraph" w:customStyle="1" w:styleId="1F7D331E95C54DB18EC1DDA676B0B5FB19">
    <w:name w:val="1F7D331E95C54DB18EC1DDA676B0B5FB19"/>
    <w:pPr>
      <w:spacing w:after="200" w:line="276" w:lineRule="auto"/>
    </w:pPr>
    <w:rPr>
      <w:rFonts w:ascii="Calibri" w:eastAsia="Calibri" w:hAnsi="Calibri" w:cs="Times New Roman"/>
    </w:rPr>
  </w:style>
  <w:style w:type="paragraph" w:customStyle="1" w:styleId="B8FEE80623714F3888198B01B71F589D19">
    <w:name w:val="B8FEE80623714F3888198B01B71F589D19"/>
    <w:pPr>
      <w:spacing w:after="200" w:line="276" w:lineRule="auto"/>
    </w:pPr>
    <w:rPr>
      <w:rFonts w:ascii="Calibri" w:eastAsia="Calibri" w:hAnsi="Calibri" w:cs="Times New Roman"/>
    </w:rPr>
  </w:style>
  <w:style w:type="paragraph" w:customStyle="1" w:styleId="1A7E991269224C268F83591DF0F8696019">
    <w:name w:val="1A7E991269224C268F83591DF0F8696019"/>
    <w:pPr>
      <w:spacing w:after="200" w:line="276" w:lineRule="auto"/>
    </w:pPr>
    <w:rPr>
      <w:rFonts w:ascii="Calibri" w:eastAsia="Calibri" w:hAnsi="Calibri" w:cs="Times New Roman"/>
    </w:rPr>
  </w:style>
  <w:style w:type="paragraph" w:customStyle="1" w:styleId="0C3FE5665C5F489E9695BD0DA96F1A6019">
    <w:name w:val="0C3FE5665C5F489E9695BD0DA96F1A6019"/>
    <w:pPr>
      <w:spacing w:after="200" w:line="276" w:lineRule="auto"/>
    </w:pPr>
    <w:rPr>
      <w:rFonts w:ascii="Calibri" w:eastAsia="Calibri" w:hAnsi="Calibri" w:cs="Times New Roman"/>
    </w:rPr>
  </w:style>
  <w:style w:type="paragraph" w:customStyle="1" w:styleId="7B8EDB3DE258419AAE67DA8CEB96352919">
    <w:name w:val="7B8EDB3DE258419AAE67DA8CEB96352919"/>
    <w:pPr>
      <w:spacing w:after="200" w:line="276" w:lineRule="auto"/>
    </w:pPr>
    <w:rPr>
      <w:rFonts w:ascii="Calibri" w:eastAsia="Calibri" w:hAnsi="Calibri" w:cs="Times New Roman"/>
    </w:rPr>
  </w:style>
  <w:style w:type="paragraph" w:customStyle="1" w:styleId="5C2FD8B83F13408BA6451F003A3A2C0C19">
    <w:name w:val="5C2FD8B83F13408BA6451F003A3A2C0C19"/>
    <w:pPr>
      <w:spacing w:after="200" w:line="276" w:lineRule="auto"/>
    </w:pPr>
    <w:rPr>
      <w:rFonts w:ascii="Calibri" w:eastAsia="Calibri" w:hAnsi="Calibri" w:cs="Times New Roman"/>
    </w:rPr>
  </w:style>
  <w:style w:type="paragraph" w:customStyle="1" w:styleId="82E2F841BC4F47AEBDB7572A683BFAF519">
    <w:name w:val="82E2F841BC4F47AEBDB7572A683BFAF519"/>
    <w:pPr>
      <w:spacing w:after="200" w:line="276" w:lineRule="auto"/>
    </w:pPr>
    <w:rPr>
      <w:rFonts w:ascii="Calibri" w:eastAsia="Calibri" w:hAnsi="Calibri" w:cs="Times New Roman"/>
    </w:rPr>
  </w:style>
  <w:style w:type="paragraph" w:customStyle="1" w:styleId="74AE539FB28B4B54A6693CAF196972B719">
    <w:name w:val="74AE539FB28B4B54A6693CAF196972B719"/>
    <w:pPr>
      <w:spacing w:after="200" w:line="276" w:lineRule="auto"/>
    </w:pPr>
    <w:rPr>
      <w:rFonts w:ascii="Calibri" w:eastAsia="Calibri" w:hAnsi="Calibri" w:cs="Times New Roman"/>
    </w:rPr>
  </w:style>
  <w:style w:type="paragraph" w:customStyle="1" w:styleId="C542456AB05D4BACA5C5FD329EA631BE19">
    <w:name w:val="C542456AB05D4BACA5C5FD329EA631BE19"/>
    <w:pPr>
      <w:spacing w:after="200" w:line="276" w:lineRule="auto"/>
    </w:pPr>
    <w:rPr>
      <w:rFonts w:ascii="Calibri" w:eastAsia="Calibri" w:hAnsi="Calibri" w:cs="Times New Roman"/>
    </w:rPr>
  </w:style>
  <w:style w:type="paragraph" w:customStyle="1" w:styleId="E1466D899F094C38870BE56A05CDFD7819">
    <w:name w:val="E1466D899F094C38870BE56A05CDFD7819"/>
    <w:pPr>
      <w:spacing w:after="200" w:line="276" w:lineRule="auto"/>
    </w:pPr>
    <w:rPr>
      <w:rFonts w:ascii="Calibri" w:eastAsia="Calibri" w:hAnsi="Calibri" w:cs="Times New Roman"/>
    </w:rPr>
  </w:style>
  <w:style w:type="paragraph" w:customStyle="1" w:styleId="78CB02BB3A084E75AF141ABEAC86782F19">
    <w:name w:val="78CB02BB3A084E75AF141ABEAC86782F19"/>
    <w:pPr>
      <w:spacing w:after="200" w:line="276" w:lineRule="auto"/>
    </w:pPr>
    <w:rPr>
      <w:rFonts w:ascii="Calibri" w:eastAsia="Calibri" w:hAnsi="Calibri" w:cs="Times New Roman"/>
    </w:rPr>
  </w:style>
  <w:style w:type="paragraph" w:customStyle="1" w:styleId="41170275D5CE40DD9890C33F60FBE0E919">
    <w:name w:val="41170275D5CE40DD9890C33F60FBE0E919"/>
    <w:pPr>
      <w:spacing w:after="200" w:line="276" w:lineRule="auto"/>
    </w:pPr>
    <w:rPr>
      <w:rFonts w:ascii="Calibri" w:eastAsia="Calibri" w:hAnsi="Calibri" w:cs="Times New Roman"/>
    </w:rPr>
  </w:style>
  <w:style w:type="paragraph" w:customStyle="1" w:styleId="AF8F108150064C9593D845B79E0D23B319">
    <w:name w:val="AF8F108150064C9593D845B79E0D23B319"/>
    <w:pPr>
      <w:spacing w:after="200" w:line="276" w:lineRule="auto"/>
    </w:pPr>
    <w:rPr>
      <w:rFonts w:ascii="Calibri" w:eastAsia="Calibri" w:hAnsi="Calibri" w:cs="Times New Roman"/>
    </w:rPr>
  </w:style>
  <w:style w:type="paragraph" w:customStyle="1" w:styleId="9518D1B974594B4AB55CECB486E81A3719">
    <w:name w:val="9518D1B974594B4AB55CECB486E81A3719"/>
    <w:pPr>
      <w:spacing w:after="200" w:line="276" w:lineRule="auto"/>
    </w:pPr>
    <w:rPr>
      <w:rFonts w:ascii="Calibri" w:eastAsia="Calibri" w:hAnsi="Calibri" w:cs="Times New Roman"/>
    </w:rPr>
  </w:style>
  <w:style w:type="paragraph" w:customStyle="1" w:styleId="B0FD2C9698B74D06AABA118E25C6C4F419">
    <w:name w:val="B0FD2C9698B74D06AABA118E25C6C4F419"/>
    <w:pPr>
      <w:spacing w:after="200" w:line="276" w:lineRule="auto"/>
    </w:pPr>
    <w:rPr>
      <w:rFonts w:ascii="Calibri" w:eastAsia="Calibri" w:hAnsi="Calibri" w:cs="Times New Roman"/>
    </w:rPr>
  </w:style>
  <w:style w:type="paragraph" w:customStyle="1" w:styleId="08A3DE30FE18468E9CA480BCEE245D4B19">
    <w:name w:val="08A3DE30FE18468E9CA480BCEE245D4B19"/>
    <w:pPr>
      <w:spacing w:after="200" w:line="276" w:lineRule="auto"/>
    </w:pPr>
    <w:rPr>
      <w:rFonts w:ascii="Calibri" w:eastAsia="Calibri" w:hAnsi="Calibri" w:cs="Times New Roman"/>
    </w:rPr>
  </w:style>
  <w:style w:type="paragraph" w:customStyle="1" w:styleId="28620C7C46874A51AA9ECC8F0A6B2B9119">
    <w:name w:val="28620C7C46874A51AA9ECC8F0A6B2B9119"/>
    <w:pPr>
      <w:spacing w:after="200" w:line="276" w:lineRule="auto"/>
    </w:pPr>
    <w:rPr>
      <w:rFonts w:ascii="Calibri" w:eastAsia="Calibri" w:hAnsi="Calibri" w:cs="Times New Roman"/>
    </w:rPr>
  </w:style>
  <w:style w:type="paragraph" w:customStyle="1" w:styleId="8B4D3FD4D5F04CE8B745EAF4093D505119">
    <w:name w:val="8B4D3FD4D5F04CE8B745EAF4093D505119"/>
    <w:pPr>
      <w:spacing w:after="200" w:line="276" w:lineRule="auto"/>
    </w:pPr>
    <w:rPr>
      <w:rFonts w:ascii="Calibri" w:eastAsia="Calibri" w:hAnsi="Calibri" w:cs="Times New Roman"/>
    </w:rPr>
  </w:style>
  <w:style w:type="paragraph" w:customStyle="1" w:styleId="DAD645B5F7C14254A9E0EAC91DA34CBE19">
    <w:name w:val="DAD645B5F7C14254A9E0EAC91DA34CBE19"/>
    <w:pPr>
      <w:spacing w:after="200" w:line="276" w:lineRule="auto"/>
    </w:pPr>
    <w:rPr>
      <w:rFonts w:ascii="Calibri" w:eastAsia="Calibri" w:hAnsi="Calibri" w:cs="Times New Roman"/>
    </w:rPr>
  </w:style>
  <w:style w:type="paragraph" w:customStyle="1" w:styleId="D327F48D2BC649F0AD2A7DA308BDA3CC19">
    <w:name w:val="D327F48D2BC649F0AD2A7DA308BDA3CC19"/>
    <w:pPr>
      <w:spacing w:after="200" w:line="276" w:lineRule="auto"/>
    </w:pPr>
    <w:rPr>
      <w:rFonts w:ascii="Calibri" w:eastAsia="Calibri" w:hAnsi="Calibri" w:cs="Times New Roman"/>
    </w:rPr>
  </w:style>
  <w:style w:type="paragraph" w:customStyle="1" w:styleId="9CF5D7CCB8AE4650A316F671551505A719">
    <w:name w:val="9CF5D7CCB8AE4650A316F671551505A719"/>
    <w:pPr>
      <w:spacing w:after="200" w:line="276" w:lineRule="auto"/>
    </w:pPr>
    <w:rPr>
      <w:rFonts w:ascii="Calibri" w:eastAsia="Calibri" w:hAnsi="Calibri" w:cs="Times New Roman"/>
    </w:rPr>
  </w:style>
  <w:style w:type="paragraph" w:customStyle="1" w:styleId="9A3F26E80F694DE3ABB4C439C42AC0D919">
    <w:name w:val="9A3F26E80F694DE3ABB4C439C42AC0D919"/>
    <w:pPr>
      <w:spacing w:after="200" w:line="276" w:lineRule="auto"/>
    </w:pPr>
    <w:rPr>
      <w:rFonts w:ascii="Calibri" w:eastAsia="Calibri" w:hAnsi="Calibri" w:cs="Times New Roman"/>
    </w:rPr>
  </w:style>
  <w:style w:type="paragraph" w:customStyle="1" w:styleId="C1B4A8186F15408093BB447B5F1975FA19">
    <w:name w:val="C1B4A8186F15408093BB447B5F1975FA19"/>
    <w:pPr>
      <w:spacing w:after="200" w:line="276" w:lineRule="auto"/>
    </w:pPr>
    <w:rPr>
      <w:rFonts w:ascii="Calibri" w:eastAsia="Calibri" w:hAnsi="Calibri" w:cs="Times New Roman"/>
    </w:rPr>
  </w:style>
  <w:style w:type="paragraph" w:customStyle="1" w:styleId="D41CEAC59C6E4A9B89E573C0BB531AE619">
    <w:name w:val="D41CEAC59C6E4A9B89E573C0BB531AE619"/>
    <w:pPr>
      <w:spacing w:after="200" w:line="276" w:lineRule="auto"/>
    </w:pPr>
    <w:rPr>
      <w:rFonts w:ascii="Calibri" w:eastAsia="Calibri" w:hAnsi="Calibri" w:cs="Times New Roman"/>
    </w:rPr>
  </w:style>
  <w:style w:type="paragraph" w:customStyle="1" w:styleId="02703496D925484EBF3FD98B3EAD237319">
    <w:name w:val="02703496D925484EBF3FD98B3EAD237319"/>
    <w:pPr>
      <w:spacing w:after="200" w:line="276" w:lineRule="auto"/>
    </w:pPr>
    <w:rPr>
      <w:rFonts w:ascii="Calibri" w:eastAsia="Calibri" w:hAnsi="Calibri" w:cs="Times New Roman"/>
    </w:rPr>
  </w:style>
  <w:style w:type="paragraph" w:customStyle="1" w:styleId="EC66C697303749E696D6F891AD90E27920">
    <w:name w:val="EC66C697303749E696D6F891AD90E27920"/>
    <w:pPr>
      <w:spacing w:after="200" w:line="276" w:lineRule="auto"/>
    </w:pPr>
    <w:rPr>
      <w:rFonts w:ascii="Calibri" w:eastAsia="Calibri" w:hAnsi="Calibri" w:cs="Times New Roman"/>
    </w:rPr>
  </w:style>
  <w:style w:type="paragraph" w:customStyle="1" w:styleId="E5CD7A08D4794B9D9BF5D2DF16EEBC7A20">
    <w:name w:val="E5CD7A08D4794B9D9BF5D2DF16EEBC7A20"/>
    <w:pPr>
      <w:spacing w:after="200" w:line="276" w:lineRule="auto"/>
    </w:pPr>
    <w:rPr>
      <w:rFonts w:ascii="Calibri" w:eastAsia="Calibri" w:hAnsi="Calibri" w:cs="Times New Roman"/>
    </w:rPr>
  </w:style>
  <w:style w:type="paragraph" w:customStyle="1" w:styleId="5D337FF00C924B43BCFA11B3F63406E320">
    <w:name w:val="5D337FF00C924B43BCFA11B3F63406E320"/>
    <w:pPr>
      <w:spacing w:after="200" w:line="276" w:lineRule="auto"/>
    </w:pPr>
    <w:rPr>
      <w:rFonts w:ascii="Calibri" w:eastAsia="Calibri" w:hAnsi="Calibri" w:cs="Times New Roman"/>
    </w:rPr>
  </w:style>
  <w:style w:type="paragraph" w:customStyle="1" w:styleId="1F7D331E95C54DB18EC1DDA676B0B5FB20">
    <w:name w:val="1F7D331E95C54DB18EC1DDA676B0B5FB20"/>
    <w:pPr>
      <w:spacing w:after="200" w:line="276" w:lineRule="auto"/>
    </w:pPr>
    <w:rPr>
      <w:rFonts w:ascii="Calibri" w:eastAsia="Calibri" w:hAnsi="Calibri" w:cs="Times New Roman"/>
    </w:rPr>
  </w:style>
  <w:style w:type="paragraph" w:customStyle="1" w:styleId="B8FEE80623714F3888198B01B71F589D20">
    <w:name w:val="B8FEE80623714F3888198B01B71F589D20"/>
    <w:pPr>
      <w:spacing w:after="200" w:line="276" w:lineRule="auto"/>
    </w:pPr>
    <w:rPr>
      <w:rFonts w:ascii="Calibri" w:eastAsia="Calibri" w:hAnsi="Calibri" w:cs="Times New Roman"/>
    </w:rPr>
  </w:style>
  <w:style w:type="paragraph" w:customStyle="1" w:styleId="1A7E991269224C268F83591DF0F8696020">
    <w:name w:val="1A7E991269224C268F83591DF0F8696020"/>
    <w:pPr>
      <w:spacing w:after="200" w:line="276" w:lineRule="auto"/>
    </w:pPr>
    <w:rPr>
      <w:rFonts w:ascii="Calibri" w:eastAsia="Calibri" w:hAnsi="Calibri" w:cs="Times New Roman"/>
    </w:rPr>
  </w:style>
  <w:style w:type="paragraph" w:customStyle="1" w:styleId="0C3FE5665C5F489E9695BD0DA96F1A6020">
    <w:name w:val="0C3FE5665C5F489E9695BD0DA96F1A6020"/>
    <w:pPr>
      <w:spacing w:after="200" w:line="276" w:lineRule="auto"/>
    </w:pPr>
    <w:rPr>
      <w:rFonts w:ascii="Calibri" w:eastAsia="Calibri" w:hAnsi="Calibri" w:cs="Times New Roman"/>
    </w:rPr>
  </w:style>
  <w:style w:type="paragraph" w:customStyle="1" w:styleId="7B8EDB3DE258419AAE67DA8CEB96352920">
    <w:name w:val="7B8EDB3DE258419AAE67DA8CEB96352920"/>
    <w:pPr>
      <w:spacing w:after="200" w:line="276" w:lineRule="auto"/>
    </w:pPr>
    <w:rPr>
      <w:rFonts w:ascii="Calibri" w:eastAsia="Calibri" w:hAnsi="Calibri" w:cs="Times New Roman"/>
    </w:rPr>
  </w:style>
  <w:style w:type="paragraph" w:customStyle="1" w:styleId="5C2FD8B83F13408BA6451F003A3A2C0C20">
    <w:name w:val="5C2FD8B83F13408BA6451F003A3A2C0C20"/>
    <w:pPr>
      <w:spacing w:after="200" w:line="276" w:lineRule="auto"/>
    </w:pPr>
    <w:rPr>
      <w:rFonts w:ascii="Calibri" w:eastAsia="Calibri" w:hAnsi="Calibri" w:cs="Times New Roman"/>
    </w:rPr>
  </w:style>
  <w:style w:type="paragraph" w:customStyle="1" w:styleId="82E2F841BC4F47AEBDB7572A683BFAF520">
    <w:name w:val="82E2F841BC4F47AEBDB7572A683BFAF520"/>
    <w:pPr>
      <w:spacing w:after="200" w:line="276" w:lineRule="auto"/>
    </w:pPr>
    <w:rPr>
      <w:rFonts w:ascii="Calibri" w:eastAsia="Calibri" w:hAnsi="Calibri" w:cs="Times New Roman"/>
    </w:rPr>
  </w:style>
  <w:style w:type="paragraph" w:customStyle="1" w:styleId="74AE539FB28B4B54A6693CAF196972B720">
    <w:name w:val="74AE539FB28B4B54A6693CAF196972B720"/>
    <w:pPr>
      <w:spacing w:after="200" w:line="276" w:lineRule="auto"/>
    </w:pPr>
    <w:rPr>
      <w:rFonts w:ascii="Calibri" w:eastAsia="Calibri" w:hAnsi="Calibri" w:cs="Times New Roman"/>
    </w:rPr>
  </w:style>
  <w:style w:type="paragraph" w:customStyle="1" w:styleId="C542456AB05D4BACA5C5FD329EA631BE20">
    <w:name w:val="C542456AB05D4BACA5C5FD329EA631BE20"/>
    <w:pPr>
      <w:spacing w:after="200" w:line="276" w:lineRule="auto"/>
    </w:pPr>
    <w:rPr>
      <w:rFonts w:ascii="Calibri" w:eastAsia="Calibri" w:hAnsi="Calibri" w:cs="Times New Roman"/>
    </w:rPr>
  </w:style>
  <w:style w:type="paragraph" w:customStyle="1" w:styleId="E1466D899F094C38870BE56A05CDFD7820">
    <w:name w:val="E1466D899F094C38870BE56A05CDFD7820"/>
    <w:pPr>
      <w:spacing w:after="200" w:line="276" w:lineRule="auto"/>
    </w:pPr>
    <w:rPr>
      <w:rFonts w:ascii="Calibri" w:eastAsia="Calibri" w:hAnsi="Calibri" w:cs="Times New Roman"/>
    </w:rPr>
  </w:style>
  <w:style w:type="paragraph" w:customStyle="1" w:styleId="78CB02BB3A084E75AF141ABEAC86782F20">
    <w:name w:val="78CB02BB3A084E75AF141ABEAC86782F20"/>
    <w:pPr>
      <w:spacing w:after="200" w:line="276" w:lineRule="auto"/>
    </w:pPr>
    <w:rPr>
      <w:rFonts w:ascii="Calibri" w:eastAsia="Calibri" w:hAnsi="Calibri" w:cs="Times New Roman"/>
    </w:rPr>
  </w:style>
  <w:style w:type="paragraph" w:customStyle="1" w:styleId="41170275D5CE40DD9890C33F60FBE0E920">
    <w:name w:val="41170275D5CE40DD9890C33F60FBE0E920"/>
    <w:pPr>
      <w:spacing w:after="200" w:line="276" w:lineRule="auto"/>
    </w:pPr>
    <w:rPr>
      <w:rFonts w:ascii="Calibri" w:eastAsia="Calibri" w:hAnsi="Calibri" w:cs="Times New Roman"/>
    </w:rPr>
  </w:style>
  <w:style w:type="paragraph" w:customStyle="1" w:styleId="AF8F108150064C9593D845B79E0D23B320">
    <w:name w:val="AF8F108150064C9593D845B79E0D23B320"/>
    <w:pPr>
      <w:spacing w:after="200" w:line="276" w:lineRule="auto"/>
    </w:pPr>
    <w:rPr>
      <w:rFonts w:ascii="Calibri" w:eastAsia="Calibri" w:hAnsi="Calibri" w:cs="Times New Roman"/>
    </w:rPr>
  </w:style>
  <w:style w:type="paragraph" w:customStyle="1" w:styleId="9518D1B974594B4AB55CECB486E81A3720">
    <w:name w:val="9518D1B974594B4AB55CECB486E81A3720"/>
    <w:pPr>
      <w:spacing w:after="200" w:line="276" w:lineRule="auto"/>
    </w:pPr>
    <w:rPr>
      <w:rFonts w:ascii="Calibri" w:eastAsia="Calibri" w:hAnsi="Calibri" w:cs="Times New Roman"/>
    </w:rPr>
  </w:style>
  <w:style w:type="paragraph" w:customStyle="1" w:styleId="B0FD2C9698B74D06AABA118E25C6C4F420">
    <w:name w:val="B0FD2C9698B74D06AABA118E25C6C4F420"/>
    <w:pPr>
      <w:spacing w:after="200" w:line="276" w:lineRule="auto"/>
    </w:pPr>
    <w:rPr>
      <w:rFonts w:ascii="Calibri" w:eastAsia="Calibri" w:hAnsi="Calibri" w:cs="Times New Roman"/>
    </w:rPr>
  </w:style>
  <w:style w:type="paragraph" w:customStyle="1" w:styleId="08A3DE30FE18468E9CA480BCEE245D4B20">
    <w:name w:val="08A3DE30FE18468E9CA480BCEE245D4B20"/>
    <w:pPr>
      <w:spacing w:after="200" w:line="276" w:lineRule="auto"/>
    </w:pPr>
    <w:rPr>
      <w:rFonts w:ascii="Calibri" w:eastAsia="Calibri" w:hAnsi="Calibri" w:cs="Times New Roman"/>
    </w:rPr>
  </w:style>
  <w:style w:type="paragraph" w:customStyle="1" w:styleId="28620C7C46874A51AA9ECC8F0A6B2B9120">
    <w:name w:val="28620C7C46874A51AA9ECC8F0A6B2B9120"/>
    <w:pPr>
      <w:spacing w:after="200" w:line="276" w:lineRule="auto"/>
    </w:pPr>
    <w:rPr>
      <w:rFonts w:ascii="Calibri" w:eastAsia="Calibri" w:hAnsi="Calibri" w:cs="Times New Roman"/>
    </w:rPr>
  </w:style>
  <w:style w:type="paragraph" w:customStyle="1" w:styleId="8B4D3FD4D5F04CE8B745EAF4093D505120">
    <w:name w:val="8B4D3FD4D5F04CE8B745EAF4093D505120"/>
    <w:pPr>
      <w:spacing w:after="200" w:line="276" w:lineRule="auto"/>
    </w:pPr>
    <w:rPr>
      <w:rFonts w:ascii="Calibri" w:eastAsia="Calibri" w:hAnsi="Calibri" w:cs="Times New Roman"/>
    </w:rPr>
  </w:style>
  <w:style w:type="paragraph" w:customStyle="1" w:styleId="DAD645B5F7C14254A9E0EAC91DA34CBE20">
    <w:name w:val="DAD645B5F7C14254A9E0EAC91DA34CBE20"/>
    <w:pPr>
      <w:spacing w:after="200" w:line="276" w:lineRule="auto"/>
    </w:pPr>
    <w:rPr>
      <w:rFonts w:ascii="Calibri" w:eastAsia="Calibri" w:hAnsi="Calibri" w:cs="Times New Roman"/>
    </w:rPr>
  </w:style>
  <w:style w:type="paragraph" w:customStyle="1" w:styleId="D327F48D2BC649F0AD2A7DA308BDA3CC20">
    <w:name w:val="D327F48D2BC649F0AD2A7DA308BDA3CC20"/>
    <w:pPr>
      <w:spacing w:after="200" w:line="276" w:lineRule="auto"/>
    </w:pPr>
    <w:rPr>
      <w:rFonts w:ascii="Calibri" w:eastAsia="Calibri" w:hAnsi="Calibri" w:cs="Times New Roman"/>
    </w:rPr>
  </w:style>
  <w:style w:type="paragraph" w:customStyle="1" w:styleId="9CF5D7CCB8AE4650A316F671551505A720">
    <w:name w:val="9CF5D7CCB8AE4650A316F671551505A720"/>
    <w:pPr>
      <w:spacing w:after="200" w:line="276" w:lineRule="auto"/>
    </w:pPr>
    <w:rPr>
      <w:rFonts w:ascii="Calibri" w:eastAsia="Calibri" w:hAnsi="Calibri" w:cs="Times New Roman"/>
    </w:rPr>
  </w:style>
  <w:style w:type="paragraph" w:customStyle="1" w:styleId="9A3F26E80F694DE3ABB4C439C42AC0D920">
    <w:name w:val="9A3F26E80F694DE3ABB4C439C42AC0D920"/>
    <w:pPr>
      <w:spacing w:after="200" w:line="276" w:lineRule="auto"/>
    </w:pPr>
    <w:rPr>
      <w:rFonts w:ascii="Calibri" w:eastAsia="Calibri" w:hAnsi="Calibri" w:cs="Times New Roman"/>
    </w:rPr>
  </w:style>
  <w:style w:type="paragraph" w:customStyle="1" w:styleId="C1B4A8186F15408093BB447B5F1975FA20">
    <w:name w:val="C1B4A8186F15408093BB447B5F1975FA20"/>
    <w:pPr>
      <w:spacing w:after="200" w:line="276" w:lineRule="auto"/>
    </w:pPr>
    <w:rPr>
      <w:rFonts w:ascii="Calibri" w:eastAsia="Calibri" w:hAnsi="Calibri" w:cs="Times New Roman"/>
    </w:rPr>
  </w:style>
  <w:style w:type="paragraph" w:customStyle="1" w:styleId="D41CEAC59C6E4A9B89E573C0BB531AE620">
    <w:name w:val="D41CEAC59C6E4A9B89E573C0BB531AE620"/>
    <w:pPr>
      <w:spacing w:after="200" w:line="276" w:lineRule="auto"/>
    </w:pPr>
    <w:rPr>
      <w:rFonts w:ascii="Calibri" w:eastAsia="Calibri" w:hAnsi="Calibri" w:cs="Times New Roman"/>
    </w:rPr>
  </w:style>
  <w:style w:type="paragraph" w:customStyle="1" w:styleId="02703496D925484EBF3FD98B3EAD237320">
    <w:name w:val="02703496D925484EBF3FD98B3EAD237320"/>
    <w:pPr>
      <w:spacing w:after="200" w:line="276" w:lineRule="auto"/>
    </w:pPr>
    <w:rPr>
      <w:rFonts w:ascii="Calibri" w:eastAsia="Calibri" w:hAnsi="Calibri" w:cs="Times New Roman"/>
    </w:rPr>
  </w:style>
  <w:style w:type="paragraph" w:customStyle="1" w:styleId="EC66C697303749E696D6F891AD90E27921">
    <w:name w:val="EC66C697303749E696D6F891AD90E27921"/>
    <w:pPr>
      <w:spacing w:after="200" w:line="276" w:lineRule="auto"/>
    </w:pPr>
    <w:rPr>
      <w:rFonts w:ascii="Calibri" w:eastAsia="Calibri" w:hAnsi="Calibri" w:cs="Times New Roman"/>
    </w:rPr>
  </w:style>
  <w:style w:type="paragraph" w:customStyle="1" w:styleId="E5CD7A08D4794B9D9BF5D2DF16EEBC7A21">
    <w:name w:val="E5CD7A08D4794B9D9BF5D2DF16EEBC7A21"/>
    <w:pPr>
      <w:spacing w:after="200" w:line="276" w:lineRule="auto"/>
    </w:pPr>
    <w:rPr>
      <w:rFonts w:ascii="Calibri" w:eastAsia="Calibri" w:hAnsi="Calibri" w:cs="Times New Roman"/>
    </w:rPr>
  </w:style>
  <w:style w:type="paragraph" w:customStyle="1" w:styleId="5D337FF00C924B43BCFA11B3F63406E321">
    <w:name w:val="5D337FF00C924B43BCFA11B3F63406E321"/>
    <w:pPr>
      <w:spacing w:after="200" w:line="276" w:lineRule="auto"/>
    </w:pPr>
    <w:rPr>
      <w:rFonts w:ascii="Calibri" w:eastAsia="Calibri" w:hAnsi="Calibri" w:cs="Times New Roman"/>
    </w:rPr>
  </w:style>
  <w:style w:type="paragraph" w:customStyle="1" w:styleId="1F7D331E95C54DB18EC1DDA676B0B5FB21">
    <w:name w:val="1F7D331E95C54DB18EC1DDA676B0B5FB21"/>
    <w:pPr>
      <w:spacing w:after="200" w:line="276" w:lineRule="auto"/>
    </w:pPr>
    <w:rPr>
      <w:rFonts w:ascii="Calibri" w:eastAsia="Calibri" w:hAnsi="Calibri" w:cs="Times New Roman"/>
    </w:rPr>
  </w:style>
  <w:style w:type="paragraph" w:customStyle="1" w:styleId="B8FEE80623714F3888198B01B71F589D21">
    <w:name w:val="B8FEE80623714F3888198B01B71F589D21"/>
    <w:pPr>
      <w:spacing w:after="200" w:line="276" w:lineRule="auto"/>
    </w:pPr>
    <w:rPr>
      <w:rFonts w:ascii="Calibri" w:eastAsia="Calibri" w:hAnsi="Calibri" w:cs="Times New Roman"/>
    </w:rPr>
  </w:style>
  <w:style w:type="paragraph" w:customStyle="1" w:styleId="1A7E991269224C268F83591DF0F8696021">
    <w:name w:val="1A7E991269224C268F83591DF0F8696021"/>
    <w:pPr>
      <w:spacing w:after="200" w:line="276" w:lineRule="auto"/>
    </w:pPr>
    <w:rPr>
      <w:rFonts w:ascii="Calibri" w:eastAsia="Calibri" w:hAnsi="Calibri" w:cs="Times New Roman"/>
    </w:rPr>
  </w:style>
  <w:style w:type="paragraph" w:customStyle="1" w:styleId="0C3FE5665C5F489E9695BD0DA96F1A6021">
    <w:name w:val="0C3FE5665C5F489E9695BD0DA96F1A6021"/>
    <w:pPr>
      <w:spacing w:after="200" w:line="276" w:lineRule="auto"/>
    </w:pPr>
    <w:rPr>
      <w:rFonts w:ascii="Calibri" w:eastAsia="Calibri" w:hAnsi="Calibri" w:cs="Times New Roman"/>
    </w:rPr>
  </w:style>
  <w:style w:type="paragraph" w:customStyle="1" w:styleId="7B8EDB3DE258419AAE67DA8CEB96352921">
    <w:name w:val="7B8EDB3DE258419AAE67DA8CEB96352921"/>
    <w:pPr>
      <w:spacing w:after="200" w:line="276" w:lineRule="auto"/>
    </w:pPr>
    <w:rPr>
      <w:rFonts w:ascii="Calibri" w:eastAsia="Calibri" w:hAnsi="Calibri" w:cs="Times New Roman"/>
    </w:rPr>
  </w:style>
  <w:style w:type="paragraph" w:customStyle="1" w:styleId="5C2FD8B83F13408BA6451F003A3A2C0C21">
    <w:name w:val="5C2FD8B83F13408BA6451F003A3A2C0C21"/>
    <w:pPr>
      <w:spacing w:after="200" w:line="276" w:lineRule="auto"/>
    </w:pPr>
    <w:rPr>
      <w:rFonts w:ascii="Calibri" w:eastAsia="Calibri" w:hAnsi="Calibri" w:cs="Times New Roman"/>
    </w:rPr>
  </w:style>
  <w:style w:type="paragraph" w:customStyle="1" w:styleId="82E2F841BC4F47AEBDB7572A683BFAF521">
    <w:name w:val="82E2F841BC4F47AEBDB7572A683BFAF521"/>
    <w:pPr>
      <w:spacing w:after="200" w:line="276" w:lineRule="auto"/>
    </w:pPr>
    <w:rPr>
      <w:rFonts w:ascii="Calibri" w:eastAsia="Calibri" w:hAnsi="Calibri" w:cs="Times New Roman"/>
    </w:rPr>
  </w:style>
  <w:style w:type="paragraph" w:customStyle="1" w:styleId="74AE539FB28B4B54A6693CAF196972B721">
    <w:name w:val="74AE539FB28B4B54A6693CAF196972B721"/>
    <w:pPr>
      <w:spacing w:after="200" w:line="276" w:lineRule="auto"/>
    </w:pPr>
    <w:rPr>
      <w:rFonts w:ascii="Calibri" w:eastAsia="Calibri" w:hAnsi="Calibri" w:cs="Times New Roman"/>
    </w:rPr>
  </w:style>
  <w:style w:type="paragraph" w:customStyle="1" w:styleId="C542456AB05D4BACA5C5FD329EA631BE21">
    <w:name w:val="C542456AB05D4BACA5C5FD329EA631BE21"/>
    <w:pPr>
      <w:spacing w:after="200" w:line="276" w:lineRule="auto"/>
    </w:pPr>
    <w:rPr>
      <w:rFonts w:ascii="Calibri" w:eastAsia="Calibri" w:hAnsi="Calibri" w:cs="Times New Roman"/>
    </w:rPr>
  </w:style>
  <w:style w:type="paragraph" w:customStyle="1" w:styleId="E1466D899F094C38870BE56A05CDFD7821">
    <w:name w:val="E1466D899F094C38870BE56A05CDFD7821"/>
    <w:pPr>
      <w:spacing w:after="200" w:line="276" w:lineRule="auto"/>
    </w:pPr>
    <w:rPr>
      <w:rFonts w:ascii="Calibri" w:eastAsia="Calibri" w:hAnsi="Calibri" w:cs="Times New Roman"/>
    </w:rPr>
  </w:style>
  <w:style w:type="paragraph" w:customStyle="1" w:styleId="78CB02BB3A084E75AF141ABEAC86782F21">
    <w:name w:val="78CB02BB3A084E75AF141ABEAC86782F21"/>
    <w:pPr>
      <w:spacing w:after="200" w:line="276" w:lineRule="auto"/>
    </w:pPr>
    <w:rPr>
      <w:rFonts w:ascii="Calibri" w:eastAsia="Calibri" w:hAnsi="Calibri" w:cs="Times New Roman"/>
    </w:rPr>
  </w:style>
  <w:style w:type="paragraph" w:customStyle="1" w:styleId="41170275D5CE40DD9890C33F60FBE0E921">
    <w:name w:val="41170275D5CE40DD9890C33F60FBE0E921"/>
    <w:pPr>
      <w:spacing w:after="200" w:line="276" w:lineRule="auto"/>
    </w:pPr>
    <w:rPr>
      <w:rFonts w:ascii="Calibri" w:eastAsia="Calibri" w:hAnsi="Calibri" w:cs="Times New Roman"/>
    </w:rPr>
  </w:style>
  <w:style w:type="paragraph" w:customStyle="1" w:styleId="AF8F108150064C9593D845B79E0D23B321">
    <w:name w:val="AF8F108150064C9593D845B79E0D23B321"/>
    <w:pPr>
      <w:spacing w:after="200" w:line="276" w:lineRule="auto"/>
    </w:pPr>
    <w:rPr>
      <w:rFonts w:ascii="Calibri" w:eastAsia="Calibri" w:hAnsi="Calibri" w:cs="Times New Roman"/>
    </w:rPr>
  </w:style>
  <w:style w:type="paragraph" w:customStyle="1" w:styleId="9518D1B974594B4AB55CECB486E81A3721">
    <w:name w:val="9518D1B974594B4AB55CECB486E81A3721"/>
    <w:pPr>
      <w:spacing w:after="200" w:line="276" w:lineRule="auto"/>
    </w:pPr>
    <w:rPr>
      <w:rFonts w:ascii="Calibri" w:eastAsia="Calibri" w:hAnsi="Calibri" w:cs="Times New Roman"/>
    </w:rPr>
  </w:style>
  <w:style w:type="paragraph" w:customStyle="1" w:styleId="B0FD2C9698B74D06AABA118E25C6C4F421">
    <w:name w:val="B0FD2C9698B74D06AABA118E25C6C4F421"/>
    <w:pPr>
      <w:spacing w:after="200" w:line="276" w:lineRule="auto"/>
    </w:pPr>
    <w:rPr>
      <w:rFonts w:ascii="Calibri" w:eastAsia="Calibri" w:hAnsi="Calibri" w:cs="Times New Roman"/>
    </w:rPr>
  </w:style>
  <w:style w:type="paragraph" w:customStyle="1" w:styleId="08A3DE30FE18468E9CA480BCEE245D4B21">
    <w:name w:val="08A3DE30FE18468E9CA480BCEE245D4B21"/>
    <w:pPr>
      <w:spacing w:after="200" w:line="276" w:lineRule="auto"/>
    </w:pPr>
    <w:rPr>
      <w:rFonts w:ascii="Calibri" w:eastAsia="Calibri" w:hAnsi="Calibri" w:cs="Times New Roman"/>
    </w:rPr>
  </w:style>
  <w:style w:type="paragraph" w:customStyle="1" w:styleId="28620C7C46874A51AA9ECC8F0A6B2B9121">
    <w:name w:val="28620C7C46874A51AA9ECC8F0A6B2B9121"/>
    <w:pPr>
      <w:spacing w:after="200" w:line="276" w:lineRule="auto"/>
    </w:pPr>
    <w:rPr>
      <w:rFonts w:ascii="Calibri" w:eastAsia="Calibri" w:hAnsi="Calibri" w:cs="Times New Roman"/>
    </w:rPr>
  </w:style>
  <w:style w:type="paragraph" w:customStyle="1" w:styleId="8B4D3FD4D5F04CE8B745EAF4093D505121">
    <w:name w:val="8B4D3FD4D5F04CE8B745EAF4093D505121"/>
    <w:pPr>
      <w:spacing w:after="200" w:line="276" w:lineRule="auto"/>
    </w:pPr>
    <w:rPr>
      <w:rFonts w:ascii="Calibri" w:eastAsia="Calibri" w:hAnsi="Calibri" w:cs="Times New Roman"/>
    </w:rPr>
  </w:style>
  <w:style w:type="paragraph" w:customStyle="1" w:styleId="DAD645B5F7C14254A9E0EAC91DA34CBE21">
    <w:name w:val="DAD645B5F7C14254A9E0EAC91DA34CBE21"/>
    <w:pPr>
      <w:spacing w:after="200" w:line="276" w:lineRule="auto"/>
    </w:pPr>
    <w:rPr>
      <w:rFonts w:ascii="Calibri" w:eastAsia="Calibri" w:hAnsi="Calibri" w:cs="Times New Roman"/>
    </w:rPr>
  </w:style>
  <w:style w:type="paragraph" w:customStyle="1" w:styleId="D327F48D2BC649F0AD2A7DA308BDA3CC21">
    <w:name w:val="D327F48D2BC649F0AD2A7DA308BDA3CC21"/>
    <w:pPr>
      <w:spacing w:after="200" w:line="276" w:lineRule="auto"/>
    </w:pPr>
    <w:rPr>
      <w:rFonts w:ascii="Calibri" w:eastAsia="Calibri" w:hAnsi="Calibri" w:cs="Times New Roman"/>
    </w:rPr>
  </w:style>
  <w:style w:type="paragraph" w:customStyle="1" w:styleId="9CF5D7CCB8AE4650A316F671551505A721">
    <w:name w:val="9CF5D7CCB8AE4650A316F671551505A721"/>
    <w:pPr>
      <w:spacing w:after="200" w:line="276" w:lineRule="auto"/>
    </w:pPr>
    <w:rPr>
      <w:rFonts w:ascii="Calibri" w:eastAsia="Calibri" w:hAnsi="Calibri" w:cs="Times New Roman"/>
    </w:rPr>
  </w:style>
  <w:style w:type="paragraph" w:customStyle="1" w:styleId="9A3F26E80F694DE3ABB4C439C42AC0D921">
    <w:name w:val="9A3F26E80F694DE3ABB4C439C42AC0D921"/>
    <w:pPr>
      <w:spacing w:after="200" w:line="276" w:lineRule="auto"/>
    </w:pPr>
    <w:rPr>
      <w:rFonts w:ascii="Calibri" w:eastAsia="Calibri" w:hAnsi="Calibri" w:cs="Times New Roman"/>
    </w:rPr>
  </w:style>
  <w:style w:type="paragraph" w:customStyle="1" w:styleId="C1B4A8186F15408093BB447B5F1975FA21">
    <w:name w:val="C1B4A8186F15408093BB447B5F1975FA21"/>
    <w:pPr>
      <w:spacing w:after="200" w:line="276" w:lineRule="auto"/>
    </w:pPr>
    <w:rPr>
      <w:rFonts w:ascii="Calibri" w:eastAsia="Calibri" w:hAnsi="Calibri" w:cs="Times New Roman"/>
    </w:rPr>
  </w:style>
  <w:style w:type="paragraph" w:customStyle="1" w:styleId="D41CEAC59C6E4A9B89E573C0BB531AE621">
    <w:name w:val="D41CEAC59C6E4A9B89E573C0BB531AE621"/>
    <w:pPr>
      <w:spacing w:after="200" w:line="276" w:lineRule="auto"/>
    </w:pPr>
    <w:rPr>
      <w:rFonts w:ascii="Calibri" w:eastAsia="Calibri" w:hAnsi="Calibri" w:cs="Times New Roman"/>
    </w:rPr>
  </w:style>
  <w:style w:type="paragraph" w:customStyle="1" w:styleId="02703496D925484EBF3FD98B3EAD237321">
    <w:name w:val="02703496D925484EBF3FD98B3EAD237321"/>
    <w:pPr>
      <w:spacing w:after="200" w:line="276" w:lineRule="auto"/>
    </w:pPr>
    <w:rPr>
      <w:rFonts w:ascii="Calibri" w:eastAsia="Calibri" w:hAnsi="Calibri" w:cs="Times New Roman"/>
    </w:rPr>
  </w:style>
  <w:style w:type="paragraph" w:customStyle="1" w:styleId="EC66C697303749E696D6F891AD90E27922">
    <w:name w:val="EC66C697303749E696D6F891AD90E27922"/>
    <w:pPr>
      <w:spacing w:after="200" w:line="276" w:lineRule="auto"/>
    </w:pPr>
    <w:rPr>
      <w:rFonts w:ascii="Calibri" w:eastAsia="Calibri" w:hAnsi="Calibri" w:cs="Times New Roman"/>
    </w:rPr>
  </w:style>
  <w:style w:type="paragraph" w:customStyle="1" w:styleId="E5CD7A08D4794B9D9BF5D2DF16EEBC7A22">
    <w:name w:val="E5CD7A08D4794B9D9BF5D2DF16EEBC7A22"/>
    <w:pPr>
      <w:spacing w:after="200" w:line="276" w:lineRule="auto"/>
    </w:pPr>
    <w:rPr>
      <w:rFonts w:ascii="Calibri" w:eastAsia="Calibri" w:hAnsi="Calibri" w:cs="Times New Roman"/>
    </w:rPr>
  </w:style>
  <w:style w:type="paragraph" w:customStyle="1" w:styleId="5D337FF00C924B43BCFA11B3F63406E322">
    <w:name w:val="5D337FF00C924B43BCFA11B3F63406E322"/>
    <w:pPr>
      <w:spacing w:after="200" w:line="276" w:lineRule="auto"/>
    </w:pPr>
    <w:rPr>
      <w:rFonts w:ascii="Calibri" w:eastAsia="Calibri" w:hAnsi="Calibri" w:cs="Times New Roman"/>
    </w:rPr>
  </w:style>
  <w:style w:type="paragraph" w:customStyle="1" w:styleId="1F7D331E95C54DB18EC1DDA676B0B5FB22">
    <w:name w:val="1F7D331E95C54DB18EC1DDA676B0B5FB22"/>
    <w:pPr>
      <w:spacing w:after="200" w:line="276" w:lineRule="auto"/>
    </w:pPr>
    <w:rPr>
      <w:rFonts w:ascii="Calibri" w:eastAsia="Calibri" w:hAnsi="Calibri" w:cs="Times New Roman"/>
    </w:rPr>
  </w:style>
  <w:style w:type="paragraph" w:customStyle="1" w:styleId="B8FEE80623714F3888198B01B71F589D22">
    <w:name w:val="B8FEE80623714F3888198B01B71F589D22"/>
    <w:pPr>
      <w:spacing w:after="200" w:line="276" w:lineRule="auto"/>
    </w:pPr>
    <w:rPr>
      <w:rFonts w:ascii="Calibri" w:eastAsia="Calibri" w:hAnsi="Calibri" w:cs="Times New Roman"/>
    </w:rPr>
  </w:style>
  <w:style w:type="paragraph" w:customStyle="1" w:styleId="1A7E991269224C268F83591DF0F8696022">
    <w:name w:val="1A7E991269224C268F83591DF0F8696022"/>
    <w:pPr>
      <w:spacing w:after="200" w:line="276" w:lineRule="auto"/>
    </w:pPr>
    <w:rPr>
      <w:rFonts w:ascii="Calibri" w:eastAsia="Calibri" w:hAnsi="Calibri" w:cs="Times New Roman"/>
    </w:rPr>
  </w:style>
  <w:style w:type="paragraph" w:customStyle="1" w:styleId="0C3FE5665C5F489E9695BD0DA96F1A6022">
    <w:name w:val="0C3FE5665C5F489E9695BD0DA96F1A6022"/>
    <w:pPr>
      <w:spacing w:after="200" w:line="276" w:lineRule="auto"/>
    </w:pPr>
    <w:rPr>
      <w:rFonts w:ascii="Calibri" w:eastAsia="Calibri" w:hAnsi="Calibri" w:cs="Times New Roman"/>
    </w:rPr>
  </w:style>
  <w:style w:type="paragraph" w:customStyle="1" w:styleId="7B8EDB3DE258419AAE67DA8CEB96352922">
    <w:name w:val="7B8EDB3DE258419AAE67DA8CEB96352922"/>
    <w:pPr>
      <w:spacing w:after="200" w:line="276" w:lineRule="auto"/>
    </w:pPr>
    <w:rPr>
      <w:rFonts w:ascii="Calibri" w:eastAsia="Calibri" w:hAnsi="Calibri" w:cs="Times New Roman"/>
    </w:rPr>
  </w:style>
  <w:style w:type="paragraph" w:customStyle="1" w:styleId="5C2FD8B83F13408BA6451F003A3A2C0C22">
    <w:name w:val="5C2FD8B83F13408BA6451F003A3A2C0C22"/>
    <w:pPr>
      <w:spacing w:after="200" w:line="276" w:lineRule="auto"/>
    </w:pPr>
    <w:rPr>
      <w:rFonts w:ascii="Calibri" w:eastAsia="Calibri" w:hAnsi="Calibri" w:cs="Times New Roman"/>
    </w:rPr>
  </w:style>
  <w:style w:type="paragraph" w:customStyle="1" w:styleId="82E2F841BC4F47AEBDB7572A683BFAF522">
    <w:name w:val="82E2F841BC4F47AEBDB7572A683BFAF522"/>
    <w:pPr>
      <w:spacing w:after="200" w:line="276" w:lineRule="auto"/>
    </w:pPr>
    <w:rPr>
      <w:rFonts w:ascii="Calibri" w:eastAsia="Calibri" w:hAnsi="Calibri" w:cs="Times New Roman"/>
    </w:rPr>
  </w:style>
  <w:style w:type="paragraph" w:customStyle="1" w:styleId="74AE539FB28B4B54A6693CAF196972B722">
    <w:name w:val="74AE539FB28B4B54A6693CAF196972B722"/>
    <w:pPr>
      <w:spacing w:after="200" w:line="276" w:lineRule="auto"/>
    </w:pPr>
    <w:rPr>
      <w:rFonts w:ascii="Calibri" w:eastAsia="Calibri" w:hAnsi="Calibri" w:cs="Times New Roman"/>
    </w:rPr>
  </w:style>
  <w:style w:type="paragraph" w:customStyle="1" w:styleId="C542456AB05D4BACA5C5FD329EA631BE22">
    <w:name w:val="C542456AB05D4BACA5C5FD329EA631BE22"/>
    <w:pPr>
      <w:spacing w:after="200" w:line="276" w:lineRule="auto"/>
    </w:pPr>
    <w:rPr>
      <w:rFonts w:ascii="Calibri" w:eastAsia="Calibri" w:hAnsi="Calibri" w:cs="Times New Roman"/>
    </w:rPr>
  </w:style>
  <w:style w:type="paragraph" w:customStyle="1" w:styleId="E1466D899F094C38870BE56A05CDFD7822">
    <w:name w:val="E1466D899F094C38870BE56A05CDFD7822"/>
    <w:pPr>
      <w:spacing w:after="200" w:line="276" w:lineRule="auto"/>
    </w:pPr>
    <w:rPr>
      <w:rFonts w:ascii="Calibri" w:eastAsia="Calibri" w:hAnsi="Calibri" w:cs="Times New Roman"/>
    </w:rPr>
  </w:style>
  <w:style w:type="paragraph" w:customStyle="1" w:styleId="78CB02BB3A084E75AF141ABEAC86782F22">
    <w:name w:val="78CB02BB3A084E75AF141ABEAC86782F22"/>
    <w:pPr>
      <w:spacing w:after="200" w:line="276" w:lineRule="auto"/>
    </w:pPr>
    <w:rPr>
      <w:rFonts w:ascii="Calibri" w:eastAsia="Calibri" w:hAnsi="Calibri" w:cs="Times New Roman"/>
    </w:rPr>
  </w:style>
  <w:style w:type="paragraph" w:customStyle="1" w:styleId="41170275D5CE40DD9890C33F60FBE0E922">
    <w:name w:val="41170275D5CE40DD9890C33F60FBE0E922"/>
    <w:pPr>
      <w:spacing w:after="200" w:line="276" w:lineRule="auto"/>
    </w:pPr>
    <w:rPr>
      <w:rFonts w:ascii="Calibri" w:eastAsia="Calibri" w:hAnsi="Calibri" w:cs="Times New Roman"/>
    </w:rPr>
  </w:style>
  <w:style w:type="paragraph" w:customStyle="1" w:styleId="AF8F108150064C9593D845B79E0D23B322">
    <w:name w:val="AF8F108150064C9593D845B79E0D23B322"/>
    <w:pPr>
      <w:spacing w:after="200" w:line="276" w:lineRule="auto"/>
    </w:pPr>
    <w:rPr>
      <w:rFonts w:ascii="Calibri" w:eastAsia="Calibri" w:hAnsi="Calibri" w:cs="Times New Roman"/>
    </w:rPr>
  </w:style>
  <w:style w:type="paragraph" w:customStyle="1" w:styleId="9518D1B974594B4AB55CECB486E81A3722">
    <w:name w:val="9518D1B974594B4AB55CECB486E81A3722"/>
    <w:pPr>
      <w:spacing w:after="200" w:line="276" w:lineRule="auto"/>
    </w:pPr>
    <w:rPr>
      <w:rFonts w:ascii="Calibri" w:eastAsia="Calibri" w:hAnsi="Calibri" w:cs="Times New Roman"/>
    </w:rPr>
  </w:style>
  <w:style w:type="paragraph" w:customStyle="1" w:styleId="B0FD2C9698B74D06AABA118E25C6C4F422">
    <w:name w:val="B0FD2C9698B74D06AABA118E25C6C4F422"/>
    <w:pPr>
      <w:spacing w:after="200" w:line="276" w:lineRule="auto"/>
    </w:pPr>
    <w:rPr>
      <w:rFonts w:ascii="Calibri" w:eastAsia="Calibri" w:hAnsi="Calibri" w:cs="Times New Roman"/>
    </w:rPr>
  </w:style>
  <w:style w:type="paragraph" w:customStyle="1" w:styleId="08A3DE30FE18468E9CA480BCEE245D4B22">
    <w:name w:val="08A3DE30FE18468E9CA480BCEE245D4B22"/>
    <w:pPr>
      <w:spacing w:after="200" w:line="276" w:lineRule="auto"/>
    </w:pPr>
    <w:rPr>
      <w:rFonts w:ascii="Calibri" w:eastAsia="Calibri" w:hAnsi="Calibri" w:cs="Times New Roman"/>
    </w:rPr>
  </w:style>
  <w:style w:type="paragraph" w:customStyle="1" w:styleId="28620C7C46874A51AA9ECC8F0A6B2B9122">
    <w:name w:val="28620C7C46874A51AA9ECC8F0A6B2B9122"/>
    <w:pPr>
      <w:spacing w:after="200" w:line="276" w:lineRule="auto"/>
    </w:pPr>
    <w:rPr>
      <w:rFonts w:ascii="Calibri" w:eastAsia="Calibri" w:hAnsi="Calibri" w:cs="Times New Roman"/>
    </w:rPr>
  </w:style>
  <w:style w:type="paragraph" w:customStyle="1" w:styleId="8B4D3FD4D5F04CE8B745EAF4093D505122">
    <w:name w:val="8B4D3FD4D5F04CE8B745EAF4093D505122"/>
    <w:pPr>
      <w:spacing w:after="200" w:line="276" w:lineRule="auto"/>
    </w:pPr>
    <w:rPr>
      <w:rFonts w:ascii="Calibri" w:eastAsia="Calibri" w:hAnsi="Calibri" w:cs="Times New Roman"/>
    </w:rPr>
  </w:style>
  <w:style w:type="paragraph" w:customStyle="1" w:styleId="DAD645B5F7C14254A9E0EAC91DA34CBE22">
    <w:name w:val="DAD645B5F7C14254A9E0EAC91DA34CBE22"/>
    <w:pPr>
      <w:spacing w:after="200" w:line="276" w:lineRule="auto"/>
    </w:pPr>
    <w:rPr>
      <w:rFonts w:ascii="Calibri" w:eastAsia="Calibri" w:hAnsi="Calibri" w:cs="Times New Roman"/>
    </w:rPr>
  </w:style>
  <w:style w:type="paragraph" w:customStyle="1" w:styleId="D327F48D2BC649F0AD2A7DA308BDA3CC22">
    <w:name w:val="D327F48D2BC649F0AD2A7DA308BDA3CC22"/>
    <w:pPr>
      <w:spacing w:after="200" w:line="276" w:lineRule="auto"/>
    </w:pPr>
    <w:rPr>
      <w:rFonts w:ascii="Calibri" w:eastAsia="Calibri" w:hAnsi="Calibri" w:cs="Times New Roman"/>
    </w:rPr>
  </w:style>
  <w:style w:type="paragraph" w:customStyle="1" w:styleId="9CF5D7CCB8AE4650A316F671551505A722">
    <w:name w:val="9CF5D7CCB8AE4650A316F671551505A722"/>
    <w:pPr>
      <w:spacing w:after="200" w:line="276" w:lineRule="auto"/>
    </w:pPr>
    <w:rPr>
      <w:rFonts w:ascii="Calibri" w:eastAsia="Calibri" w:hAnsi="Calibri" w:cs="Times New Roman"/>
    </w:rPr>
  </w:style>
  <w:style w:type="paragraph" w:customStyle="1" w:styleId="9A3F26E80F694DE3ABB4C439C42AC0D922">
    <w:name w:val="9A3F26E80F694DE3ABB4C439C42AC0D922"/>
    <w:pPr>
      <w:spacing w:after="200" w:line="276" w:lineRule="auto"/>
    </w:pPr>
    <w:rPr>
      <w:rFonts w:ascii="Calibri" w:eastAsia="Calibri" w:hAnsi="Calibri" w:cs="Times New Roman"/>
    </w:rPr>
  </w:style>
  <w:style w:type="paragraph" w:customStyle="1" w:styleId="C1B4A8186F15408093BB447B5F1975FA22">
    <w:name w:val="C1B4A8186F15408093BB447B5F1975FA22"/>
    <w:pPr>
      <w:spacing w:after="200" w:line="276" w:lineRule="auto"/>
    </w:pPr>
    <w:rPr>
      <w:rFonts w:ascii="Calibri" w:eastAsia="Calibri" w:hAnsi="Calibri" w:cs="Times New Roman"/>
    </w:rPr>
  </w:style>
  <w:style w:type="paragraph" w:customStyle="1" w:styleId="D41CEAC59C6E4A9B89E573C0BB531AE622">
    <w:name w:val="D41CEAC59C6E4A9B89E573C0BB531AE622"/>
    <w:pPr>
      <w:spacing w:after="200" w:line="276" w:lineRule="auto"/>
    </w:pPr>
    <w:rPr>
      <w:rFonts w:ascii="Calibri" w:eastAsia="Calibri" w:hAnsi="Calibri" w:cs="Times New Roman"/>
    </w:rPr>
  </w:style>
  <w:style w:type="paragraph" w:customStyle="1" w:styleId="02703496D925484EBF3FD98B3EAD237322">
    <w:name w:val="02703496D925484EBF3FD98B3EAD237322"/>
    <w:pPr>
      <w:spacing w:after="200" w:line="276" w:lineRule="auto"/>
    </w:pPr>
    <w:rPr>
      <w:rFonts w:ascii="Calibri" w:eastAsia="Calibri" w:hAnsi="Calibri" w:cs="Times New Roman"/>
    </w:rPr>
  </w:style>
  <w:style w:type="paragraph" w:customStyle="1" w:styleId="EC66C697303749E696D6F891AD90E27923">
    <w:name w:val="EC66C697303749E696D6F891AD90E27923"/>
    <w:pPr>
      <w:spacing w:after="200" w:line="276" w:lineRule="auto"/>
    </w:pPr>
    <w:rPr>
      <w:rFonts w:ascii="Calibri" w:eastAsia="Calibri" w:hAnsi="Calibri" w:cs="Times New Roman"/>
    </w:rPr>
  </w:style>
  <w:style w:type="paragraph" w:customStyle="1" w:styleId="E5CD7A08D4794B9D9BF5D2DF16EEBC7A23">
    <w:name w:val="E5CD7A08D4794B9D9BF5D2DF16EEBC7A23"/>
    <w:pPr>
      <w:spacing w:after="200" w:line="276" w:lineRule="auto"/>
    </w:pPr>
    <w:rPr>
      <w:rFonts w:ascii="Calibri" w:eastAsia="Calibri" w:hAnsi="Calibri" w:cs="Times New Roman"/>
    </w:rPr>
  </w:style>
  <w:style w:type="paragraph" w:customStyle="1" w:styleId="5D337FF00C924B43BCFA11B3F63406E323">
    <w:name w:val="5D337FF00C924B43BCFA11B3F63406E323"/>
    <w:pPr>
      <w:spacing w:after="200" w:line="276" w:lineRule="auto"/>
    </w:pPr>
    <w:rPr>
      <w:rFonts w:ascii="Calibri" w:eastAsia="Calibri" w:hAnsi="Calibri" w:cs="Times New Roman"/>
    </w:rPr>
  </w:style>
  <w:style w:type="paragraph" w:customStyle="1" w:styleId="1F7D331E95C54DB18EC1DDA676B0B5FB23">
    <w:name w:val="1F7D331E95C54DB18EC1DDA676B0B5FB23"/>
    <w:pPr>
      <w:spacing w:after="200" w:line="276" w:lineRule="auto"/>
    </w:pPr>
    <w:rPr>
      <w:rFonts w:ascii="Calibri" w:eastAsia="Calibri" w:hAnsi="Calibri" w:cs="Times New Roman"/>
    </w:rPr>
  </w:style>
  <w:style w:type="paragraph" w:customStyle="1" w:styleId="B8FEE80623714F3888198B01B71F589D23">
    <w:name w:val="B8FEE80623714F3888198B01B71F589D23"/>
    <w:pPr>
      <w:spacing w:after="200" w:line="276" w:lineRule="auto"/>
    </w:pPr>
    <w:rPr>
      <w:rFonts w:ascii="Calibri" w:eastAsia="Calibri" w:hAnsi="Calibri" w:cs="Times New Roman"/>
    </w:rPr>
  </w:style>
  <w:style w:type="paragraph" w:customStyle="1" w:styleId="1A7E991269224C268F83591DF0F8696023">
    <w:name w:val="1A7E991269224C268F83591DF0F8696023"/>
    <w:pPr>
      <w:spacing w:after="200" w:line="276" w:lineRule="auto"/>
    </w:pPr>
    <w:rPr>
      <w:rFonts w:ascii="Calibri" w:eastAsia="Calibri" w:hAnsi="Calibri" w:cs="Times New Roman"/>
    </w:rPr>
  </w:style>
  <w:style w:type="paragraph" w:customStyle="1" w:styleId="0C3FE5665C5F489E9695BD0DA96F1A6023">
    <w:name w:val="0C3FE5665C5F489E9695BD0DA96F1A6023"/>
    <w:pPr>
      <w:spacing w:after="200" w:line="276" w:lineRule="auto"/>
    </w:pPr>
    <w:rPr>
      <w:rFonts w:ascii="Calibri" w:eastAsia="Calibri" w:hAnsi="Calibri" w:cs="Times New Roman"/>
    </w:rPr>
  </w:style>
  <w:style w:type="paragraph" w:customStyle="1" w:styleId="7B8EDB3DE258419AAE67DA8CEB96352923">
    <w:name w:val="7B8EDB3DE258419AAE67DA8CEB96352923"/>
    <w:pPr>
      <w:spacing w:after="200" w:line="276" w:lineRule="auto"/>
    </w:pPr>
    <w:rPr>
      <w:rFonts w:ascii="Calibri" w:eastAsia="Calibri" w:hAnsi="Calibri" w:cs="Times New Roman"/>
    </w:rPr>
  </w:style>
  <w:style w:type="paragraph" w:customStyle="1" w:styleId="5C2FD8B83F13408BA6451F003A3A2C0C23">
    <w:name w:val="5C2FD8B83F13408BA6451F003A3A2C0C23"/>
    <w:pPr>
      <w:spacing w:after="200" w:line="276" w:lineRule="auto"/>
    </w:pPr>
    <w:rPr>
      <w:rFonts w:ascii="Calibri" w:eastAsia="Calibri" w:hAnsi="Calibri" w:cs="Times New Roman"/>
    </w:rPr>
  </w:style>
  <w:style w:type="paragraph" w:customStyle="1" w:styleId="82E2F841BC4F47AEBDB7572A683BFAF523">
    <w:name w:val="82E2F841BC4F47AEBDB7572A683BFAF523"/>
    <w:pPr>
      <w:spacing w:after="200" w:line="276" w:lineRule="auto"/>
    </w:pPr>
    <w:rPr>
      <w:rFonts w:ascii="Calibri" w:eastAsia="Calibri" w:hAnsi="Calibri" w:cs="Times New Roman"/>
    </w:rPr>
  </w:style>
  <w:style w:type="paragraph" w:customStyle="1" w:styleId="74AE539FB28B4B54A6693CAF196972B723">
    <w:name w:val="74AE539FB28B4B54A6693CAF196972B723"/>
    <w:pPr>
      <w:spacing w:after="200" w:line="276" w:lineRule="auto"/>
    </w:pPr>
    <w:rPr>
      <w:rFonts w:ascii="Calibri" w:eastAsia="Calibri" w:hAnsi="Calibri" w:cs="Times New Roman"/>
    </w:rPr>
  </w:style>
  <w:style w:type="paragraph" w:customStyle="1" w:styleId="C542456AB05D4BACA5C5FD329EA631BE23">
    <w:name w:val="C542456AB05D4BACA5C5FD329EA631BE23"/>
    <w:pPr>
      <w:spacing w:after="200" w:line="276" w:lineRule="auto"/>
    </w:pPr>
    <w:rPr>
      <w:rFonts w:ascii="Calibri" w:eastAsia="Calibri" w:hAnsi="Calibri" w:cs="Times New Roman"/>
    </w:rPr>
  </w:style>
  <w:style w:type="paragraph" w:customStyle="1" w:styleId="E1466D899F094C38870BE56A05CDFD7823">
    <w:name w:val="E1466D899F094C38870BE56A05CDFD7823"/>
    <w:pPr>
      <w:spacing w:after="200" w:line="276" w:lineRule="auto"/>
    </w:pPr>
    <w:rPr>
      <w:rFonts w:ascii="Calibri" w:eastAsia="Calibri" w:hAnsi="Calibri" w:cs="Times New Roman"/>
    </w:rPr>
  </w:style>
  <w:style w:type="paragraph" w:customStyle="1" w:styleId="78CB02BB3A084E75AF141ABEAC86782F23">
    <w:name w:val="78CB02BB3A084E75AF141ABEAC86782F23"/>
    <w:pPr>
      <w:spacing w:after="200" w:line="276" w:lineRule="auto"/>
    </w:pPr>
    <w:rPr>
      <w:rFonts w:ascii="Calibri" w:eastAsia="Calibri" w:hAnsi="Calibri" w:cs="Times New Roman"/>
    </w:rPr>
  </w:style>
  <w:style w:type="paragraph" w:customStyle="1" w:styleId="41170275D5CE40DD9890C33F60FBE0E923">
    <w:name w:val="41170275D5CE40DD9890C33F60FBE0E923"/>
    <w:pPr>
      <w:spacing w:after="200" w:line="276" w:lineRule="auto"/>
    </w:pPr>
    <w:rPr>
      <w:rFonts w:ascii="Calibri" w:eastAsia="Calibri" w:hAnsi="Calibri" w:cs="Times New Roman"/>
    </w:rPr>
  </w:style>
  <w:style w:type="paragraph" w:customStyle="1" w:styleId="AF8F108150064C9593D845B79E0D23B323">
    <w:name w:val="AF8F108150064C9593D845B79E0D23B323"/>
    <w:pPr>
      <w:spacing w:after="200" w:line="276" w:lineRule="auto"/>
    </w:pPr>
    <w:rPr>
      <w:rFonts w:ascii="Calibri" w:eastAsia="Calibri" w:hAnsi="Calibri" w:cs="Times New Roman"/>
    </w:rPr>
  </w:style>
  <w:style w:type="paragraph" w:customStyle="1" w:styleId="9518D1B974594B4AB55CECB486E81A3723">
    <w:name w:val="9518D1B974594B4AB55CECB486E81A3723"/>
    <w:pPr>
      <w:spacing w:after="200" w:line="276" w:lineRule="auto"/>
    </w:pPr>
    <w:rPr>
      <w:rFonts w:ascii="Calibri" w:eastAsia="Calibri" w:hAnsi="Calibri" w:cs="Times New Roman"/>
    </w:rPr>
  </w:style>
  <w:style w:type="paragraph" w:customStyle="1" w:styleId="B0FD2C9698B74D06AABA118E25C6C4F423">
    <w:name w:val="B0FD2C9698B74D06AABA118E25C6C4F423"/>
    <w:pPr>
      <w:spacing w:after="200" w:line="276" w:lineRule="auto"/>
    </w:pPr>
    <w:rPr>
      <w:rFonts w:ascii="Calibri" w:eastAsia="Calibri" w:hAnsi="Calibri" w:cs="Times New Roman"/>
    </w:rPr>
  </w:style>
  <w:style w:type="paragraph" w:customStyle="1" w:styleId="08A3DE30FE18468E9CA480BCEE245D4B23">
    <w:name w:val="08A3DE30FE18468E9CA480BCEE245D4B23"/>
    <w:pPr>
      <w:spacing w:after="200" w:line="276" w:lineRule="auto"/>
    </w:pPr>
    <w:rPr>
      <w:rFonts w:ascii="Calibri" w:eastAsia="Calibri" w:hAnsi="Calibri" w:cs="Times New Roman"/>
    </w:rPr>
  </w:style>
  <w:style w:type="paragraph" w:customStyle="1" w:styleId="28620C7C46874A51AA9ECC8F0A6B2B9123">
    <w:name w:val="28620C7C46874A51AA9ECC8F0A6B2B9123"/>
    <w:pPr>
      <w:spacing w:after="200" w:line="276" w:lineRule="auto"/>
    </w:pPr>
    <w:rPr>
      <w:rFonts w:ascii="Calibri" w:eastAsia="Calibri" w:hAnsi="Calibri" w:cs="Times New Roman"/>
    </w:rPr>
  </w:style>
  <w:style w:type="paragraph" w:customStyle="1" w:styleId="8B4D3FD4D5F04CE8B745EAF4093D505123">
    <w:name w:val="8B4D3FD4D5F04CE8B745EAF4093D505123"/>
    <w:pPr>
      <w:spacing w:after="200" w:line="276" w:lineRule="auto"/>
    </w:pPr>
    <w:rPr>
      <w:rFonts w:ascii="Calibri" w:eastAsia="Calibri" w:hAnsi="Calibri" w:cs="Times New Roman"/>
    </w:rPr>
  </w:style>
  <w:style w:type="paragraph" w:customStyle="1" w:styleId="DAD645B5F7C14254A9E0EAC91DA34CBE23">
    <w:name w:val="DAD645B5F7C14254A9E0EAC91DA34CBE23"/>
    <w:pPr>
      <w:spacing w:after="200" w:line="276" w:lineRule="auto"/>
    </w:pPr>
    <w:rPr>
      <w:rFonts w:ascii="Calibri" w:eastAsia="Calibri" w:hAnsi="Calibri" w:cs="Times New Roman"/>
    </w:rPr>
  </w:style>
  <w:style w:type="paragraph" w:customStyle="1" w:styleId="D327F48D2BC649F0AD2A7DA308BDA3CC23">
    <w:name w:val="D327F48D2BC649F0AD2A7DA308BDA3CC23"/>
    <w:pPr>
      <w:spacing w:after="200" w:line="276" w:lineRule="auto"/>
    </w:pPr>
    <w:rPr>
      <w:rFonts w:ascii="Calibri" w:eastAsia="Calibri" w:hAnsi="Calibri" w:cs="Times New Roman"/>
    </w:rPr>
  </w:style>
  <w:style w:type="paragraph" w:customStyle="1" w:styleId="9CF5D7CCB8AE4650A316F671551505A723">
    <w:name w:val="9CF5D7CCB8AE4650A316F671551505A723"/>
    <w:pPr>
      <w:spacing w:after="200" w:line="276" w:lineRule="auto"/>
    </w:pPr>
    <w:rPr>
      <w:rFonts w:ascii="Calibri" w:eastAsia="Calibri" w:hAnsi="Calibri" w:cs="Times New Roman"/>
    </w:rPr>
  </w:style>
  <w:style w:type="paragraph" w:customStyle="1" w:styleId="9A3F26E80F694DE3ABB4C439C42AC0D923">
    <w:name w:val="9A3F26E80F694DE3ABB4C439C42AC0D923"/>
    <w:pPr>
      <w:spacing w:after="200" w:line="276" w:lineRule="auto"/>
    </w:pPr>
    <w:rPr>
      <w:rFonts w:ascii="Calibri" w:eastAsia="Calibri" w:hAnsi="Calibri" w:cs="Times New Roman"/>
    </w:rPr>
  </w:style>
  <w:style w:type="paragraph" w:customStyle="1" w:styleId="C1B4A8186F15408093BB447B5F1975FA23">
    <w:name w:val="C1B4A8186F15408093BB447B5F1975FA23"/>
    <w:pPr>
      <w:spacing w:after="200" w:line="276" w:lineRule="auto"/>
    </w:pPr>
    <w:rPr>
      <w:rFonts w:ascii="Calibri" w:eastAsia="Calibri" w:hAnsi="Calibri" w:cs="Times New Roman"/>
    </w:rPr>
  </w:style>
  <w:style w:type="paragraph" w:customStyle="1" w:styleId="D41CEAC59C6E4A9B89E573C0BB531AE623">
    <w:name w:val="D41CEAC59C6E4A9B89E573C0BB531AE623"/>
    <w:pPr>
      <w:spacing w:after="200" w:line="276" w:lineRule="auto"/>
    </w:pPr>
    <w:rPr>
      <w:rFonts w:ascii="Calibri" w:eastAsia="Calibri" w:hAnsi="Calibri" w:cs="Times New Roman"/>
    </w:rPr>
  </w:style>
  <w:style w:type="paragraph" w:customStyle="1" w:styleId="02703496D925484EBF3FD98B3EAD237323">
    <w:name w:val="02703496D925484EBF3FD98B3EAD237323"/>
    <w:pPr>
      <w:spacing w:after="200" w:line="276" w:lineRule="auto"/>
    </w:pPr>
    <w:rPr>
      <w:rFonts w:ascii="Calibri" w:eastAsia="Calibri" w:hAnsi="Calibri" w:cs="Times New Roman"/>
    </w:rPr>
  </w:style>
  <w:style w:type="paragraph" w:customStyle="1" w:styleId="EC66C697303749E696D6F891AD90E27924">
    <w:name w:val="EC66C697303749E696D6F891AD90E27924"/>
    <w:pPr>
      <w:spacing w:after="200" w:line="276" w:lineRule="auto"/>
    </w:pPr>
    <w:rPr>
      <w:rFonts w:ascii="Calibri" w:eastAsia="Calibri" w:hAnsi="Calibri" w:cs="Times New Roman"/>
    </w:rPr>
  </w:style>
  <w:style w:type="paragraph" w:customStyle="1" w:styleId="E5CD7A08D4794B9D9BF5D2DF16EEBC7A24">
    <w:name w:val="E5CD7A08D4794B9D9BF5D2DF16EEBC7A24"/>
    <w:pPr>
      <w:spacing w:after="200" w:line="276" w:lineRule="auto"/>
    </w:pPr>
    <w:rPr>
      <w:rFonts w:ascii="Calibri" w:eastAsia="Calibri" w:hAnsi="Calibri" w:cs="Times New Roman"/>
    </w:rPr>
  </w:style>
  <w:style w:type="paragraph" w:customStyle="1" w:styleId="5D337FF00C924B43BCFA11B3F63406E324">
    <w:name w:val="5D337FF00C924B43BCFA11B3F63406E324"/>
    <w:pPr>
      <w:spacing w:after="200" w:line="276" w:lineRule="auto"/>
    </w:pPr>
    <w:rPr>
      <w:rFonts w:ascii="Calibri" w:eastAsia="Calibri" w:hAnsi="Calibri" w:cs="Times New Roman"/>
    </w:rPr>
  </w:style>
  <w:style w:type="paragraph" w:customStyle="1" w:styleId="1F7D331E95C54DB18EC1DDA676B0B5FB24">
    <w:name w:val="1F7D331E95C54DB18EC1DDA676B0B5FB24"/>
    <w:pPr>
      <w:spacing w:after="200" w:line="276" w:lineRule="auto"/>
    </w:pPr>
    <w:rPr>
      <w:rFonts w:ascii="Calibri" w:eastAsia="Calibri" w:hAnsi="Calibri" w:cs="Times New Roman"/>
    </w:rPr>
  </w:style>
  <w:style w:type="paragraph" w:customStyle="1" w:styleId="B8FEE80623714F3888198B01B71F589D24">
    <w:name w:val="B8FEE80623714F3888198B01B71F589D24"/>
    <w:pPr>
      <w:spacing w:after="200" w:line="276" w:lineRule="auto"/>
    </w:pPr>
    <w:rPr>
      <w:rFonts w:ascii="Calibri" w:eastAsia="Calibri" w:hAnsi="Calibri" w:cs="Times New Roman"/>
    </w:rPr>
  </w:style>
  <w:style w:type="paragraph" w:customStyle="1" w:styleId="1A7E991269224C268F83591DF0F8696024">
    <w:name w:val="1A7E991269224C268F83591DF0F8696024"/>
    <w:pPr>
      <w:spacing w:after="200" w:line="276" w:lineRule="auto"/>
    </w:pPr>
    <w:rPr>
      <w:rFonts w:ascii="Calibri" w:eastAsia="Calibri" w:hAnsi="Calibri" w:cs="Times New Roman"/>
    </w:rPr>
  </w:style>
  <w:style w:type="paragraph" w:customStyle="1" w:styleId="0C3FE5665C5F489E9695BD0DA96F1A6024">
    <w:name w:val="0C3FE5665C5F489E9695BD0DA96F1A6024"/>
    <w:pPr>
      <w:spacing w:after="200" w:line="276" w:lineRule="auto"/>
    </w:pPr>
    <w:rPr>
      <w:rFonts w:ascii="Calibri" w:eastAsia="Calibri" w:hAnsi="Calibri" w:cs="Times New Roman"/>
    </w:rPr>
  </w:style>
  <w:style w:type="paragraph" w:customStyle="1" w:styleId="7B8EDB3DE258419AAE67DA8CEB96352924">
    <w:name w:val="7B8EDB3DE258419AAE67DA8CEB96352924"/>
    <w:pPr>
      <w:spacing w:after="200" w:line="276" w:lineRule="auto"/>
    </w:pPr>
    <w:rPr>
      <w:rFonts w:ascii="Calibri" w:eastAsia="Calibri" w:hAnsi="Calibri" w:cs="Times New Roman"/>
    </w:rPr>
  </w:style>
  <w:style w:type="paragraph" w:customStyle="1" w:styleId="5C2FD8B83F13408BA6451F003A3A2C0C24">
    <w:name w:val="5C2FD8B83F13408BA6451F003A3A2C0C24"/>
    <w:pPr>
      <w:spacing w:after="200" w:line="276" w:lineRule="auto"/>
    </w:pPr>
    <w:rPr>
      <w:rFonts w:ascii="Calibri" w:eastAsia="Calibri" w:hAnsi="Calibri" w:cs="Times New Roman"/>
    </w:rPr>
  </w:style>
  <w:style w:type="paragraph" w:customStyle="1" w:styleId="82E2F841BC4F47AEBDB7572A683BFAF524">
    <w:name w:val="82E2F841BC4F47AEBDB7572A683BFAF524"/>
    <w:pPr>
      <w:spacing w:after="200" w:line="276" w:lineRule="auto"/>
    </w:pPr>
    <w:rPr>
      <w:rFonts w:ascii="Calibri" w:eastAsia="Calibri" w:hAnsi="Calibri" w:cs="Times New Roman"/>
    </w:rPr>
  </w:style>
  <w:style w:type="paragraph" w:customStyle="1" w:styleId="74AE539FB28B4B54A6693CAF196972B724">
    <w:name w:val="74AE539FB28B4B54A6693CAF196972B724"/>
    <w:pPr>
      <w:spacing w:after="200" w:line="276" w:lineRule="auto"/>
    </w:pPr>
    <w:rPr>
      <w:rFonts w:ascii="Calibri" w:eastAsia="Calibri" w:hAnsi="Calibri" w:cs="Times New Roman"/>
    </w:rPr>
  </w:style>
  <w:style w:type="paragraph" w:customStyle="1" w:styleId="C542456AB05D4BACA5C5FD329EA631BE24">
    <w:name w:val="C542456AB05D4BACA5C5FD329EA631BE24"/>
    <w:pPr>
      <w:spacing w:after="200" w:line="276" w:lineRule="auto"/>
    </w:pPr>
    <w:rPr>
      <w:rFonts w:ascii="Calibri" w:eastAsia="Calibri" w:hAnsi="Calibri" w:cs="Times New Roman"/>
    </w:rPr>
  </w:style>
  <w:style w:type="paragraph" w:customStyle="1" w:styleId="E1466D899F094C38870BE56A05CDFD7824">
    <w:name w:val="E1466D899F094C38870BE56A05CDFD7824"/>
    <w:pPr>
      <w:spacing w:after="200" w:line="276" w:lineRule="auto"/>
    </w:pPr>
    <w:rPr>
      <w:rFonts w:ascii="Calibri" w:eastAsia="Calibri" w:hAnsi="Calibri" w:cs="Times New Roman"/>
    </w:rPr>
  </w:style>
  <w:style w:type="paragraph" w:customStyle="1" w:styleId="78CB02BB3A084E75AF141ABEAC86782F24">
    <w:name w:val="78CB02BB3A084E75AF141ABEAC86782F24"/>
    <w:pPr>
      <w:spacing w:after="200" w:line="276" w:lineRule="auto"/>
    </w:pPr>
    <w:rPr>
      <w:rFonts w:ascii="Calibri" w:eastAsia="Calibri" w:hAnsi="Calibri" w:cs="Times New Roman"/>
    </w:rPr>
  </w:style>
  <w:style w:type="paragraph" w:customStyle="1" w:styleId="41170275D5CE40DD9890C33F60FBE0E924">
    <w:name w:val="41170275D5CE40DD9890C33F60FBE0E924"/>
    <w:pPr>
      <w:spacing w:after="200" w:line="276" w:lineRule="auto"/>
    </w:pPr>
    <w:rPr>
      <w:rFonts w:ascii="Calibri" w:eastAsia="Calibri" w:hAnsi="Calibri" w:cs="Times New Roman"/>
    </w:rPr>
  </w:style>
  <w:style w:type="paragraph" w:customStyle="1" w:styleId="AF8F108150064C9593D845B79E0D23B324">
    <w:name w:val="AF8F108150064C9593D845B79E0D23B324"/>
    <w:pPr>
      <w:spacing w:after="200" w:line="276" w:lineRule="auto"/>
    </w:pPr>
    <w:rPr>
      <w:rFonts w:ascii="Calibri" w:eastAsia="Calibri" w:hAnsi="Calibri" w:cs="Times New Roman"/>
    </w:rPr>
  </w:style>
  <w:style w:type="paragraph" w:customStyle="1" w:styleId="9518D1B974594B4AB55CECB486E81A3724">
    <w:name w:val="9518D1B974594B4AB55CECB486E81A3724"/>
    <w:pPr>
      <w:spacing w:after="200" w:line="276" w:lineRule="auto"/>
    </w:pPr>
    <w:rPr>
      <w:rFonts w:ascii="Calibri" w:eastAsia="Calibri" w:hAnsi="Calibri" w:cs="Times New Roman"/>
    </w:rPr>
  </w:style>
  <w:style w:type="paragraph" w:customStyle="1" w:styleId="B0FD2C9698B74D06AABA118E25C6C4F424">
    <w:name w:val="B0FD2C9698B74D06AABA118E25C6C4F424"/>
    <w:pPr>
      <w:spacing w:after="200" w:line="276" w:lineRule="auto"/>
    </w:pPr>
    <w:rPr>
      <w:rFonts w:ascii="Calibri" w:eastAsia="Calibri" w:hAnsi="Calibri" w:cs="Times New Roman"/>
    </w:rPr>
  </w:style>
  <w:style w:type="paragraph" w:customStyle="1" w:styleId="08A3DE30FE18468E9CA480BCEE245D4B24">
    <w:name w:val="08A3DE30FE18468E9CA480BCEE245D4B24"/>
    <w:pPr>
      <w:spacing w:after="200" w:line="276" w:lineRule="auto"/>
    </w:pPr>
    <w:rPr>
      <w:rFonts w:ascii="Calibri" w:eastAsia="Calibri" w:hAnsi="Calibri" w:cs="Times New Roman"/>
    </w:rPr>
  </w:style>
  <w:style w:type="paragraph" w:customStyle="1" w:styleId="28620C7C46874A51AA9ECC8F0A6B2B9124">
    <w:name w:val="28620C7C46874A51AA9ECC8F0A6B2B9124"/>
    <w:pPr>
      <w:spacing w:after="200" w:line="276" w:lineRule="auto"/>
    </w:pPr>
    <w:rPr>
      <w:rFonts w:ascii="Calibri" w:eastAsia="Calibri" w:hAnsi="Calibri" w:cs="Times New Roman"/>
    </w:rPr>
  </w:style>
  <w:style w:type="paragraph" w:customStyle="1" w:styleId="8B4D3FD4D5F04CE8B745EAF4093D505124">
    <w:name w:val="8B4D3FD4D5F04CE8B745EAF4093D505124"/>
    <w:pPr>
      <w:spacing w:after="200" w:line="276" w:lineRule="auto"/>
    </w:pPr>
    <w:rPr>
      <w:rFonts w:ascii="Calibri" w:eastAsia="Calibri" w:hAnsi="Calibri" w:cs="Times New Roman"/>
    </w:rPr>
  </w:style>
  <w:style w:type="paragraph" w:customStyle="1" w:styleId="DAD645B5F7C14254A9E0EAC91DA34CBE24">
    <w:name w:val="DAD645B5F7C14254A9E0EAC91DA34CBE24"/>
    <w:pPr>
      <w:spacing w:after="200" w:line="276" w:lineRule="auto"/>
    </w:pPr>
    <w:rPr>
      <w:rFonts w:ascii="Calibri" w:eastAsia="Calibri" w:hAnsi="Calibri" w:cs="Times New Roman"/>
    </w:rPr>
  </w:style>
  <w:style w:type="paragraph" w:customStyle="1" w:styleId="D327F48D2BC649F0AD2A7DA308BDA3CC24">
    <w:name w:val="D327F48D2BC649F0AD2A7DA308BDA3CC24"/>
    <w:pPr>
      <w:spacing w:after="200" w:line="276" w:lineRule="auto"/>
    </w:pPr>
    <w:rPr>
      <w:rFonts w:ascii="Calibri" w:eastAsia="Calibri" w:hAnsi="Calibri" w:cs="Times New Roman"/>
    </w:rPr>
  </w:style>
  <w:style w:type="paragraph" w:customStyle="1" w:styleId="9CF5D7CCB8AE4650A316F671551505A724">
    <w:name w:val="9CF5D7CCB8AE4650A316F671551505A724"/>
    <w:pPr>
      <w:spacing w:after="200" w:line="276" w:lineRule="auto"/>
    </w:pPr>
    <w:rPr>
      <w:rFonts w:ascii="Calibri" w:eastAsia="Calibri" w:hAnsi="Calibri" w:cs="Times New Roman"/>
    </w:rPr>
  </w:style>
  <w:style w:type="paragraph" w:customStyle="1" w:styleId="9A3F26E80F694DE3ABB4C439C42AC0D924">
    <w:name w:val="9A3F26E80F694DE3ABB4C439C42AC0D924"/>
    <w:pPr>
      <w:spacing w:after="200" w:line="276" w:lineRule="auto"/>
    </w:pPr>
    <w:rPr>
      <w:rFonts w:ascii="Calibri" w:eastAsia="Calibri" w:hAnsi="Calibri" w:cs="Times New Roman"/>
    </w:rPr>
  </w:style>
  <w:style w:type="paragraph" w:customStyle="1" w:styleId="C1B4A8186F15408093BB447B5F1975FA24">
    <w:name w:val="C1B4A8186F15408093BB447B5F1975FA24"/>
    <w:pPr>
      <w:spacing w:after="200" w:line="276" w:lineRule="auto"/>
    </w:pPr>
    <w:rPr>
      <w:rFonts w:ascii="Calibri" w:eastAsia="Calibri" w:hAnsi="Calibri" w:cs="Times New Roman"/>
    </w:rPr>
  </w:style>
  <w:style w:type="paragraph" w:customStyle="1" w:styleId="D41CEAC59C6E4A9B89E573C0BB531AE624">
    <w:name w:val="D41CEAC59C6E4A9B89E573C0BB531AE624"/>
    <w:pPr>
      <w:spacing w:after="200" w:line="276" w:lineRule="auto"/>
    </w:pPr>
    <w:rPr>
      <w:rFonts w:ascii="Calibri" w:eastAsia="Calibri" w:hAnsi="Calibri" w:cs="Times New Roman"/>
    </w:rPr>
  </w:style>
  <w:style w:type="paragraph" w:customStyle="1" w:styleId="02703496D925484EBF3FD98B3EAD237324">
    <w:name w:val="02703496D925484EBF3FD98B3EAD237324"/>
    <w:pPr>
      <w:spacing w:after="200" w:line="276" w:lineRule="auto"/>
    </w:pPr>
    <w:rPr>
      <w:rFonts w:ascii="Calibri" w:eastAsia="Calibri" w:hAnsi="Calibri" w:cs="Times New Roman"/>
    </w:rPr>
  </w:style>
  <w:style w:type="paragraph" w:customStyle="1" w:styleId="EC66C697303749E696D6F891AD90E27925">
    <w:name w:val="EC66C697303749E696D6F891AD90E27925"/>
    <w:pPr>
      <w:spacing w:after="200" w:line="276" w:lineRule="auto"/>
    </w:pPr>
    <w:rPr>
      <w:rFonts w:ascii="Calibri" w:eastAsia="Calibri" w:hAnsi="Calibri" w:cs="Times New Roman"/>
    </w:rPr>
  </w:style>
  <w:style w:type="paragraph" w:customStyle="1" w:styleId="E5CD7A08D4794B9D9BF5D2DF16EEBC7A25">
    <w:name w:val="E5CD7A08D4794B9D9BF5D2DF16EEBC7A25"/>
    <w:pPr>
      <w:spacing w:after="200" w:line="276" w:lineRule="auto"/>
    </w:pPr>
    <w:rPr>
      <w:rFonts w:ascii="Calibri" w:eastAsia="Calibri" w:hAnsi="Calibri" w:cs="Times New Roman"/>
    </w:rPr>
  </w:style>
  <w:style w:type="paragraph" w:customStyle="1" w:styleId="5D337FF00C924B43BCFA11B3F63406E325">
    <w:name w:val="5D337FF00C924B43BCFA11B3F63406E325"/>
    <w:pPr>
      <w:spacing w:after="200" w:line="276" w:lineRule="auto"/>
    </w:pPr>
    <w:rPr>
      <w:rFonts w:ascii="Calibri" w:eastAsia="Calibri" w:hAnsi="Calibri" w:cs="Times New Roman"/>
    </w:rPr>
  </w:style>
  <w:style w:type="paragraph" w:customStyle="1" w:styleId="1F7D331E95C54DB18EC1DDA676B0B5FB25">
    <w:name w:val="1F7D331E95C54DB18EC1DDA676B0B5FB25"/>
    <w:pPr>
      <w:spacing w:after="200" w:line="276" w:lineRule="auto"/>
    </w:pPr>
    <w:rPr>
      <w:rFonts w:ascii="Calibri" w:eastAsia="Calibri" w:hAnsi="Calibri" w:cs="Times New Roman"/>
    </w:rPr>
  </w:style>
  <w:style w:type="paragraph" w:customStyle="1" w:styleId="B8FEE80623714F3888198B01B71F589D25">
    <w:name w:val="B8FEE80623714F3888198B01B71F589D25"/>
    <w:pPr>
      <w:spacing w:after="200" w:line="276" w:lineRule="auto"/>
    </w:pPr>
    <w:rPr>
      <w:rFonts w:ascii="Calibri" w:eastAsia="Calibri" w:hAnsi="Calibri" w:cs="Times New Roman"/>
    </w:rPr>
  </w:style>
  <w:style w:type="paragraph" w:customStyle="1" w:styleId="1A7E991269224C268F83591DF0F8696025">
    <w:name w:val="1A7E991269224C268F83591DF0F8696025"/>
    <w:pPr>
      <w:spacing w:after="200" w:line="276" w:lineRule="auto"/>
    </w:pPr>
    <w:rPr>
      <w:rFonts w:ascii="Calibri" w:eastAsia="Calibri" w:hAnsi="Calibri" w:cs="Times New Roman"/>
    </w:rPr>
  </w:style>
  <w:style w:type="paragraph" w:customStyle="1" w:styleId="0C3FE5665C5F489E9695BD0DA96F1A6025">
    <w:name w:val="0C3FE5665C5F489E9695BD0DA96F1A6025"/>
    <w:pPr>
      <w:spacing w:after="200" w:line="276" w:lineRule="auto"/>
    </w:pPr>
    <w:rPr>
      <w:rFonts w:ascii="Calibri" w:eastAsia="Calibri" w:hAnsi="Calibri" w:cs="Times New Roman"/>
    </w:rPr>
  </w:style>
  <w:style w:type="paragraph" w:customStyle="1" w:styleId="7B8EDB3DE258419AAE67DA8CEB96352925">
    <w:name w:val="7B8EDB3DE258419AAE67DA8CEB96352925"/>
    <w:pPr>
      <w:spacing w:after="200" w:line="276" w:lineRule="auto"/>
    </w:pPr>
    <w:rPr>
      <w:rFonts w:ascii="Calibri" w:eastAsia="Calibri" w:hAnsi="Calibri" w:cs="Times New Roman"/>
    </w:rPr>
  </w:style>
  <w:style w:type="paragraph" w:customStyle="1" w:styleId="5C2FD8B83F13408BA6451F003A3A2C0C25">
    <w:name w:val="5C2FD8B83F13408BA6451F003A3A2C0C25"/>
    <w:pPr>
      <w:spacing w:after="200" w:line="276" w:lineRule="auto"/>
    </w:pPr>
    <w:rPr>
      <w:rFonts w:ascii="Calibri" w:eastAsia="Calibri" w:hAnsi="Calibri" w:cs="Times New Roman"/>
    </w:rPr>
  </w:style>
  <w:style w:type="paragraph" w:customStyle="1" w:styleId="82E2F841BC4F47AEBDB7572A683BFAF525">
    <w:name w:val="82E2F841BC4F47AEBDB7572A683BFAF525"/>
    <w:pPr>
      <w:spacing w:after="200" w:line="276" w:lineRule="auto"/>
    </w:pPr>
    <w:rPr>
      <w:rFonts w:ascii="Calibri" w:eastAsia="Calibri" w:hAnsi="Calibri" w:cs="Times New Roman"/>
    </w:rPr>
  </w:style>
  <w:style w:type="paragraph" w:customStyle="1" w:styleId="74AE539FB28B4B54A6693CAF196972B725">
    <w:name w:val="74AE539FB28B4B54A6693CAF196972B725"/>
    <w:pPr>
      <w:spacing w:after="200" w:line="276" w:lineRule="auto"/>
    </w:pPr>
    <w:rPr>
      <w:rFonts w:ascii="Calibri" w:eastAsia="Calibri" w:hAnsi="Calibri" w:cs="Times New Roman"/>
    </w:rPr>
  </w:style>
  <w:style w:type="paragraph" w:customStyle="1" w:styleId="C542456AB05D4BACA5C5FD329EA631BE25">
    <w:name w:val="C542456AB05D4BACA5C5FD329EA631BE25"/>
    <w:pPr>
      <w:spacing w:after="200" w:line="276" w:lineRule="auto"/>
    </w:pPr>
    <w:rPr>
      <w:rFonts w:ascii="Calibri" w:eastAsia="Calibri" w:hAnsi="Calibri" w:cs="Times New Roman"/>
    </w:rPr>
  </w:style>
  <w:style w:type="paragraph" w:customStyle="1" w:styleId="E1466D899F094C38870BE56A05CDFD7825">
    <w:name w:val="E1466D899F094C38870BE56A05CDFD7825"/>
    <w:pPr>
      <w:spacing w:after="200" w:line="276" w:lineRule="auto"/>
    </w:pPr>
    <w:rPr>
      <w:rFonts w:ascii="Calibri" w:eastAsia="Calibri" w:hAnsi="Calibri" w:cs="Times New Roman"/>
    </w:rPr>
  </w:style>
  <w:style w:type="paragraph" w:customStyle="1" w:styleId="78CB02BB3A084E75AF141ABEAC86782F25">
    <w:name w:val="78CB02BB3A084E75AF141ABEAC86782F25"/>
    <w:pPr>
      <w:spacing w:after="200" w:line="276" w:lineRule="auto"/>
    </w:pPr>
    <w:rPr>
      <w:rFonts w:ascii="Calibri" w:eastAsia="Calibri" w:hAnsi="Calibri" w:cs="Times New Roman"/>
    </w:rPr>
  </w:style>
  <w:style w:type="paragraph" w:customStyle="1" w:styleId="41170275D5CE40DD9890C33F60FBE0E925">
    <w:name w:val="41170275D5CE40DD9890C33F60FBE0E925"/>
    <w:pPr>
      <w:spacing w:after="200" w:line="276" w:lineRule="auto"/>
    </w:pPr>
    <w:rPr>
      <w:rFonts w:ascii="Calibri" w:eastAsia="Calibri" w:hAnsi="Calibri" w:cs="Times New Roman"/>
    </w:rPr>
  </w:style>
  <w:style w:type="paragraph" w:customStyle="1" w:styleId="AF8F108150064C9593D845B79E0D23B325">
    <w:name w:val="AF8F108150064C9593D845B79E0D23B325"/>
    <w:pPr>
      <w:spacing w:after="200" w:line="276" w:lineRule="auto"/>
    </w:pPr>
    <w:rPr>
      <w:rFonts w:ascii="Calibri" w:eastAsia="Calibri" w:hAnsi="Calibri" w:cs="Times New Roman"/>
    </w:rPr>
  </w:style>
  <w:style w:type="paragraph" w:customStyle="1" w:styleId="9518D1B974594B4AB55CECB486E81A3725">
    <w:name w:val="9518D1B974594B4AB55CECB486E81A3725"/>
    <w:pPr>
      <w:spacing w:after="200" w:line="276" w:lineRule="auto"/>
    </w:pPr>
    <w:rPr>
      <w:rFonts w:ascii="Calibri" w:eastAsia="Calibri" w:hAnsi="Calibri" w:cs="Times New Roman"/>
    </w:rPr>
  </w:style>
  <w:style w:type="paragraph" w:customStyle="1" w:styleId="B0FD2C9698B74D06AABA118E25C6C4F425">
    <w:name w:val="B0FD2C9698B74D06AABA118E25C6C4F425"/>
    <w:pPr>
      <w:spacing w:after="200" w:line="276" w:lineRule="auto"/>
    </w:pPr>
    <w:rPr>
      <w:rFonts w:ascii="Calibri" w:eastAsia="Calibri" w:hAnsi="Calibri" w:cs="Times New Roman"/>
    </w:rPr>
  </w:style>
  <w:style w:type="paragraph" w:customStyle="1" w:styleId="08A3DE30FE18468E9CA480BCEE245D4B25">
    <w:name w:val="08A3DE30FE18468E9CA480BCEE245D4B25"/>
    <w:pPr>
      <w:spacing w:after="200" w:line="276" w:lineRule="auto"/>
    </w:pPr>
    <w:rPr>
      <w:rFonts w:ascii="Calibri" w:eastAsia="Calibri" w:hAnsi="Calibri" w:cs="Times New Roman"/>
    </w:rPr>
  </w:style>
  <w:style w:type="paragraph" w:customStyle="1" w:styleId="28620C7C46874A51AA9ECC8F0A6B2B9125">
    <w:name w:val="28620C7C46874A51AA9ECC8F0A6B2B9125"/>
    <w:pPr>
      <w:spacing w:after="200" w:line="276" w:lineRule="auto"/>
    </w:pPr>
    <w:rPr>
      <w:rFonts w:ascii="Calibri" w:eastAsia="Calibri" w:hAnsi="Calibri" w:cs="Times New Roman"/>
    </w:rPr>
  </w:style>
  <w:style w:type="paragraph" w:customStyle="1" w:styleId="8B4D3FD4D5F04CE8B745EAF4093D505125">
    <w:name w:val="8B4D3FD4D5F04CE8B745EAF4093D505125"/>
    <w:pPr>
      <w:spacing w:after="200" w:line="276" w:lineRule="auto"/>
    </w:pPr>
    <w:rPr>
      <w:rFonts w:ascii="Calibri" w:eastAsia="Calibri" w:hAnsi="Calibri" w:cs="Times New Roman"/>
    </w:rPr>
  </w:style>
  <w:style w:type="paragraph" w:customStyle="1" w:styleId="DAD645B5F7C14254A9E0EAC91DA34CBE25">
    <w:name w:val="DAD645B5F7C14254A9E0EAC91DA34CBE25"/>
    <w:pPr>
      <w:spacing w:after="200" w:line="276" w:lineRule="auto"/>
    </w:pPr>
    <w:rPr>
      <w:rFonts w:ascii="Calibri" w:eastAsia="Calibri" w:hAnsi="Calibri" w:cs="Times New Roman"/>
    </w:rPr>
  </w:style>
  <w:style w:type="paragraph" w:customStyle="1" w:styleId="D327F48D2BC649F0AD2A7DA308BDA3CC25">
    <w:name w:val="D327F48D2BC649F0AD2A7DA308BDA3CC25"/>
    <w:pPr>
      <w:spacing w:after="200" w:line="276" w:lineRule="auto"/>
    </w:pPr>
    <w:rPr>
      <w:rFonts w:ascii="Calibri" w:eastAsia="Calibri" w:hAnsi="Calibri" w:cs="Times New Roman"/>
    </w:rPr>
  </w:style>
  <w:style w:type="paragraph" w:customStyle="1" w:styleId="9CF5D7CCB8AE4650A316F671551505A725">
    <w:name w:val="9CF5D7CCB8AE4650A316F671551505A725"/>
    <w:pPr>
      <w:spacing w:after="200" w:line="276" w:lineRule="auto"/>
    </w:pPr>
    <w:rPr>
      <w:rFonts w:ascii="Calibri" w:eastAsia="Calibri" w:hAnsi="Calibri" w:cs="Times New Roman"/>
    </w:rPr>
  </w:style>
  <w:style w:type="paragraph" w:customStyle="1" w:styleId="9A3F26E80F694DE3ABB4C439C42AC0D925">
    <w:name w:val="9A3F26E80F694DE3ABB4C439C42AC0D925"/>
    <w:pPr>
      <w:spacing w:after="200" w:line="276" w:lineRule="auto"/>
    </w:pPr>
    <w:rPr>
      <w:rFonts w:ascii="Calibri" w:eastAsia="Calibri" w:hAnsi="Calibri" w:cs="Times New Roman"/>
    </w:rPr>
  </w:style>
  <w:style w:type="paragraph" w:customStyle="1" w:styleId="C1B4A8186F15408093BB447B5F1975FA25">
    <w:name w:val="C1B4A8186F15408093BB447B5F1975FA25"/>
    <w:pPr>
      <w:spacing w:after="200" w:line="276" w:lineRule="auto"/>
    </w:pPr>
    <w:rPr>
      <w:rFonts w:ascii="Calibri" w:eastAsia="Calibri" w:hAnsi="Calibri" w:cs="Times New Roman"/>
    </w:rPr>
  </w:style>
  <w:style w:type="paragraph" w:customStyle="1" w:styleId="D41CEAC59C6E4A9B89E573C0BB531AE625">
    <w:name w:val="D41CEAC59C6E4A9B89E573C0BB531AE625"/>
    <w:pPr>
      <w:spacing w:after="200" w:line="276" w:lineRule="auto"/>
    </w:pPr>
    <w:rPr>
      <w:rFonts w:ascii="Calibri" w:eastAsia="Calibri" w:hAnsi="Calibri" w:cs="Times New Roman"/>
    </w:rPr>
  </w:style>
  <w:style w:type="paragraph" w:customStyle="1" w:styleId="02703496D925484EBF3FD98B3EAD237325">
    <w:name w:val="02703496D925484EBF3FD98B3EAD237325"/>
    <w:pPr>
      <w:spacing w:after="200" w:line="276" w:lineRule="auto"/>
    </w:pPr>
    <w:rPr>
      <w:rFonts w:ascii="Calibri" w:eastAsia="Calibri" w:hAnsi="Calibri" w:cs="Times New Roman"/>
    </w:rPr>
  </w:style>
  <w:style w:type="paragraph" w:customStyle="1" w:styleId="EC66C697303749E696D6F891AD90E27926">
    <w:name w:val="EC66C697303749E696D6F891AD90E27926"/>
    <w:pPr>
      <w:spacing w:after="200" w:line="276" w:lineRule="auto"/>
    </w:pPr>
    <w:rPr>
      <w:rFonts w:ascii="Calibri" w:eastAsia="Calibri" w:hAnsi="Calibri" w:cs="Times New Roman"/>
    </w:rPr>
  </w:style>
  <w:style w:type="paragraph" w:customStyle="1" w:styleId="E5CD7A08D4794B9D9BF5D2DF16EEBC7A26">
    <w:name w:val="E5CD7A08D4794B9D9BF5D2DF16EEBC7A26"/>
    <w:pPr>
      <w:spacing w:after="200" w:line="276" w:lineRule="auto"/>
    </w:pPr>
    <w:rPr>
      <w:rFonts w:ascii="Calibri" w:eastAsia="Calibri" w:hAnsi="Calibri" w:cs="Times New Roman"/>
    </w:rPr>
  </w:style>
  <w:style w:type="paragraph" w:customStyle="1" w:styleId="5D337FF00C924B43BCFA11B3F63406E326">
    <w:name w:val="5D337FF00C924B43BCFA11B3F63406E326"/>
    <w:pPr>
      <w:spacing w:after="200" w:line="276" w:lineRule="auto"/>
    </w:pPr>
    <w:rPr>
      <w:rFonts w:ascii="Calibri" w:eastAsia="Calibri" w:hAnsi="Calibri" w:cs="Times New Roman"/>
    </w:rPr>
  </w:style>
  <w:style w:type="paragraph" w:customStyle="1" w:styleId="1F7D331E95C54DB18EC1DDA676B0B5FB26">
    <w:name w:val="1F7D331E95C54DB18EC1DDA676B0B5FB26"/>
    <w:pPr>
      <w:spacing w:after="200" w:line="276" w:lineRule="auto"/>
    </w:pPr>
    <w:rPr>
      <w:rFonts w:ascii="Calibri" w:eastAsia="Calibri" w:hAnsi="Calibri" w:cs="Times New Roman"/>
    </w:rPr>
  </w:style>
  <w:style w:type="paragraph" w:customStyle="1" w:styleId="B8FEE80623714F3888198B01B71F589D26">
    <w:name w:val="B8FEE80623714F3888198B01B71F589D26"/>
    <w:pPr>
      <w:spacing w:after="200" w:line="276" w:lineRule="auto"/>
    </w:pPr>
    <w:rPr>
      <w:rFonts w:ascii="Calibri" w:eastAsia="Calibri" w:hAnsi="Calibri" w:cs="Times New Roman"/>
    </w:rPr>
  </w:style>
  <w:style w:type="paragraph" w:customStyle="1" w:styleId="1A7E991269224C268F83591DF0F8696026">
    <w:name w:val="1A7E991269224C268F83591DF0F8696026"/>
    <w:pPr>
      <w:spacing w:after="200" w:line="276" w:lineRule="auto"/>
    </w:pPr>
    <w:rPr>
      <w:rFonts w:ascii="Calibri" w:eastAsia="Calibri" w:hAnsi="Calibri" w:cs="Times New Roman"/>
    </w:rPr>
  </w:style>
  <w:style w:type="paragraph" w:customStyle="1" w:styleId="0C3FE5665C5F489E9695BD0DA96F1A6026">
    <w:name w:val="0C3FE5665C5F489E9695BD0DA96F1A6026"/>
    <w:pPr>
      <w:spacing w:after="200" w:line="276" w:lineRule="auto"/>
    </w:pPr>
    <w:rPr>
      <w:rFonts w:ascii="Calibri" w:eastAsia="Calibri" w:hAnsi="Calibri" w:cs="Times New Roman"/>
    </w:rPr>
  </w:style>
  <w:style w:type="paragraph" w:customStyle="1" w:styleId="7B8EDB3DE258419AAE67DA8CEB96352926">
    <w:name w:val="7B8EDB3DE258419AAE67DA8CEB96352926"/>
    <w:pPr>
      <w:spacing w:after="200" w:line="276" w:lineRule="auto"/>
    </w:pPr>
    <w:rPr>
      <w:rFonts w:ascii="Calibri" w:eastAsia="Calibri" w:hAnsi="Calibri" w:cs="Times New Roman"/>
    </w:rPr>
  </w:style>
  <w:style w:type="paragraph" w:customStyle="1" w:styleId="5C2FD8B83F13408BA6451F003A3A2C0C26">
    <w:name w:val="5C2FD8B83F13408BA6451F003A3A2C0C26"/>
    <w:pPr>
      <w:spacing w:after="200" w:line="276" w:lineRule="auto"/>
    </w:pPr>
    <w:rPr>
      <w:rFonts w:ascii="Calibri" w:eastAsia="Calibri" w:hAnsi="Calibri" w:cs="Times New Roman"/>
    </w:rPr>
  </w:style>
  <w:style w:type="paragraph" w:customStyle="1" w:styleId="82E2F841BC4F47AEBDB7572A683BFAF526">
    <w:name w:val="82E2F841BC4F47AEBDB7572A683BFAF526"/>
    <w:pPr>
      <w:spacing w:after="200" w:line="276" w:lineRule="auto"/>
    </w:pPr>
    <w:rPr>
      <w:rFonts w:ascii="Calibri" w:eastAsia="Calibri" w:hAnsi="Calibri" w:cs="Times New Roman"/>
    </w:rPr>
  </w:style>
  <w:style w:type="paragraph" w:customStyle="1" w:styleId="74AE539FB28B4B54A6693CAF196972B726">
    <w:name w:val="74AE539FB28B4B54A6693CAF196972B726"/>
    <w:pPr>
      <w:spacing w:after="200" w:line="276" w:lineRule="auto"/>
    </w:pPr>
    <w:rPr>
      <w:rFonts w:ascii="Calibri" w:eastAsia="Calibri" w:hAnsi="Calibri" w:cs="Times New Roman"/>
    </w:rPr>
  </w:style>
  <w:style w:type="paragraph" w:customStyle="1" w:styleId="C542456AB05D4BACA5C5FD329EA631BE26">
    <w:name w:val="C542456AB05D4BACA5C5FD329EA631BE26"/>
    <w:pPr>
      <w:spacing w:after="200" w:line="276" w:lineRule="auto"/>
    </w:pPr>
    <w:rPr>
      <w:rFonts w:ascii="Calibri" w:eastAsia="Calibri" w:hAnsi="Calibri" w:cs="Times New Roman"/>
    </w:rPr>
  </w:style>
  <w:style w:type="paragraph" w:customStyle="1" w:styleId="E1466D899F094C38870BE56A05CDFD7826">
    <w:name w:val="E1466D899F094C38870BE56A05CDFD7826"/>
    <w:pPr>
      <w:spacing w:after="200" w:line="276" w:lineRule="auto"/>
    </w:pPr>
    <w:rPr>
      <w:rFonts w:ascii="Calibri" w:eastAsia="Calibri" w:hAnsi="Calibri" w:cs="Times New Roman"/>
    </w:rPr>
  </w:style>
  <w:style w:type="paragraph" w:customStyle="1" w:styleId="78CB02BB3A084E75AF141ABEAC86782F26">
    <w:name w:val="78CB02BB3A084E75AF141ABEAC86782F26"/>
    <w:pPr>
      <w:spacing w:after="200" w:line="276" w:lineRule="auto"/>
    </w:pPr>
    <w:rPr>
      <w:rFonts w:ascii="Calibri" w:eastAsia="Calibri" w:hAnsi="Calibri" w:cs="Times New Roman"/>
    </w:rPr>
  </w:style>
  <w:style w:type="paragraph" w:customStyle="1" w:styleId="41170275D5CE40DD9890C33F60FBE0E926">
    <w:name w:val="41170275D5CE40DD9890C33F60FBE0E926"/>
    <w:pPr>
      <w:spacing w:after="200" w:line="276" w:lineRule="auto"/>
    </w:pPr>
    <w:rPr>
      <w:rFonts w:ascii="Calibri" w:eastAsia="Calibri" w:hAnsi="Calibri" w:cs="Times New Roman"/>
    </w:rPr>
  </w:style>
  <w:style w:type="paragraph" w:customStyle="1" w:styleId="AF8F108150064C9593D845B79E0D23B326">
    <w:name w:val="AF8F108150064C9593D845B79E0D23B326"/>
    <w:pPr>
      <w:spacing w:after="200" w:line="276" w:lineRule="auto"/>
    </w:pPr>
    <w:rPr>
      <w:rFonts w:ascii="Calibri" w:eastAsia="Calibri" w:hAnsi="Calibri" w:cs="Times New Roman"/>
    </w:rPr>
  </w:style>
  <w:style w:type="paragraph" w:customStyle="1" w:styleId="9518D1B974594B4AB55CECB486E81A3726">
    <w:name w:val="9518D1B974594B4AB55CECB486E81A3726"/>
    <w:pPr>
      <w:spacing w:after="200" w:line="276" w:lineRule="auto"/>
    </w:pPr>
    <w:rPr>
      <w:rFonts w:ascii="Calibri" w:eastAsia="Calibri" w:hAnsi="Calibri" w:cs="Times New Roman"/>
    </w:rPr>
  </w:style>
  <w:style w:type="paragraph" w:customStyle="1" w:styleId="B0FD2C9698B74D06AABA118E25C6C4F426">
    <w:name w:val="B0FD2C9698B74D06AABA118E25C6C4F426"/>
    <w:pPr>
      <w:spacing w:after="200" w:line="276" w:lineRule="auto"/>
    </w:pPr>
    <w:rPr>
      <w:rFonts w:ascii="Calibri" w:eastAsia="Calibri" w:hAnsi="Calibri" w:cs="Times New Roman"/>
    </w:rPr>
  </w:style>
  <w:style w:type="paragraph" w:customStyle="1" w:styleId="08A3DE30FE18468E9CA480BCEE245D4B26">
    <w:name w:val="08A3DE30FE18468E9CA480BCEE245D4B26"/>
    <w:pPr>
      <w:spacing w:after="200" w:line="276" w:lineRule="auto"/>
    </w:pPr>
    <w:rPr>
      <w:rFonts w:ascii="Calibri" w:eastAsia="Calibri" w:hAnsi="Calibri" w:cs="Times New Roman"/>
    </w:rPr>
  </w:style>
  <w:style w:type="paragraph" w:customStyle="1" w:styleId="28620C7C46874A51AA9ECC8F0A6B2B9126">
    <w:name w:val="28620C7C46874A51AA9ECC8F0A6B2B9126"/>
    <w:pPr>
      <w:spacing w:after="200" w:line="276" w:lineRule="auto"/>
    </w:pPr>
    <w:rPr>
      <w:rFonts w:ascii="Calibri" w:eastAsia="Calibri" w:hAnsi="Calibri" w:cs="Times New Roman"/>
    </w:rPr>
  </w:style>
  <w:style w:type="paragraph" w:customStyle="1" w:styleId="8B4D3FD4D5F04CE8B745EAF4093D505126">
    <w:name w:val="8B4D3FD4D5F04CE8B745EAF4093D505126"/>
    <w:pPr>
      <w:spacing w:after="200" w:line="276" w:lineRule="auto"/>
    </w:pPr>
    <w:rPr>
      <w:rFonts w:ascii="Calibri" w:eastAsia="Calibri" w:hAnsi="Calibri" w:cs="Times New Roman"/>
    </w:rPr>
  </w:style>
  <w:style w:type="paragraph" w:customStyle="1" w:styleId="DAD645B5F7C14254A9E0EAC91DA34CBE26">
    <w:name w:val="DAD645B5F7C14254A9E0EAC91DA34CBE26"/>
    <w:pPr>
      <w:spacing w:after="200" w:line="276" w:lineRule="auto"/>
    </w:pPr>
    <w:rPr>
      <w:rFonts w:ascii="Calibri" w:eastAsia="Calibri" w:hAnsi="Calibri" w:cs="Times New Roman"/>
    </w:rPr>
  </w:style>
  <w:style w:type="paragraph" w:customStyle="1" w:styleId="D327F48D2BC649F0AD2A7DA308BDA3CC26">
    <w:name w:val="D327F48D2BC649F0AD2A7DA308BDA3CC26"/>
    <w:pPr>
      <w:spacing w:after="200" w:line="276" w:lineRule="auto"/>
    </w:pPr>
    <w:rPr>
      <w:rFonts w:ascii="Calibri" w:eastAsia="Calibri" w:hAnsi="Calibri" w:cs="Times New Roman"/>
    </w:rPr>
  </w:style>
  <w:style w:type="paragraph" w:customStyle="1" w:styleId="9CF5D7CCB8AE4650A316F671551505A726">
    <w:name w:val="9CF5D7CCB8AE4650A316F671551505A726"/>
    <w:pPr>
      <w:spacing w:after="200" w:line="276" w:lineRule="auto"/>
    </w:pPr>
    <w:rPr>
      <w:rFonts w:ascii="Calibri" w:eastAsia="Calibri" w:hAnsi="Calibri" w:cs="Times New Roman"/>
    </w:rPr>
  </w:style>
  <w:style w:type="paragraph" w:customStyle="1" w:styleId="9A3F26E80F694DE3ABB4C439C42AC0D926">
    <w:name w:val="9A3F26E80F694DE3ABB4C439C42AC0D926"/>
    <w:pPr>
      <w:spacing w:after="200" w:line="276" w:lineRule="auto"/>
    </w:pPr>
    <w:rPr>
      <w:rFonts w:ascii="Calibri" w:eastAsia="Calibri" w:hAnsi="Calibri" w:cs="Times New Roman"/>
    </w:rPr>
  </w:style>
  <w:style w:type="paragraph" w:customStyle="1" w:styleId="C1B4A8186F15408093BB447B5F1975FA26">
    <w:name w:val="C1B4A8186F15408093BB447B5F1975FA26"/>
    <w:pPr>
      <w:spacing w:after="200" w:line="276" w:lineRule="auto"/>
    </w:pPr>
    <w:rPr>
      <w:rFonts w:ascii="Calibri" w:eastAsia="Calibri" w:hAnsi="Calibri" w:cs="Times New Roman"/>
    </w:rPr>
  </w:style>
  <w:style w:type="paragraph" w:customStyle="1" w:styleId="D41CEAC59C6E4A9B89E573C0BB531AE626">
    <w:name w:val="D41CEAC59C6E4A9B89E573C0BB531AE626"/>
    <w:pPr>
      <w:spacing w:after="200" w:line="276" w:lineRule="auto"/>
    </w:pPr>
    <w:rPr>
      <w:rFonts w:ascii="Calibri" w:eastAsia="Calibri" w:hAnsi="Calibri" w:cs="Times New Roman"/>
    </w:rPr>
  </w:style>
  <w:style w:type="paragraph" w:customStyle="1" w:styleId="02703496D925484EBF3FD98B3EAD237326">
    <w:name w:val="02703496D925484EBF3FD98B3EAD237326"/>
    <w:pPr>
      <w:spacing w:after="200" w:line="276" w:lineRule="auto"/>
    </w:pPr>
    <w:rPr>
      <w:rFonts w:ascii="Calibri" w:eastAsia="Calibri" w:hAnsi="Calibri" w:cs="Times New Roman"/>
    </w:rPr>
  </w:style>
  <w:style w:type="paragraph" w:customStyle="1" w:styleId="2AEC1919DD17440CAF0ACEB4EA15B5F1">
    <w:name w:val="2AEC1919DD17440CAF0ACEB4EA15B5F1"/>
    <w:rsid w:val="00F478B8"/>
  </w:style>
  <w:style w:type="paragraph" w:customStyle="1" w:styleId="222F8D885EA8459B98DA3AF0DB8ABC63">
    <w:name w:val="222F8D885EA8459B98DA3AF0DB8ABC63"/>
    <w:rsid w:val="00F478B8"/>
  </w:style>
  <w:style w:type="paragraph" w:customStyle="1" w:styleId="F87D80C1D125419597CDC2CB9712C8C4">
    <w:name w:val="F87D80C1D125419597CDC2CB9712C8C4"/>
    <w:rsid w:val="005860CF"/>
  </w:style>
  <w:style w:type="paragraph" w:customStyle="1" w:styleId="F87D80C1D125419597CDC2CB9712C8C41">
    <w:name w:val="F87D80C1D125419597CDC2CB9712C8C41"/>
    <w:rsid w:val="005860CF"/>
    <w:pPr>
      <w:spacing w:after="200" w:line="276" w:lineRule="auto"/>
    </w:pPr>
    <w:rPr>
      <w:rFonts w:ascii="Calibri" w:eastAsia="Calibri" w:hAnsi="Calibri" w:cs="Times New Roman"/>
    </w:rPr>
  </w:style>
  <w:style w:type="paragraph" w:customStyle="1" w:styleId="EC66C697303749E696D6F891AD90E27927">
    <w:name w:val="EC66C697303749E696D6F891AD90E27927"/>
    <w:rsid w:val="005860CF"/>
    <w:pPr>
      <w:spacing w:after="200" w:line="276" w:lineRule="auto"/>
    </w:pPr>
    <w:rPr>
      <w:rFonts w:ascii="Calibri" w:eastAsia="Calibri" w:hAnsi="Calibri" w:cs="Times New Roman"/>
    </w:rPr>
  </w:style>
  <w:style w:type="paragraph" w:customStyle="1" w:styleId="E5CD7A08D4794B9D9BF5D2DF16EEBC7A27">
    <w:name w:val="E5CD7A08D4794B9D9BF5D2DF16EEBC7A27"/>
    <w:rsid w:val="005860CF"/>
    <w:pPr>
      <w:spacing w:after="200" w:line="276" w:lineRule="auto"/>
    </w:pPr>
    <w:rPr>
      <w:rFonts w:ascii="Calibri" w:eastAsia="Calibri" w:hAnsi="Calibri" w:cs="Times New Roman"/>
    </w:rPr>
  </w:style>
  <w:style w:type="paragraph" w:customStyle="1" w:styleId="5D337FF00C924B43BCFA11B3F63406E327">
    <w:name w:val="5D337FF00C924B43BCFA11B3F63406E327"/>
    <w:rsid w:val="005860CF"/>
    <w:pPr>
      <w:spacing w:after="200" w:line="276" w:lineRule="auto"/>
    </w:pPr>
    <w:rPr>
      <w:rFonts w:ascii="Calibri" w:eastAsia="Calibri" w:hAnsi="Calibri" w:cs="Times New Roman"/>
    </w:rPr>
  </w:style>
  <w:style w:type="paragraph" w:customStyle="1" w:styleId="1F7D331E95C54DB18EC1DDA676B0B5FB27">
    <w:name w:val="1F7D331E95C54DB18EC1DDA676B0B5FB27"/>
    <w:rsid w:val="005860CF"/>
    <w:pPr>
      <w:spacing w:after="200" w:line="276" w:lineRule="auto"/>
    </w:pPr>
    <w:rPr>
      <w:rFonts w:ascii="Calibri" w:eastAsia="Calibri" w:hAnsi="Calibri" w:cs="Times New Roman"/>
    </w:rPr>
  </w:style>
  <w:style w:type="paragraph" w:customStyle="1" w:styleId="B8FEE80623714F3888198B01B71F589D27">
    <w:name w:val="B8FEE80623714F3888198B01B71F589D27"/>
    <w:rsid w:val="005860CF"/>
    <w:pPr>
      <w:spacing w:after="200" w:line="276" w:lineRule="auto"/>
    </w:pPr>
    <w:rPr>
      <w:rFonts w:ascii="Calibri" w:eastAsia="Calibri" w:hAnsi="Calibri" w:cs="Times New Roman"/>
    </w:rPr>
  </w:style>
  <w:style w:type="paragraph" w:customStyle="1" w:styleId="1A7E991269224C268F83591DF0F8696027">
    <w:name w:val="1A7E991269224C268F83591DF0F8696027"/>
    <w:rsid w:val="005860CF"/>
    <w:pPr>
      <w:spacing w:after="200" w:line="276" w:lineRule="auto"/>
    </w:pPr>
    <w:rPr>
      <w:rFonts w:ascii="Calibri" w:eastAsia="Calibri" w:hAnsi="Calibri" w:cs="Times New Roman"/>
    </w:rPr>
  </w:style>
  <w:style w:type="paragraph" w:customStyle="1" w:styleId="0C3FE5665C5F489E9695BD0DA96F1A6027">
    <w:name w:val="0C3FE5665C5F489E9695BD0DA96F1A6027"/>
    <w:rsid w:val="005860CF"/>
    <w:pPr>
      <w:spacing w:after="200" w:line="276" w:lineRule="auto"/>
    </w:pPr>
    <w:rPr>
      <w:rFonts w:ascii="Calibri" w:eastAsia="Calibri" w:hAnsi="Calibri" w:cs="Times New Roman"/>
    </w:rPr>
  </w:style>
  <w:style w:type="paragraph" w:customStyle="1" w:styleId="7B8EDB3DE258419AAE67DA8CEB96352927">
    <w:name w:val="7B8EDB3DE258419AAE67DA8CEB96352927"/>
    <w:rsid w:val="005860CF"/>
    <w:pPr>
      <w:spacing w:after="200" w:line="276" w:lineRule="auto"/>
    </w:pPr>
    <w:rPr>
      <w:rFonts w:ascii="Calibri" w:eastAsia="Calibri" w:hAnsi="Calibri" w:cs="Times New Roman"/>
    </w:rPr>
  </w:style>
  <w:style w:type="paragraph" w:customStyle="1" w:styleId="5C2FD8B83F13408BA6451F003A3A2C0C27">
    <w:name w:val="5C2FD8B83F13408BA6451F003A3A2C0C27"/>
    <w:rsid w:val="005860CF"/>
    <w:pPr>
      <w:spacing w:after="200" w:line="276" w:lineRule="auto"/>
    </w:pPr>
    <w:rPr>
      <w:rFonts w:ascii="Calibri" w:eastAsia="Calibri" w:hAnsi="Calibri" w:cs="Times New Roman"/>
    </w:rPr>
  </w:style>
  <w:style w:type="paragraph" w:customStyle="1" w:styleId="82E2F841BC4F47AEBDB7572A683BFAF527">
    <w:name w:val="82E2F841BC4F47AEBDB7572A683BFAF527"/>
    <w:rsid w:val="005860CF"/>
    <w:pPr>
      <w:spacing w:after="200" w:line="276" w:lineRule="auto"/>
    </w:pPr>
    <w:rPr>
      <w:rFonts w:ascii="Calibri" w:eastAsia="Calibri" w:hAnsi="Calibri" w:cs="Times New Roman"/>
    </w:rPr>
  </w:style>
  <w:style w:type="paragraph" w:customStyle="1" w:styleId="74AE539FB28B4B54A6693CAF196972B727">
    <w:name w:val="74AE539FB28B4B54A6693CAF196972B727"/>
    <w:rsid w:val="005860CF"/>
    <w:pPr>
      <w:spacing w:after="200" w:line="276" w:lineRule="auto"/>
    </w:pPr>
    <w:rPr>
      <w:rFonts w:ascii="Calibri" w:eastAsia="Calibri" w:hAnsi="Calibri" w:cs="Times New Roman"/>
    </w:rPr>
  </w:style>
  <w:style w:type="paragraph" w:customStyle="1" w:styleId="C542456AB05D4BACA5C5FD329EA631BE27">
    <w:name w:val="C542456AB05D4BACA5C5FD329EA631BE27"/>
    <w:rsid w:val="005860CF"/>
    <w:pPr>
      <w:spacing w:after="200" w:line="276" w:lineRule="auto"/>
    </w:pPr>
    <w:rPr>
      <w:rFonts w:ascii="Calibri" w:eastAsia="Calibri" w:hAnsi="Calibri" w:cs="Times New Roman"/>
    </w:rPr>
  </w:style>
  <w:style w:type="paragraph" w:customStyle="1" w:styleId="E1466D899F094C38870BE56A05CDFD7827">
    <w:name w:val="E1466D899F094C38870BE56A05CDFD7827"/>
    <w:rsid w:val="005860CF"/>
    <w:pPr>
      <w:spacing w:after="200" w:line="276" w:lineRule="auto"/>
    </w:pPr>
    <w:rPr>
      <w:rFonts w:ascii="Calibri" w:eastAsia="Calibri" w:hAnsi="Calibri" w:cs="Times New Roman"/>
    </w:rPr>
  </w:style>
  <w:style w:type="paragraph" w:customStyle="1" w:styleId="78CB02BB3A084E75AF141ABEAC86782F27">
    <w:name w:val="78CB02BB3A084E75AF141ABEAC86782F27"/>
    <w:rsid w:val="005860CF"/>
    <w:pPr>
      <w:spacing w:after="200" w:line="276" w:lineRule="auto"/>
    </w:pPr>
    <w:rPr>
      <w:rFonts w:ascii="Calibri" w:eastAsia="Calibri" w:hAnsi="Calibri" w:cs="Times New Roman"/>
    </w:rPr>
  </w:style>
  <w:style w:type="paragraph" w:customStyle="1" w:styleId="41170275D5CE40DD9890C33F60FBE0E927">
    <w:name w:val="41170275D5CE40DD9890C33F60FBE0E927"/>
    <w:rsid w:val="005860CF"/>
    <w:pPr>
      <w:spacing w:after="200" w:line="276" w:lineRule="auto"/>
    </w:pPr>
    <w:rPr>
      <w:rFonts w:ascii="Calibri" w:eastAsia="Calibri" w:hAnsi="Calibri" w:cs="Times New Roman"/>
    </w:rPr>
  </w:style>
  <w:style w:type="paragraph" w:customStyle="1" w:styleId="AF8F108150064C9593D845B79E0D23B327">
    <w:name w:val="AF8F108150064C9593D845B79E0D23B327"/>
    <w:rsid w:val="005860CF"/>
    <w:pPr>
      <w:spacing w:after="200" w:line="276" w:lineRule="auto"/>
    </w:pPr>
    <w:rPr>
      <w:rFonts w:ascii="Calibri" w:eastAsia="Calibri" w:hAnsi="Calibri" w:cs="Times New Roman"/>
    </w:rPr>
  </w:style>
  <w:style w:type="paragraph" w:customStyle="1" w:styleId="9518D1B974594B4AB55CECB486E81A3727">
    <w:name w:val="9518D1B974594B4AB55CECB486E81A3727"/>
    <w:rsid w:val="005860CF"/>
    <w:pPr>
      <w:spacing w:after="200" w:line="276" w:lineRule="auto"/>
    </w:pPr>
    <w:rPr>
      <w:rFonts w:ascii="Calibri" w:eastAsia="Calibri" w:hAnsi="Calibri" w:cs="Times New Roman"/>
    </w:rPr>
  </w:style>
  <w:style w:type="paragraph" w:customStyle="1" w:styleId="B0FD2C9698B74D06AABA118E25C6C4F427">
    <w:name w:val="B0FD2C9698B74D06AABA118E25C6C4F427"/>
    <w:rsid w:val="005860CF"/>
    <w:pPr>
      <w:spacing w:after="200" w:line="276" w:lineRule="auto"/>
    </w:pPr>
    <w:rPr>
      <w:rFonts w:ascii="Calibri" w:eastAsia="Calibri" w:hAnsi="Calibri" w:cs="Times New Roman"/>
    </w:rPr>
  </w:style>
  <w:style w:type="paragraph" w:customStyle="1" w:styleId="08A3DE30FE18468E9CA480BCEE245D4B27">
    <w:name w:val="08A3DE30FE18468E9CA480BCEE245D4B27"/>
    <w:rsid w:val="005860CF"/>
    <w:pPr>
      <w:spacing w:after="200" w:line="276" w:lineRule="auto"/>
    </w:pPr>
    <w:rPr>
      <w:rFonts w:ascii="Calibri" w:eastAsia="Calibri" w:hAnsi="Calibri" w:cs="Times New Roman"/>
    </w:rPr>
  </w:style>
  <w:style w:type="paragraph" w:customStyle="1" w:styleId="28620C7C46874A51AA9ECC8F0A6B2B9127">
    <w:name w:val="28620C7C46874A51AA9ECC8F0A6B2B9127"/>
    <w:rsid w:val="005860CF"/>
    <w:pPr>
      <w:spacing w:after="200" w:line="276" w:lineRule="auto"/>
    </w:pPr>
    <w:rPr>
      <w:rFonts w:ascii="Calibri" w:eastAsia="Calibri" w:hAnsi="Calibri" w:cs="Times New Roman"/>
    </w:rPr>
  </w:style>
  <w:style w:type="paragraph" w:customStyle="1" w:styleId="D327F48D2BC649F0AD2A7DA308BDA3CC27">
    <w:name w:val="D327F48D2BC649F0AD2A7DA308BDA3CC27"/>
    <w:rsid w:val="005860CF"/>
    <w:pPr>
      <w:spacing w:after="200" w:line="276" w:lineRule="auto"/>
    </w:pPr>
    <w:rPr>
      <w:rFonts w:ascii="Calibri" w:eastAsia="Calibri" w:hAnsi="Calibri" w:cs="Times New Roman"/>
    </w:rPr>
  </w:style>
  <w:style w:type="paragraph" w:customStyle="1" w:styleId="9CF5D7CCB8AE4650A316F671551505A727">
    <w:name w:val="9CF5D7CCB8AE4650A316F671551505A727"/>
    <w:rsid w:val="005860CF"/>
    <w:pPr>
      <w:spacing w:after="200" w:line="276" w:lineRule="auto"/>
    </w:pPr>
    <w:rPr>
      <w:rFonts w:ascii="Calibri" w:eastAsia="Calibri" w:hAnsi="Calibri" w:cs="Times New Roman"/>
    </w:rPr>
  </w:style>
  <w:style w:type="paragraph" w:customStyle="1" w:styleId="9A3F26E80F694DE3ABB4C439C42AC0D927">
    <w:name w:val="9A3F26E80F694DE3ABB4C439C42AC0D927"/>
    <w:rsid w:val="005860CF"/>
    <w:pPr>
      <w:spacing w:after="200" w:line="276" w:lineRule="auto"/>
    </w:pPr>
    <w:rPr>
      <w:rFonts w:ascii="Calibri" w:eastAsia="Calibri" w:hAnsi="Calibri" w:cs="Times New Roman"/>
    </w:rPr>
  </w:style>
  <w:style w:type="paragraph" w:customStyle="1" w:styleId="C1B4A8186F15408093BB447B5F1975FA27">
    <w:name w:val="C1B4A8186F15408093BB447B5F1975FA27"/>
    <w:rsid w:val="005860CF"/>
    <w:pPr>
      <w:spacing w:after="200" w:line="276" w:lineRule="auto"/>
    </w:pPr>
    <w:rPr>
      <w:rFonts w:ascii="Calibri" w:eastAsia="Calibri" w:hAnsi="Calibri" w:cs="Times New Roman"/>
    </w:rPr>
  </w:style>
  <w:style w:type="paragraph" w:customStyle="1" w:styleId="D41CEAC59C6E4A9B89E573C0BB531AE627">
    <w:name w:val="D41CEAC59C6E4A9B89E573C0BB531AE627"/>
    <w:rsid w:val="005860CF"/>
    <w:pPr>
      <w:spacing w:after="200" w:line="276" w:lineRule="auto"/>
    </w:pPr>
    <w:rPr>
      <w:rFonts w:ascii="Calibri" w:eastAsia="Calibri" w:hAnsi="Calibri" w:cs="Times New Roman"/>
    </w:rPr>
  </w:style>
  <w:style w:type="paragraph" w:customStyle="1" w:styleId="02703496D925484EBF3FD98B3EAD237327">
    <w:name w:val="02703496D925484EBF3FD98B3EAD237327"/>
    <w:rsid w:val="005860CF"/>
    <w:pPr>
      <w:spacing w:after="200" w:line="276" w:lineRule="auto"/>
    </w:pPr>
    <w:rPr>
      <w:rFonts w:ascii="Calibri" w:eastAsia="Calibri" w:hAnsi="Calibri" w:cs="Times New Roma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DB6F5-090B-48FD-8B1D-5003EF5C1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4668</Words>
  <Characters>26609</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City of Austin</Company>
  <LinksUpToDate>false</LinksUpToDate>
  <CharactersWithSpaces>31215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Williamson, Laura [HHS]</dc:creator>
  <cp:keywords/>
  <dc:description/>
  <cp:lastModifiedBy>Kingham, Robert</cp:lastModifiedBy>
  <cp:revision>5</cp:revision>
  <cp:lastPrinted>2018-10-22T23:53:00Z</cp:lastPrinted>
  <dcterms:created xsi:type="dcterms:W3CDTF">2019-11-15T15:48:00Z</dcterms:created>
  <dcterms:modified xsi:type="dcterms:W3CDTF">2019-11-25T19:29:00Z</dcterms:modified>
</cp:coreProperties>
</file>