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305" w:rsidRDefault="000D6305" w:rsidP="00CB3612">
      <w:pPr>
        <w:jc w:val="both"/>
        <w:rPr>
          <w:rFonts w:ascii="Verdana" w:hAnsi="Verdana"/>
        </w:rPr>
      </w:pPr>
      <w:bookmarkStart w:id="0" w:name="_GoBack"/>
      <w:bookmarkEnd w:id="0"/>
    </w:p>
    <w:p w:rsidR="00793DA3" w:rsidRPr="0017169D" w:rsidRDefault="00793DA3" w:rsidP="00812BDA">
      <w:pPr>
        <w:pBdr>
          <w:top w:val="single" w:sz="4" w:space="1" w:color="auto"/>
          <w:left w:val="single" w:sz="4" w:space="4" w:color="auto"/>
          <w:bottom w:val="single" w:sz="4" w:space="1" w:color="auto"/>
          <w:right w:val="single" w:sz="4" w:space="4" w:color="auto"/>
        </w:pBdr>
        <w:shd w:val="clear" w:color="auto" w:fill="00CCFF"/>
        <w:jc w:val="both"/>
        <w:rPr>
          <w:rFonts w:ascii="Verdana" w:hAnsi="Verdana"/>
          <w:b/>
          <w:i/>
        </w:rPr>
      </w:pPr>
      <w:r w:rsidRPr="0017169D">
        <w:rPr>
          <w:rFonts w:ascii="Verdana" w:hAnsi="Verdana"/>
          <w:b/>
          <w:i/>
        </w:rPr>
        <w:t>THIS SECTION MUST BE EDITED BY PROJECT MANAGER TO MEET SPECIFIC PROJECT NEEDS.</w:t>
      </w:r>
      <w:r w:rsidR="002E465B" w:rsidRPr="0017169D">
        <w:rPr>
          <w:rFonts w:ascii="Verdana" w:hAnsi="Verdana"/>
          <w:b/>
          <w:i/>
        </w:rPr>
        <w:t xml:space="preserve"> </w:t>
      </w:r>
      <w:r w:rsidR="00A6268E" w:rsidRPr="0017169D">
        <w:rPr>
          <w:rFonts w:ascii="Verdana" w:hAnsi="Verdana"/>
          <w:b/>
          <w:i/>
        </w:rPr>
        <w:t>NOTE: instruction boxes and notes in blue are hidden and will NOT print in final document.</w:t>
      </w:r>
    </w:p>
    <w:p w:rsidR="00793DA3" w:rsidRPr="00EA798C" w:rsidRDefault="00793DA3" w:rsidP="00E54FCC">
      <w:pPr>
        <w:jc w:val="both"/>
        <w:rPr>
          <w:rFonts w:ascii="Verdana" w:hAnsi="Verdana"/>
          <w:b/>
        </w:rPr>
      </w:pPr>
      <w:r w:rsidRPr="00EA798C">
        <w:rPr>
          <w:rFonts w:ascii="Verdana" w:hAnsi="Verdana"/>
          <w:b/>
        </w:rPr>
        <w:t>1.</w:t>
      </w:r>
      <w:r w:rsidR="00E54FCC">
        <w:rPr>
          <w:rFonts w:ascii="Verdana" w:hAnsi="Verdana"/>
          <w:b/>
        </w:rPr>
        <w:t>1</w:t>
      </w:r>
      <w:r w:rsidRPr="00EA798C">
        <w:rPr>
          <w:rFonts w:ascii="Verdana" w:hAnsi="Verdana"/>
          <w:b/>
        </w:rPr>
        <w:t xml:space="preserve">  </w:t>
      </w:r>
      <w:r w:rsidR="00814642">
        <w:rPr>
          <w:rFonts w:ascii="Verdana" w:hAnsi="Verdana"/>
          <w:b/>
        </w:rPr>
        <w:t>SCOPE OF WORK</w:t>
      </w:r>
    </w:p>
    <w:p w:rsidR="00793DA3" w:rsidRPr="00EA798C" w:rsidRDefault="00793DA3">
      <w:pPr>
        <w:ind w:left="576" w:hanging="288"/>
        <w:jc w:val="both"/>
        <w:rPr>
          <w:rFonts w:ascii="Verdana" w:hAnsi="Verdana"/>
        </w:rPr>
      </w:pPr>
    </w:p>
    <w:p w:rsidR="00793DA3" w:rsidRPr="00E54FCC" w:rsidRDefault="00793DA3" w:rsidP="00E54FCC">
      <w:pPr>
        <w:numPr>
          <w:ilvl w:val="0"/>
          <w:numId w:val="3"/>
        </w:numPr>
        <w:ind w:left="1080" w:hanging="540"/>
        <w:jc w:val="both"/>
        <w:rPr>
          <w:rFonts w:ascii="Verdana" w:hAnsi="Verdana"/>
        </w:rPr>
      </w:pPr>
      <w:r w:rsidRPr="00E54FCC">
        <w:rPr>
          <w:rFonts w:ascii="Verdana" w:hAnsi="Verdana"/>
        </w:rPr>
        <w:t xml:space="preserve">This section describes the </w:t>
      </w:r>
      <w:r w:rsidR="00EA244C" w:rsidRPr="00E54FCC">
        <w:rPr>
          <w:rFonts w:ascii="Verdana" w:hAnsi="Verdana"/>
        </w:rPr>
        <w:t xml:space="preserve">Contract </w:t>
      </w:r>
      <w:r w:rsidR="009F63AC" w:rsidRPr="00E54FCC">
        <w:rPr>
          <w:rFonts w:ascii="Verdana" w:hAnsi="Verdana"/>
        </w:rPr>
        <w:t>in general and provides an</w:t>
      </w:r>
      <w:r w:rsidRPr="00E54FCC">
        <w:rPr>
          <w:rFonts w:ascii="Verdana" w:hAnsi="Verdana"/>
        </w:rPr>
        <w:t xml:space="preserve"> overview of the extent of the Work to be performed by the CONTRACTOR. Detailed requirements and extent of Work </w:t>
      </w:r>
      <w:r w:rsidR="00E54FCC">
        <w:rPr>
          <w:rFonts w:ascii="Verdana" w:hAnsi="Verdana"/>
        </w:rPr>
        <w:t>are</w:t>
      </w:r>
      <w:r w:rsidRPr="00E54FCC">
        <w:rPr>
          <w:rFonts w:ascii="Verdana" w:hAnsi="Verdana"/>
        </w:rPr>
        <w:t xml:space="preserve"> stated in the </w:t>
      </w:r>
      <w:r w:rsidR="00EA244C" w:rsidRPr="00E54FCC">
        <w:rPr>
          <w:rFonts w:ascii="Verdana" w:hAnsi="Verdana"/>
        </w:rPr>
        <w:t xml:space="preserve">Project Manual and </w:t>
      </w:r>
      <w:r w:rsidRPr="00E54FCC">
        <w:rPr>
          <w:rFonts w:ascii="Verdana" w:hAnsi="Verdana"/>
        </w:rPr>
        <w:t xml:space="preserve">applicable </w:t>
      </w:r>
      <w:r w:rsidR="00EA244C" w:rsidRPr="00E54FCC">
        <w:rPr>
          <w:rFonts w:ascii="Verdana" w:hAnsi="Verdana"/>
        </w:rPr>
        <w:t>Work Assignments</w:t>
      </w:r>
      <w:r w:rsidRPr="00E54FCC">
        <w:rPr>
          <w:rFonts w:ascii="Verdana" w:hAnsi="Verdana"/>
        </w:rPr>
        <w:t xml:space="preserve">. CONTRACTOR shall, except as otherwise specifically stated herein or in any </w:t>
      </w:r>
      <w:r w:rsidR="00EA244C" w:rsidRPr="00E54FCC">
        <w:rPr>
          <w:rFonts w:ascii="Verdana" w:hAnsi="Verdana"/>
        </w:rPr>
        <w:t xml:space="preserve">other </w:t>
      </w:r>
      <w:r w:rsidRPr="00E54FCC">
        <w:rPr>
          <w:rFonts w:ascii="Verdana" w:hAnsi="Verdana"/>
        </w:rPr>
        <w:t>applicable part of the Contract Documents, provide and pay for all labor, materials, equipment, tools, construction equipment, and other facilities and services necessary for proper execution, testing, and completion of the Work.</w:t>
      </w:r>
    </w:p>
    <w:p w:rsidR="00793DA3" w:rsidRPr="00E54FCC" w:rsidRDefault="00793DA3" w:rsidP="00305CA4">
      <w:pPr>
        <w:ind w:left="1080" w:hanging="288"/>
        <w:jc w:val="both"/>
        <w:rPr>
          <w:rFonts w:ascii="Verdana" w:hAnsi="Verdana"/>
        </w:rPr>
      </w:pPr>
    </w:p>
    <w:p w:rsidR="00793DA3" w:rsidRPr="00E54FCC" w:rsidRDefault="00793DA3" w:rsidP="00E54FCC">
      <w:pPr>
        <w:numPr>
          <w:ilvl w:val="0"/>
          <w:numId w:val="3"/>
        </w:numPr>
        <w:ind w:left="1080" w:hanging="540"/>
        <w:jc w:val="both"/>
        <w:rPr>
          <w:rFonts w:ascii="Verdana" w:hAnsi="Verdana"/>
        </w:rPr>
      </w:pPr>
      <w:r w:rsidRPr="00E54FCC">
        <w:rPr>
          <w:rFonts w:ascii="Verdana" w:hAnsi="Verdana"/>
        </w:rPr>
        <w:t xml:space="preserve">Any part or item of the Work which is reasonably implied or normally required to </w:t>
      </w:r>
      <w:r w:rsidR="00EA244C" w:rsidRPr="00E54FCC">
        <w:rPr>
          <w:rFonts w:ascii="Verdana" w:hAnsi="Verdana"/>
        </w:rPr>
        <w:t xml:space="preserve">complete </w:t>
      </w:r>
      <w:r w:rsidR="008E60A7" w:rsidRPr="00E54FCC">
        <w:rPr>
          <w:rFonts w:ascii="Verdana" w:hAnsi="Verdana"/>
        </w:rPr>
        <w:t xml:space="preserve">the </w:t>
      </w:r>
      <w:r w:rsidR="00EA244C" w:rsidRPr="00E54FCC">
        <w:rPr>
          <w:rFonts w:ascii="Verdana" w:hAnsi="Verdana"/>
        </w:rPr>
        <w:t>Work Assignment</w:t>
      </w:r>
      <w:r w:rsidR="008E60A7" w:rsidRPr="00E54FCC">
        <w:rPr>
          <w:rFonts w:ascii="Verdana" w:hAnsi="Verdana"/>
        </w:rPr>
        <w:t>s</w:t>
      </w:r>
      <w:r w:rsidRPr="00E54FCC">
        <w:rPr>
          <w:rFonts w:ascii="Verdana" w:hAnsi="Verdana"/>
        </w:rPr>
        <w:t xml:space="preserve"> shall be performed by the CONTRACTOR and the expense thereof shall be included in the applicable unit prices or lump sum prices bid for the Work. All miscellaneous appurtenances and other items of Work that</w:t>
      </w:r>
      <w:r w:rsidR="00EA244C" w:rsidRPr="00E54FCC">
        <w:rPr>
          <w:rFonts w:ascii="Verdana" w:hAnsi="Verdana"/>
        </w:rPr>
        <w:t xml:space="preserve"> </w:t>
      </w:r>
      <w:r w:rsidR="008E60A7" w:rsidRPr="00E54FCC">
        <w:rPr>
          <w:rFonts w:ascii="Verdana" w:hAnsi="Verdana"/>
        </w:rPr>
        <w:t xml:space="preserve">are </w:t>
      </w:r>
      <w:r w:rsidR="00EA244C" w:rsidRPr="00E54FCC">
        <w:rPr>
          <w:rFonts w:ascii="Verdana" w:hAnsi="Verdana"/>
        </w:rPr>
        <w:t>required by the Specifications in order to complete the Work Assignment</w:t>
      </w:r>
      <w:r w:rsidR="002E18C2" w:rsidRPr="00E54FCC">
        <w:rPr>
          <w:rFonts w:ascii="Verdana" w:hAnsi="Verdana"/>
        </w:rPr>
        <w:t>s</w:t>
      </w:r>
      <w:r w:rsidRPr="00E54FCC">
        <w:rPr>
          <w:rFonts w:ascii="Verdana" w:hAnsi="Verdana"/>
        </w:rPr>
        <w:t xml:space="preserve"> are  considered as having been included in the applicable unit prices or lump sum prices bid for the Work even though these appurtenances and items may not be specifically called for in the Bid Documents.</w:t>
      </w:r>
    </w:p>
    <w:p w:rsidR="00793DA3" w:rsidRPr="00E54FCC" w:rsidRDefault="00793DA3" w:rsidP="00E54FCC">
      <w:pPr>
        <w:ind w:left="720" w:hanging="450"/>
        <w:jc w:val="both"/>
        <w:rPr>
          <w:rFonts w:ascii="Verdana" w:hAnsi="Verdana"/>
        </w:rPr>
      </w:pPr>
    </w:p>
    <w:p w:rsidR="00793DA3" w:rsidRPr="00E54FCC" w:rsidRDefault="00793DA3" w:rsidP="00E54FCC">
      <w:pPr>
        <w:numPr>
          <w:ilvl w:val="0"/>
          <w:numId w:val="3"/>
        </w:numPr>
        <w:ind w:left="1080" w:hanging="540"/>
        <w:jc w:val="both"/>
        <w:rPr>
          <w:rFonts w:ascii="Verdana" w:hAnsi="Verdana"/>
        </w:rPr>
      </w:pPr>
      <w:r w:rsidRPr="00E54FCC">
        <w:rPr>
          <w:rFonts w:ascii="Verdana" w:hAnsi="Verdana"/>
        </w:rPr>
        <w:t xml:space="preserve">The Work shall include furnishing all tools, labor, materials, equipment, and miscellaneous items necessary for the complete construction of </w:t>
      </w:r>
      <w:r w:rsidR="000D6305" w:rsidRPr="00E54FCC">
        <w:rPr>
          <w:rFonts w:ascii="Verdana" w:hAnsi="Verdana"/>
        </w:rPr>
        <w:t xml:space="preserve">each </w:t>
      </w:r>
      <w:r w:rsidR="00107D6C" w:rsidRPr="00E54FCC">
        <w:rPr>
          <w:rFonts w:ascii="Verdana" w:hAnsi="Verdana"/>
        </w:rPr>
        <w:t>Work Assignment.</w:t>
      </w:r>
    </w:p>
    <w:p w:rsidR="00E36518" w:rsidRPr="00E54FCC" w:rsidRDefault="00E36518" w:rsidP="00E54FCC">
      <w:pPr>
        <w:pStyle w:val="ListParagraph"/>
        <w:ind w:hanging="450"/>
        <w:rPr>
          <w:rFonts w:ascii="Verdana" w:hAnsi="Verdana"/>
        </w:rPr>
      </w:pPr>
    </w:p>
    <w:p w:rsidR="00E36518" w:rsidRPr="00E54FCC" w:rsidRDefault="00E36518" w:rsidP="00E54FCC">
      <w:pPr>
        <w:numPr>
          <w:ilvl w:val="0"/>
          <w:numId w:val="3"/>
        </w:numPr>
        <w:ind w:left="1080" w:hanging="540"/>
        <w:jc w:val="both"/>
        <w:rPr>
          <w:rFonts w:ascii="Verdana" w:hAnsi="Verdana"/>
        </w:rPr>
      </w:pPr>
      <w:r w:rsidRPr="00E54FCC">
        <w:rPr>
          <w:rFonts w:ascii="Verdana" w:hAnsi="Verdana"/>
        </w:rPr>
        <w:t>The Work of this Contract includes sustainability requirements as shown in the Division 1 Sections 01352 and/or 01505 and all other applicable specification sections. It is the intent of the O</w:t>
      </w:r>
      <w:r w:rsidR="007E0E04">
        <w:rPr>
          <w:rFonts w:ascii="Verdana" w:hAnsi="Verdana"/>
        </w:rPr>
        <w:t>WNER</w:t>
      </w:r>
      <w:r w:rsidRPr="00E54FCC">
        <w:rPr>
          <w:rFonts w:ascii="Verdana" w:hAnsi="Verdana"/>
        </w:rPr>
        <w:t xml:space="preserve"> to</w:t>
      </w:r>
      <w:r w:rsidR="009305A4">
        <w:rPr>
          <w:rFonts w:ascii="Verdana" w:hAnsi="Verdana"/>
        </w:rPr>
        <w:t xml:space="preserve"> work in partnership with the CONTRACTOR</w:t>
      </w:r>
      <w:r w:rsidRPr="00E54FCC">
        <w:rPr>
          <w:rFonts w:ascii="Verdana" w:hAnsi="Verdana"/>
        </w:rPr>
        <w:t xml:space="preserve"> in implementing sustainable construction practices to the greatest extent possible.</w:t>
      </w:r>
    </w:p>
    <w:p w:rsidR="00793DA3" w:rsidRPr="00E54FCC" w:rsidRDefault="00793DA3" w:rsidP="00E54FCC">
      <w:pPr>
        <w:ind w:left="720" w:hanging="450"/>
        <w:jc w:val="both"/>
        <w:rPr>
          <w:rFonts w:ascii="Verdana" w:hAnsi="Verdana"/>
        </w:rPr>
      </w:pPr>
    </w:p>
    <w:p w:rsidR="00E76904" w:rsidRPr="00E54FCC" w:rsidRDefault="009F63AC" w:rsidP="00AF46C0">
      <w:pPr>
        <w:tabs>
          <w:tab w:val="left" w:pos="540"/>
        </w:tabs>
        <w:jc w:val="both"/>
        <w:rPr>
          <w:rFonts w:ascii="Verdana" w:hAnsi="Verdana"/>
          <w:b/>
        </w:rPr>
      </w:pPr>
      <w:r w:rsidRPr="00E54FCC">
        <w:rPr>
          <w:rFonts w:ascii="Verdana" w:hAnsi="Verdana"/>
          <w:b/>
        </w:rPr>
        <w:t>1.</w:t>
      </w:r>
      <w:r w:rsidR="00E54FCC" w:rsidRPr="00E54FCC">
        <w:rPr>
          <w:rFonts w:ascii="Verdana" w:hAnsi="Verdana"/>
          <w:b/>
        </w:rPr>
        <w:t>2</w:t>
      </w:r>
      <w:r w:rsidR="00D15620" w:rsidRPr="00E54FCC">
        <w:rPr>
          <w:rFonts w:ascii="Verdana" w:hAnsi="Verdana"/>
          <w:b/>
        </w:rPr>
        <w:t xml:space="preserve">  </w:t>
      </w:r>
      <w:r w:rsidR="00814642" w:rsidRPr="00E54FCC">
        <w:rPr>
          <w:rFonts w:ascii="Verdana" w:hAnsi="Verdana"/>
          <w:b/>
        </w:rPr>
        <w:t>LOCATION OF PROJECT AND WORK ASSIGNMENT PROCESS</w:t>
      </w:r>
    </w:p>
    <w:p w:rsidR="003F0469" w:rsidRPr="00E54FCC" w:rsidRDefault="003F0469" w:rsidP="00AF46C0">
      <w:pPr>
        <w:ind w:left="1440"/>
        <w:jc w:val="both"/>
        <w:rPr>
          <w:rFonts w:ascii="Verdana" w:hAnsi="Verdana"/>
        </w:rPr>
      </w:pPr>
    </w:p>
    <w:p w:rsidR="003F0469" w:rsidRPr="00E54FCC" w:rsidRDefault="003F0469" w:rsidP="00AF46C0">
      <w:pPr>
        <w:numPr>
          <w:ilvl w:val="0"/>
          <w:numId w:val="4"/>
        </w:numPr>
        <w:ind w:left="1080" w:hanging="540"/>
        <w:jc w:val="both"/>
        <w:rPr>
          <w:rFonts w:ascii="Verdana" w:hAnsi="Verdana"/>
        </w:rPr>
      </w:pPr>
      <w:r w:rsidRPr="00E54FCC">
        <w:rPr>
          <w:rFonts w:ascii="Verdana" w:hAnsi="Verdana"/>
        </w:rPr>
        <w:t>Each Work Assignment</w:t>
      </w:r>
      <w:r w:rsidR="002E18C2" w:rsidRPr="00E54FCC">
        <w:rPr>
          <w:rFonts w:ascii="Verdana" w:hAnsi="Verdana"/>
        </w:rPr>
        <w:t xml:space="preserve"> will include a specific location.</w:t>
      </w:r>
      <w:r w:rsidRPr="00E54FCC">
        <w:rPr>
          <w:rFonts w:ascii="Verdana" w:hAnsi="Verdana"/>
        </w:rPr>
        <w:t xml:space="preserve">  The </w:t>
      </w:r>
      <w:r w:rsidR="00107D6C" w:rsidRPr="00E54FCC">
        <w:rPr>
          <w:rFonts w:ascii="Verdana" w:hAnsi="Verdana"/>
        </w:rPr>
        <w:t xml:space="preserve">OWNER </w:t>
      </w:r>
      <w:r w:rsidRPr="00E54FCC">
        <w:rPr>
          <w:rFonts w:ascii="Verdana" w:hAnsi="Verdana"/>
        </w:rPr>
        <w:t xml:space="preserve">will issue a Work Assignment  to the </w:t>
      </w:r>
      <w:r w:rsidR="00925F03" w:rsidRPr="00E54FCC">
        <w:rPr>
          <w:rFonts w:ascii="Verdana" w:hAnsi="Verdana"/>
        </w:rPr>
        <w:t xml:space="preserve">CONTRACTOR </w:t>
      </w:r>
      <w:r w:rsidRPr="00E54FCC">
        <w:rPr>
          <w:rFonts w:ascii="Verdana" w:hAnsi="Verdana"/>
        </w:rPr>
        <w:t xml:space="preserve">providing the scope of </w:t>
      </w:r>
      <w:r w:rsidR="00F13DFC">
        <w:rPr>
          <w:rFonts w:ascii="Verdana" w:hAnsi="Verdana"/>
        </w:rPr>
        <w:t>W</w:t>
      </w:r>
      <w:r w:rsidRPr="00E54FCC">
        <w:rPr>
          <w:rFonts w:ascii="Verdana" w:hAnsi="Verdana"/>
        </w:rPr>
        <w:t xml:space="preserve">ork.  The </w:t>
      </w:r>
      <w:r w:rsidR="002E18C2" w:rsidRPr="00E54FCC">
        <w:rPr>
          <w:rFonts w:ascii="Verdana" w:hAnsi="Verdana"/>
        </w:rPr>
        <w:t xml:space="preserve">Work Assignment </w:t>
      </w:r>
      <w:r w:rsidRPr="00E54FCC">
        <w:rPr>
          <w:rFonts w:ascii="Verdana" w:hAnsi="Verdana"/>
        </w:rPr>
        <w:t>will contain a site drawing, estimated quantiti</w:t>
      </w:r>
      <w:r w:rsidR="00107D6C" w:rsidRPr="00E54FCC">
        <w:rPr>
          <w:rFonts w:ascii="Verdana" w:hAnsi="Verdana"/>
        </w:rPr>
        <w:t>e</w:t>
      </w:r>
      <w:r w:rsidRPr="00E54FCC">
        <w:rPr>
          <w:rFonts w:ascii="Verdana" w:hAnsi="Verdana"/>
        </w:rPr>
        <w:t>s, estimated time of completion and  a time/date for a site visit.  The C</w:t>
      </w:r>
      <w:r w:rsidR="00443AE2">
        <w:rPr>
          <w:rFonts w:ascii="Verdana" w:hAnsi="Verdana"/>
        </w:rPr>
        <w:t>ONTRACTOR</w:t>
      </w:r>
      <w:r w:rsidRPr="00E54FCC">
        <w:rPr>
          <w:rFonts w:ascii="Verdana" w:hAnsi="Verdana"/>
        </w:rPr>
        <w:t xml:space="preserve"> is required to meet </w:t>
      </w:r>
      <w:r w:rsidR="00E72180" w:rsidRPr="00E54FCC">
        <w:rPr>
          <w:rFonts w:ascii="Verdana" w:hAnsi="Verdana"/>
        </w:rPr>
        <w:t>the P</w:t>
      </w:r>
      <w:r w:rsidR="00443AE2">
        <w:rPr>
          <w:rFonts w:ascii="Verdana" w:hAnsi="Verdana"/>
        </w:rPr>
        <w:t xml:space="preserve">roject </w:t>
      </w:r>
      <w:r w:rsidR="00E72180" w:rsidRPr="00E54FCC">
        <w:rPr>
          <w:rFonts w:ascii="Verdana" w:hAnsi="Verdana"/>
        </w:rPr>
        <w:t>M</w:t>
      </w:r>
      <w:r w:rsidR="00443AE2">
        <w:rPr>
          <w:rFonts w:ascii="Verdana" w:hAnsi="Verdana"/>
        </w:rPr>
        <w:t>anager</w:t>
      </w:r>
      <w:r w:rsidR="00E72180" w:rsidRPr="00E54FCC">
        <w:rPr>
          <w:rFonts w:ascii="Verdana" w:hAnsi="Verdana"/>
        </w:rPr>
        <w:t xml:space="preserve"> at the site </w:t>
      </w:r>
      <w:r w:rsidRPr="00E54FCC">
        <w:rPr>
          <w:rFonts w:ascii="Verdana" w:hAnsi="Verdana"/>
        </w:rPr>
        <w:t>within ____ calendar days of the issued Work Assignment.</w:t>
      </w:r>
    </w:p>
    <w:p w:rsidR="00A81ED4" w:rsidRPr="00E54FCC" w:rsidRDefault="00A81ED4" w:rsidP="00AF46C0">
      <w:pPr>
        <w:pStyle w:val="ListParagraph"/>
        <w:ind w:left="2160" w:hanging="1170"/>
        <w:jc w:val="both"/>
        <w:rPr>
          <w:rFonts w:ascii="Verdana" w:hAnsi="Verdana"/>
        </w:rPr>
      </w:pPr>
    </w:p>
    <w:p w:rsidR="00A81ED4" w:rsidRPr="00E54FCC" w:rsidRDefault="00A81ED4" w:rsidP="00AF46C0">
      <w:pPr>
        <w:numPr>
          <w:ilvl w:val="0"/>
          <w:numId w:val="4"/>
        </w:numPr>
        <w:ind w:left="1080" w:hanging="540"/>
        <w:jc w:val="both"/>
        <w:rPr>
          <w:rFonts w:ascii="Verdana" w:hAnsi="Verdana"/>
        </w:rPr>
      </w:pPr>
      <w:r w:rsidRPr="00E54FCC">
        <w:rPr>
          <w:rFonts w:ascii="Verdana" w:hAnsi="Verdana"/>
        </w:rPr>
        <w:t>The Work Assignment may include more than one geographical location but within the limits of construction outlined in Section 00020</w:t>
      </w:r>
      <w:r w:rsidR="00107D6C" w:rsidRPr="00E54FCC">
        <w:rPr>
          <w:rFonts w:ascii="Verdana" w:hAnsi="Verdana"/>
        </w:rPr>
        <w:t>-IDIQ</w:t>
      </w:r>
      <w:r w:rsidRPr="00E54FCC">
        <w:rPr>
          <w:rFonts w:ascii="Verdana" w:hAnsi="Verdana"/>
        </w:rPr>
        <w:t>.</w:t>
      </w:r>
    </w:p>
    <w:p w:rsidR="00A81ED4" w:rsidRPr="00E54FCC" w:rsidRDefault="00A81ED4" w:rsidP="00AF46C0">
      <w:pPr>
        <w:pStyle w:val="ListParagraph"/>
        <w:ind w:left="2160" w:hanging="450"/>
        <w:jc w:val="both"/>
        <w:rPr>
          <w:rFonts w:ascii="Verdana" w:hAnsi="Verdana"/>
        </w:rPr>
      </w:pPr>
    </w:p>
    <w:p w:rsidR="002E18C2" w:rsidRPr="005F568A" w:rsidRDefault="00A81ED4" w:rsidP="00AF46C0">
      <w:pPr>
        <w:pStyle w:val="BodyText"/>
        <w:numPr>
          <w:ilvl w:val="0"/>
          <w:numId w:val="4"/>
        </w:numPr>
        <w:overflowPunct w:val="0"/>
        <w:spacing w:after="100" w:afterAutospacing="1" w:line="242" w:lineRule="exact"/>
        <w:ind w:left="1080" w:right="280" w:hanging="540"/>
        <w:jc w:val="both"/>
        <w:rPr>
          <w:rFonts w:cs="Arial"/>
          <w:color w:val="FF0000"/>
          <w:spacing w:val="-1"/>
        </w:rPr>
      </w:pPr>
      <w:r w:rsidRPr="00443AE2">
        <w:rPr>
          <w:rFonts w:cs="Arial"/>
          <w:spacing w:val="-1"/>
        </w:rPr>
        <w:t xml:space="preserve">During the site visit, the </w:t>
      </w:r>
      <w:r w:rsidR="00925F03" w:rsidRPr="00443AE2">
        <w:rPr>
          <w:rFonts w:cs="Arial"/>
          <w:spacing w:val="-1"/>
        </w:rPr>
        <w:t xml:space="preserve">CONTRACTOR </w:t>
      </w:r>
      <w:r w:rsidRPr="00443AE2">
        <w:rPr>
          <w:rFonts w:cs="Arial"/>
          <w:spacing w:val="-1"/>
        </w:rPr>
        <w:t xml:space="preserve">will confirm the </w:t>
      </w:r>
      <w:r w:rsidR="00E72180" w:rsidRPr="00443AE2">
        <w:rPr>
          <w:rFonts w:cs="Arial"/>
          <w:spacing w:val="-1"/>
        </w:rPr>
        <w:t xml:space="preserve">estimated </w:t>
      </w:r>
      <w:r w:rsidRPr="00443AE2">
        <w:rPr>
          <w:rFonts w:cs="Arial"/>
          <w:spacing w:val="-1"/>
        </w:rPr>
        <w:t xml:space="preserve">quantities provided by the </w:t>
      </w:r>
      <w:r w:rsidR="00363A44" w:rsidRPr="00443AE2">
        <w:rPr>
          <w:rFonts w:cs="Arial"/>
          <w:spacing w:val="-1"/>
        </w:rPr>
        <w:t xml:space="preserve">OWNER </w:t>
      </w:r>
      <w:r w:rsidRPr="00443AE2">
        <w:rPr>
          <w:rFonts w:cs="Arial"/>
          <w:spacing w:val="-1"/>
        </w:rPr>
        <w:t>and ask for any additional clarification</w:t>
      </w:r>
      <w:r w:rsidR="00E72180" w:rsidRPr="00443AE2">
        <w:rPr>
          <w:rFonts w:cs="Arial"/>
          <w:spacing w:val="-1"/>
        </w:rPr>
        <w:t>s</w:t>
      </w:r>
      <w:r w:rsidRPr="00443AE2">
        <w:rPr>
          <w:rFonts w:cs="Arial"/>
          <w:spacing w:val="-1"/>
        </w:rPr>
        <w:t xml:space="preserve">.  Within </w:t>
      </w:r>
      <w:r w:rsidR="00C31214" w:rsidRPr="00443AE2">
        <w:rPr>
          <w:rFonts w:cs="Arial"/>
          <w:spacing w:val="-1"/>
        </w:rPr>
        <w:t>____</w:t>
      </w:r>
      <w:r w:rsidRPr="00443AE2">
        <w:rPr>
          <w:rFonts w:cs="Arial"/>
          <w:spacing w:val="-1"/>
        </w:rPr>
        <w:t xml:space="preserve">calendar days after the </w:t>
      </w:r>
      <w:r w:rsidR="00925F03" w:rsidRPr="00443AE2">
        <w:rPr>
          <w:rFonts w:cs="Arial"/>
          <w:spacing w:val="-1"/>
        </w:rPr>
        <w:t xml:space="preserve">CONTRACTOR’s </w:t>
      </w:r>
      <w:r w:rsidRPr="00443AE2">
        <w:rPr>
          <w:rFonts w:cs="Arial"/>
          <w:spacing w:val="-1"/>
        </w:rPr>
        <w:t xml:space="preserve">questions are answered, the quantities </w:t>
      </w:r>
      <w:r w:rsidR="00E54FCC" w:rsidRPr="00443AE2">
        <w:rPr>
          <w:rFonts w:cs="Arial"/>
          <w:spacing w:val="-1"/>
        </w:rPr>
        <w:t xml:space="preserve">are </w:t>
      </w:r>
      <w:r w:rsidRPr="00443AE2">
        <w:rPr>
          <w:rFonts w:cs="Arial"/>
          <w:spacing w:val="-1"/>
        </w:rPr>
        <w:t xml:space="preserve">confirmed and a final site drawing </w:t>
      </w:r>
      <w:r w:rsidR="00925F03" w:rsidRPr="00443AE2">
        <w:rPr>
          <w:rFonts w:cs="Arial"/>
          <w:spacing w:val="-1"/>
        </w:rPr>
        <w:t xml:space="preserve">is </w:t>
      </w:r>
      <w:r w:rsidRPr="00443AE2">
        <w:rPr>
          <w:rFonts w:cs="Arial"/>
          <w:spacing w:val="-1"/>
        </w:rPr>
        <w:t xml:space="preserve">forwarded to the </w:t>
      </w:r>
      <w:r w:rsidR="00925F03" w:rsidRPr="00443AE2">
        <w:rPr>
          <w:rFonts w:cs="Arial"/>
          <w:spacing w:val="-1"/>
        </w:rPr>
        <w:t>CONTRACTOR</w:t>
      </w:r>
      <w:r w:rsidRPr="00443AE2">
        <w:rPr>
          <w:rFonts w:cs="Arial"/>
          <w:spacing w:val="-1"/>
        </w:rPr>
        <w:t xml:space="preserve">, the </w:t>
      </w:r>
      <w:r w:rsidR="00925F03" w:rsidRPr="00443AE2">
        <w:rPr>
          <w:rFonts w:cs="Arial"/>
          <w:spacing w:val="-1"/>
        </w:rPr>
        <w:t xml:space="preserve">CONTRACTOR </w:t>
      </w:r>
      <w:r w:rsidRPr="00443AE2">
        <w:rPr>
          <w:rFonts w:cs="Arial"/>
          <w:spacing w:val="-1"/>
        </w:rPr>
        <w:t xml:space="preserve">will </w:t>
      </w:r>
      <w:r w:rsidR="00662442" w:rsidRPr="00443AE2">
        <w:rPr>
          <w:rFonts w:cs="Arial"/>
          <w:spacing w:val="-1"/>
        </w:rPr>
        <w:t xml:space="preserve">complete and </w:t>
      </w:r>
      <w:r w:rsidRPr="00443AE2">
        <w:rPr>
          <w:rFonts w:cs="Arial"/>
          <w:spacing w:val="-1"/>
        </w:rPr>
        <w:t xml:space="preserve">submit </w:t>
      </w:r>
      <w:r w:rsidR="00662442" w:rsidRPr="00443AE2">
        <w:rPr>
          <w:rFonts w:cs="Arial"/>
          <w:spacing w:val="-1"/>
        </w:rPr>
        <w:t>a</w:t>
      </w:r>
      <w:r w:rsidR="00925F03" w:rsidRPr="00443AE2">
        <w:rPr>
          <w:rFonts w:cs="Arial"/>
          <w:spacing w:val="-1"/>
        </w:rPr>
        <w:t xml:space="preserve"> </w:t>
      </w:r>
      <w:r w:rsidRPr="00443AE2">
        <w:rPr>
          <w:rFonts w:cs="Arial"/>
          <w:spacing w:val="-1"/>
        </w:rPr>
        <w:t xml:space="preserve">signed </w:t>
      </w:r>
      <w:r w:rsidR="00363A44" w:rsidRPr="00443AE2">
        <w:rPr>
          <w:rFonts w:cs="Arial"/>
          <w:spacing w:val="-1"/>
        </w:rPr>
        <w:t xml:space="preserve">Work </w:t>
      </w:r>
      <w:r w:rsidR="00363A44" w:rsidRPr="00443AE2">
        <w:rPr>
          <w:rFonts w:cs="Arial"/>
          <w:spacing w:val="-1"/>
        </w:rPr>
        <w:lastRenderedPageBreak/>
        <w:t>Assignment Form</w:t>
      </w:r>
      <w:r w:rsidR="00E72180" w:rsidRPr="00443AE2">
        <w:rPr>
          <w:rFonts w:cs="Arial"/>
          <w:spacing w:val="-1"/>
        </w:rPr>
        <w:t xml:space="preserve"> with comfirnation of the Contract Time and</w:t>
      </w:r>
      <w:r w:rsidR="00662442" w:rsidRPr="00443AE2">
        <w:rPr>
          <w:rFonts w:cs="Arial"/>
          <w:spacing w:val="-1"/>
        </w:rPr>
        <w:t xml:space="preserve"> a completed Subcontractor Utilization Form.  </w:t>
      </w:r>
      <w:r w:rsidR="005F568A" w:rsidRPr="002762AA">
        <w:rPr>
          <w:rFonts w:cs="Arial"/>
        </w:rPr>
        <w:t>A Work Assignment Form and Subcontractor Utilization Form are attached to this Section 01010-IDIQ</w:t>
      </w:r>
      <w:r w:rsidR="005F568A">
        <w:rPr>
          <w:rFonts w:cs="Arial"/>
        </w:rPr>
        <w:t>.</w:t>
      </w:r>
    </w:p>
    <w:p w:rsidR="005F568A" w:rsidRPr="005F568A" w:rsidRDefault="005F568A" w:rsidP="005F568A">
      <w:pPr>
        <w:pStyle w:val="BodyText"/>
        <w:overflowPunct w:val="0"/>
        <w:spacing w:after="100" w:afterAutospacing="1" w:line="242" w:lineRule="exact"/>
        <w:ind w:left="1080" w:right="280"/>
        <w:jc w:val="both"/>
        <w:rPr>
          <w:rFonts w:cs="Arial"/>
        </w:rPr>
      </w:pPr>
    </w:p>
    <w:p w:rsidR="00443AE2" w:rsidRDefault="00662442" w:rsidP="00AF46C0">
      <w:pPr>
        <w:pStyle w:val="BodyText"/>
        <w:numPr>
          <w:ilvl w:val="0"/>
          <w:numId w:val="4"/>
        </w:numPr>
        <w:overflowPunct w:val="0"/>
        <w:spacing w:after="100" w:afterAutospacing="1" w:line="242" w:lineRule="exact"/>
        <w:ind w:left="1080" w:right="280" w:hanging="540"/>
        <w:jc w:val="both"/>
        <w:rPr>
          <w:rFonts w:cs="Arial"/>
        </w:rPr>
      </w:pPr>
      <w:r w:rsidRPr="00443AE2">
        <w:rPr>
          <w:rFonts w:cs="Arial"/>
          <w:spacing w:val="-1"/>
        </w:rPr>
        <w:t>The pricing for each item must be</w:t>
      </w:r>
      <w:r w:rsidR="00A81ED4" w:rsidRPr="00443AE2">
        <w:rPr>
          <w:rFonts w:cs="Arial"/>
          <w:spacing w:val="-1"/>
        </w:rPr>
        <w:t xml:space="preserve"> based on the line item pricing in Section 00300U</w:t>
      </w:r>
      <w:r w:rsidR="00107D6C" w:rsidRPr="00443AE2">
        <w:rPr>
          <w:rFonts w:cs="Arial"/>
          <w:spacing w:val="-1"/>
        </w:rPr>
        <w:t>-IDIQ</w:t>
      </w:r>
      <w:r w:rsidR="00A81ED4" w:rsidRPr="00443AE2">
        <w:rPr>
          <w:rFonts w:cs="Arial"/>
          <w:spacing w:val="-1"/>
        </w:rPr>
        <w:t xml:space="preserve">, </w:t>
      </w:r>
      <w:r w:rsidR="00A81ED4" w:rsidRPr="00443AE2">
        <w:rPr>
          <w:rFonts w:cs="Arial"/>
        </w:rPr>
        <w:t> Additional items not previously in the Section 00300U</w:t>
      </w:r>
      <w:r w:rsidR="00107D6C" w:rsidRPr="00443AE2">
        <w:rPr>
          <w:rFonts w:cs="Arial"/>
        </w:rPr>
        <w:t>-IDIQ</w:t>
      </w:r>
      <w:r w:rsidR="00A81ED4" w:rsidRPr="00443AE2">
        <w:rPr>
          <w:rFonts w:cs="Arial"/>
        </w:rPr>
        <w:t xml:space="preserve"> must be added to the contract by Change Order in accordance with Sections 00700 and 00810</w:t>
      </w:r>
      <w:r w:rsidR="00107D6C" w:rsidRPr="00443AE2">
        <w:rPr>
          <w:rFonts w:cs="Arial"/>
        </w:rPr>
        <w:t>-IDIQ</w:t>
      </w:r>
      <w:r w:rsidR="00925F03" w:rsidRPr="00443AE2">
        <w:rPr>
          <w:rFonts w:cs="Arial"/>
        </w:rPr>
        <w:t>.</w:t>
      </w:r>
      <w:r w:rsidR="00A81ED4" w:rsidRPr="00443AE2">
        <w:rPr>
          <w:rFonts w:cs="Arial"/>
        </w:rPr>
        <w:t xml:space="preserve"> </w:t>
      </w:r>
    </w:p>
    <w:p w:rsidR="00443AE2" w:rsidRDefault="00443AE2" w:rsidP="00AF46C0">
      <w:pPr>
        <w:pStyle w:val="ListParagraph"/>
        <w:jc w:val="both"/>
        <w:rPr>
          <w:rFonts w:cs="Arial"/>
        </w:rPr>
      </w:pPr>
    </w:p>
    <w:p w:rsidR="00A81ED4" w:rsidRDefault="00A81ED4" w:rsidP="00AF46C0">
      <w:pPr>
        <w:pStyle w:val="BodyText"/>
        <w:numPr>
          <w:ilvl w:val="0"/>
          <w:numId w:val="4"/>
        </w:numPr>
        <w:overflowPunct w:val="0"/>
        <w:spacing w:after="100" w:afterAutospacing="1" w:line="242" w:lineRule="exact"/>
        <w:ind w:left="1080" w:right="280" w:hanging="540"/>
        <w:jc w:val="both"/>
        <w:rPr>
          <w:rFonts w:cs="Arial"/>
        </w:rPr>
      </w:pPr>
      <w:r w:rsidRPr="00443AE2">
        <w:rPr>
          <w:rFonts w:cs="Arial"/>
        </w:rPr>
        <w:t>Once counter-signed by the OWNER, a Work Assignment</w:t>
      </w:r>
      <w:r w:rsidR="00363A44" w:rsidRPr="00443AE2">
        <w:rPr>
          <w:rFonts w:cs="Arial"/>
        </w:rPr>
        <w:t xml:space="preserve"> Form</w:t>
      </w:r>
      <w:r w:rsidRPr="00443AE2">
        <w:rPr>
          <w:rFonts w:cs="Arial"/>
        </w:rPr>
        <w:t xml:space="preserve"> becomes a part of the Contract subject to all terms and conditions of the Contract</w:t>
      </w:r>
      <w:r w:rsidR="00925F03" w:rsidRPr="00443AE2">
        <w:rPr>
          <w:rFonts w:cs="Arial"/>
        </w:rPr>
        <w:t xml:space="preserve"> and shall serve as a Notice to Proceed</w:t>
      </w:r>
      <w:r w:rsidRPr="00443AE2">
        <w:rPr>
          <w:rFonts w:cs="Arial"/>
        </w:rPr>
        <w:t xml:space="preserve">. </w:t>
      </w:r>
      <w:r w:rsidR="00E72180" w:rsidRPr="00443AE2">
        <w:rPr>
          <w:rFonts w:cs="Arial"/>
        </w:rPr>
        <w:t xml:space="preserve">The </w:t>
      </w:r>
      <w:r w:rsidR="00363A44" w:rsidRPr="00443AE2">
        <w:rPr>
          <w:rFonts w:cs="Arial"/>
        </w:rPr>
        <w:t>CONTRACTOR</w:t>
      </w:r>
      <w:r w:rsidR="00E72180" w:rsidRPr="00443AE2">
        <w:rPr>
          <w:rFonts w:cs="Arial"/>
        </w:rPr>
        <w:t xml:space="preserve"> is not authorized to perform work until the specific Work Assignment is approved and the Notice to Proceed is issued. </w:t>
      </w:r>
      <w:r w:rsidRPr="00443AE2">
        <w:rPr>
          <w:rFonts w:cs="Arial"/>
        </w:rPr>
        <w:t>Work for each Work Assignment will be authorized under a separate Notice to Proceed. Mobilizati</w:t>
      </w:r>
      <w:r w:rsidR="00E72180" w:rsidRPr="00443AE2">
        <w:rPr>
          <w:rFonts w:cs="Arial"/>
        </w:rPr>
        <w:t>o</w:t>
      </w:r>
      <w:r w:rsidRPr="00443AE2">
        <w:rPr>
          <w:rFonts w:cs="Arial"/>
        </w:rPr>
        <w:t xml:space="preserve">n must begin within </w:t>
      </w:r>
      <w:r w:rsidR="00C31214" w:rsidRPr="00443AE2">
        <w:rPr>
          <w:rFonts w:cs="Arial"/>
        </w:rPr>
        <w:t>____</w:t>
      </w:r>
      <w:r w:rsidRPr="00443AE2">
        <w:rPr>
          <w:rFonts w:cs="Arial"/>
        </w:rPr>
        <w:t>calendar days of Notice</w:t>
      </w:r>
      <w:r w:rsidR="00925F03" w:rsidRPr="00443AE2">
        <w:rPr>
          <w:rFonts w:cs="Arial"/>
        </w:rPr>
        <w:t xml:space="preserve"> </w:t>
      </w:r>
      <w:r w:rsidRPr="00443AE2">
        <w:rPr>
          <w:rFonts w:cs="Arial"/>
        </w:rPr>
        <w:t>To</w:t>
      </w:r>
      <w:r w:rsidR="00925F03" w:rsidRPr="00443AE2">
        <w:rPr>
          <w:rFonts w:cs="Arial"/>
        </w:rPr>
        <w:t xml:space="preserve"> </w:t>
      </w:r>
      <w:r w:rsidRPr="00443AE2">
        <w:rPr>
          <w:rFonts w:cs="Arial"/>
        </w:rPr>
        <w:t xml:space="preserve">Proceed for each Work Assignment. </w:t>
      </w:r>
    </w:p>
    <w:p w:rsidR="00143839" w:rsidRDefault="00143839" w:rsidP="00143839">
      <w:pPr>
        <w:pStyle w:val="ListParagraph"/>
        <w:rPr>
          <w:rFonts w:cs="Arial"/>
        </w:rPr>
      </w:pPr>
    </w:p>
    <w:p w:rsidR="00143839" w:rsidRDefault="00FE0E7F" w:rsidP="00143839">
      <w:pPr>
        <w:pStyle w:val="BodyText"/>
        <w:numPr>
          <w:ilvl w:val="0"/>
          <w:numId w:val="4"/>
        </w:numPr>
        <w:overflowPunct w:val="0"/>
        <w:spacing w:after="100" w:afterAutospacing="1" w:line="242" w:lineRule="exact"/>
        <w:ind w:left="1080" w:right="280" w:hanging="540"/>
        <w:jc w:val="both"/>
        <w:rPr>
          <w:rFonts w:cs="Arial"/>
        </w:rPr>
      </w:pPr>
      <w:r w:rsidRPr="005F568A">
        <w:rPr>
          <w:rFonts w:cs="Arial"/>
        </w:rPr>
        <w:t>The date that a Work Assignment is signed by the OWNER and delivered to the C</w:t>
      </w:r>
      <w:r w:rsidR="00E87F61" w:rsidRPr="005F568A">
        <w:rPr>
          <w:rFonts w:cs="Arial"/>
        </w:rPr>
        <w:t>ONTRACTOR</w:t>
      </w:r>
      <w:r w:rsidRPr="005F568A">
        <w:rPr>
          <w:rFonts w:cs="Arial"/>
        </w:rPr>
        <w:t xml:space="preserve"> with an accompanying Notice to Proceed will be the commencement date for the purposes of the measurement of </w:t>
      </w:r>
      <w:r w:rsidR="00E72180" w:rsidRPr="005F568A">
        <w:rPr>
          <w:rFonts w:cs="Arial"/>
        </w:rPr>
        <w:t>Contract T</w:t>
      </w:r>
      <w:r w:rsidRPr="005F568A">
        <w:rPr>
          <w:rFonts w:cs="Arial"/>
        </w:rPr>
        <w:t xml:space="preserve">ime for that individual Work Assignment. Sample Work Assignment packets are included in the Bid Documents as examples of the Work to be bid. </w:t>
      </w:r>
    </w:p>
    <w:p w:rsidR="005F568A" w:rsidRPr="005F568A" w:rsidRDefault="005F568A" w:rsidP="005F568A">
      <w:pPr>
        <w:pStyle w:val="BodyText"/>
        <w:overflowPunct w:val="0"/>
        <w:spacing w:after="100" w:afterAutospacing="1" w:line="242" w:lineRule="exact"/>
        <w:ind w:left="0" w:right="280"/>
        <w:jc w:val="both"/>
        <w:rPr>
          <w:rFonts w:cs="Arial"/>
        </w:rPr>
      </w:pPr>
    </w:p>
    <w:p w:rsidR="00305CA4" w:rsidRDefault="00A81ED4" w:rsidP="00AF46C0">
      <w:pPr>
        <w:pStyle w:val="BodyText"/>
        <w:numPr>
          <w:ilvl w:val="0"/>
          <w:numId w:val="4"/>
        </w:numPr>
        <w:overflowPunct w:val="0"/>
        <w:spacing w:after="100" w:afterAutospacing="1" w:line="242" w:lineRule="exact"/>
        <w:ind w:left="1080" w:right="280" w:hanging="540"/>
        <w:jc w:val="both"/>
        <w:rPr>
          <w:rFonts w:cs="Arial"/>
        </w:rPr>
      </w:pPr>
      <w:r>
        <w:rPr>
          <w:rFonts w:cs="Arial"/>
        </w:rPr>
        <w:t>The C</w:t>
      </w:r>
      <w:r w:rsidR="00E87F61">
        <w:rPr>
          <w:rFonts w:cs="Arial"/>
        </w:rPr>
        <w:t>ONTRACTOR</w:t>
      </w:r>
      <w:r>
        <w:rPr>
          <w:rFonts w:cs="Arial"/>
        </w:rPr>
        <w:t xml:space="preserve"> will pay liquidat</w:t>
      </w:r>
      <w:r w:rsidR="00107D6C">
        <w:rPr>
          <w:rFonts w:cs="Arial"/>
        </w:rPr>
        <w:t>e</w:t>
      </w:r>
      <w:r>
        <w:rPr>
          <w:rFonts w:cs="Arial"/>
        </w:rPr>
        <w:t xml:space="preserve">d damages for each consecutive day after the agreed time of completion for each separate Work Assignment unless otherwise adjusted by </w:t>
      </w:r>
      <w:r w:rsidR="00321CD9">
        <w:rPr>
          <w:rFonts w:cs="Arial"/>
        </w:rPr>
        <w:t>OWNER</w:t>
      </w:r>
      <w:r>
        <w:rPr>
          <w:rFonts w:cs="Arial"/>
        </w:rPr>
        <w:t>.  If time of completion cannot be agreed upon, the C</w:t>
      </w:r>
      <w:r w:rsidR="00321CD9">
        <w:rPr>
          <w:rFonts w:cs="Arial"/>
        </w:rPr>
        <w:t>ONTRACTOR</w:t>
      </w:r>
      <w:r>
        <w:rPr>
          <w:rFonts w:cs="Arial"/>
        </w:rPr>
        <w:t xml:space="preserve"> will proceed with the Work Assignment and within </w:t>
      </w:r>
      <w:r w:rsidR="00C31214">
        <w:rPr>
          <w:rFonts w:cs="Arial"/>
        </w:rPr>
        <w:t xml:space="preserve">____ </w:t>
      </w:r>
      <w:r>
        <w:rPr>
          <w:rFonts w:cs="Arial"/>
        </w:rPr>
        <w:t xml:space="preserve">calendar days submit a detailed schedule outlining the work items and time of completion for the </w:t>
      </w:r>
      <w:r w:rsidR="00321CD9">
        <w:rPr>
          <w:rFonts w:cs="Arial"/>
        </w:rPr>
        <w:t xml:space="preserve">OWNER’s </w:t>
      </w:r>
      <w:r>
        <w:rPr>
          <w:rFonts w:cs="Arial"/>
        </w:rPr>
        <w:t xml:space="preserve">review.  If an agreement still cannot be made, the </w:t>
      </w:r>
      <w:r w:rsidR="00305CA4">
        <w:rPr>
          <w:rFonts w:cs="Arial"/>
        </w:rPr>
        <w:t>C</w:t>
      </w:r>
      <w:r w:rsidR="00321CD9">
        <w:rPr>
          <w:rFonts w:cs="Arial"/>
        </w:rPr>
        <w:t>ONTRACTOR</w:t>
      </w:r>
      <w:r w:rsidR="00305CA4">
        <w:rPr>
          <w:rFonts w:cs="Arial"/>
        </w:rPr>
        <w:t xml:space="preserve"> may submit a claim as outlined in Item 16.1 of Section 0700, General Conditions of the Contract.  </w:t>
      </w:r>
    </w:p>
    <w:p w:rsidR="00305CA4" w:rsidRDefault="00305CA4" w:rsidP="00AF46C0">
      <w:pPr>
        <w:pStyle w:val="ListParagraph"/>
        <w:tabs>
          <w:tab w:val="left" w:pos="1710"/>
        </w:tabs>
        <w:ind w:left="1080" w:hanging="1260"/>
        <w:jc w:val="both"/>
        <w:rPr>
          <w:rFonts w:cs="Arial"/>
        </w:rPr>
      </w:pPr>
    </w:p>
    <w:p w:rsidR="00305CA4" w:rsidRDefault="00305CA4" w:rsidP="00AF46C0">
      <w:pPr>
        <w:pStyle w:val="BodyText"/>
        <w:numPr>
          <w:ilvl w:val="0"/>
          <w:numId w:val="4"/>
        </w:numPr>
        <w:overflowPunct w:val="0"/>
        <w:spacing w:after="100" w:afterAutospacing="1" w:line="242" w:lineRule="exact"/>
        <w:ind w:left="1080" w:right="280" w:hanging="540"/>
        <w:jc w:val="both"/>
        <w:rPr>
          <w:rFonts w:cs="Arial"/>
        </w:rPr>
      </w:pPr>
      <w:r>
        <w:rPr>
          <w:rFonts w:cs="Arial"/>
        </w:rPr>
        <w:t>C</w:t>
      </w:r>
      <w:r w:rsidR="00321CD9">
        <w:rPr>
          <w:rFonts w:cs="Arial"/>
        </w:rPr>
        <w:t>ONTRACTOR</w:t>
      </w:r>
      <w:r>
        <w:rPr>
          <w:rFonts w:cs="Arial"/>
        </w:rPr>
        <w:t xml:space="preserve"> </w:t>
      </w:r>
      <w:r w:rsidR="00C44609">
        <w:rPr>
          <w:rFonts w:cs="Arial"/>
        </w:rPr>
        <w:t xml:space="preserve">may </w:t>
      </w:r>
      <w:r>
        <w:rPr>
          <w:rFonts w:cs="Arial"/>
        </w:rPr>
        <w:t xml:space="preserve">be required to work on up to </w:t>
      </w:r>
      <w:r w:rsidR="00C44609">
        <w:rPr>
          <w:rFonts w:cs="Arial"/>
        </w:rPr>
        <w:t xml:space="preserve">&lt;___&gt; </w:t>
      </w:r>
      <w:r>
        <w:rPr>
          <w:rFonts w:cs="Arial"/>
        </w:rPr>
        <w:t xml:space="preserve">work assignments at a time unless otherwise agreed to in writing by the </w:t>
      </w:r>
      <w:r w:rsidR="00321CD9">
        <w:rPr>
          <w:rFonts w:cs="Arial"/>
        </w:rPr>
        <w:t>OWNER</w:t>
      </w:r>
      <w:r>
        <w:rPr>
          <w:rFonts w:cs="Arial"/>
        </w:rPr>
        <w:t xml:space="preserve">.  Work must be continuous on each </w:t>
      </w:r>
      <w:r w:rsidR="00C44609">
        <w:rPr>
          <w:rFonts w:cs="Arial"/>
        </w:rPr>
        <w:t>W</w:t>
      </w:r>
      <w:r>
        <w:rPr>
          <w:rFonts w:cs="Arial"/>
        </w:rPr>
        <w:t xml:space="preserve">ork </w:t>
      </w:r>
      <w:r w:rsidR="00C44609">
        <w:rPr>
          <w:rFonts w:cs="Arial"/>
        </w:rPr>
        <w:t>A</w:t>
      </w:r>
      <w:r>
        <w:rPr>
          <w:rFonts w:cs="Arial"/>
        </w:rPr>
        <w:t>ssignment.  C</w:t>
      </w:r>
      <w:r w:rsidR="00321CD9">
        <w:rPr>
          <w:rFonts w:cs="Arial"/>
        </w:rPr>
        <w:t>ONTRACTOR</w:t>
      </w:r>
      <w:r>
        <w:rPr>
          <w:rFonts w:cs="Arial"/>
        </w:rPr>
        <w:t xml:space="preserve"> shall work all locations </w:t>
      </w:r>
      <w:r w:rsidR="00107D6C">
        <w:rPr>
          <w:rFonts w:cs="Arial"/>
        </w:rPr>
        <w:t xml:space="preserve">  </w:t>
      </w:r>
      <w:r w:rsidR="00B0310F">
        <w:rPr>
          <w:rFonts w:cs="Arial"/>
        </w:rPr>
        <w:t>within the</w:t>
      </w:r>
      <w:r w:rsidR="00107D6C">
        <w:rPr>
          <w:rFonts w:cs="Arial"/>
        </w:rPr>
        <w:t xml:space="preserve"> scheduled days and hours required in each Work Assignment</w:t>
      </w:r>
      <w:r>
        <w:rPr>
          <w:rFonts w:cs="Arial"/>
        </w:rPr>
        <w:t xml:space="preserve">.  </w:t>
      </w:r>
    </w:p>
    <w:p w:rsidR="00305CA4" w:rsidRDefault="00305CA4" w:rsidP="00AF46C0">
      <w:pPr>
        <w:pStyle w:val="ListParagraph"/>
        <w:tabs>
          <w:tab w:val="left" w:pos="1710"/>
        </w:tabs>
        <w:ind w:left="1080" w:hanging="1260"/>
        <w:jc w:val="both"/>
        <w:rPr>
          <w:rFonts w:cs="Arial"/>
        </w:rPr>
      </w:pPr>
    </w:p>
    <w:p w:rsidR="00A81ED4" w:rsidRPr="00A81ED4" w:rsidRDefault="00305CA4" w:rsidP="00AF46C0">
      <w:pPr>
        <w:pStyle w:val="BodyText"/>
        <w:numPr>
          <w:ilvl w:val="0"/>
          <w:numId w:val="4"/>
        </w:numPr>
        <w:tabs>
          <w:tab w:val="left" w:pos="1080"/>
        </w:tabs>
        <w:overflowPunct w:val="0"/>
        <w:spacing w:after="100" w:afterAutospacing="1" w:line="242" w:lineRule="exact"/>
        <w:ind w:left="1080" w:right="280" w:hanging="540"/>
        <w:jc w:val="both"/>
        <w:rPr>
          <w:rFonts w:cs="Arial"/>
        </w:rPr>
      </w:pPr>
      <w:r>
        <w:rPr>
          <w:rFonts w:cs="Arial"/>
        </w:rPr>
        <w:t>The C</w:t>
      </w:r>
      <w:r w:rsidR="00321CD9">
        <w:rPr>
          <w:rFonts w:cs="Arial"/>
        </w:rPr>
        <w:t>ONTRACTOR</w:t>
      </w:r>
      <w:r>
        <w:rPr>
          <w:rFonts w:cs="Arial"/>
        </w:rPr>
        <w:t xml:space="preserve"> will invoice on a monthly basis.  The invoice will contain separate payment estimate sheets for each Work Assignment with a roll-up summary outlining the remaining quantities.  Upon completion of each Work Assignment the C</w:t>
      </w:r>
      <w:r w:rsidR="00321CD9">
        <w:rPr>
          <w:rFonts w:cs="Arial"/>
        </w:rPr>
        <w:t>ONTRACTOR</w:t>
      </w:r>
      <w:r>
        <w:rPr>
          <w:rFonts w:cs="Arial"/>
        </w:rPr>
        <w:t xml:space="preserve"> will stamp the invoice for that Work Assignment as FINAL and will provide a lien waiver/release for any future changes to that assignment.  Retainage</w:t>
      </w:r>
      <w:r w:rsidR="00E54FCC">
        <w:rPr>
          <w:rFonts w:cs="Arial"/>
        </w:rPr>
        <w:t xml:space="preserve"> for each Work Assignment will be released with Final Payment for the</w:t>
      </w:r>
      <w:r>
        <w:rPr>
          <w:rFonts w:cs="Arial"/>
        </w:rPr>
        <w:t xml:space="preserve"> </w:t>
      </w:r>
      <w:r w:rsidR="00321CD9">
        <w:rPr>
          <w:rFonts w:cs="Arial"/>
        </w:rPr>
        <w:t>Work A</w:t>
      </w:r>
      <w:r>
        <w:rPr>
          <w:rFonts w:cs="Arial"/>
        </w:rPr>
        <w:t xml:space="preserve">ssignment. </w:t>
      </w:r>
    </w:p>
    <w:p w:rsidR="00793DA3" w:rsidRDefault="00793DA3" w:rsidP="00AF46C0">
      <w:pPr>
        <w:ind w:left="1800" w:hanging="540"/>
        <w:jc w:val="both"/>
        <w:rPr>
          <w:rFonts w:ascii="Verdana" w:hAnsi="Verdana"/>
        </w:rPr>
      </w:pPr>
    </w:p>
    <w:p w:rsidR="000051D4" w:rsidRDefault="000051D4" w:rsidP="00AF46C0">
      <w:pPr>
        <w:ind w:left="1800" w:hanging="540"/>
        <w:jc w:val="both"/>
        <w:rPr>
          <w:rFonts w:ascii="Verdana" w:hAnsi="Verdana"/>
        </w:rPr>
      </w:pPr>
    </w:p>
    <w:p w:rsidR="000051D4" w:rsidRDefault="000051D4" w:rsidP="00AF46C0">
      <w:pPr>
        <w:ind w:left="1800" w:hanging="540"/>
        <w:jc w:val="both"/>
        <w:rPr>
          <w:rFonts w:ascii="Verdana" w:hAnsi="Verdana"/>
        </w:rPr>
      </w:pPr>
    </w:p>
    <w:p w:rsidR="000051D4" w:rsidRDefault="000051D4" w:rsidP="00AF46C0">
      <w:pPr>
        <w:ind w:left="1800" w:hanging="540"/>
        <w:jc w:val="both"/>
        <w:rPr>
          <w:rFonts w:ascii="Verdana" w:hAnsi="Verdana"/>
        </w:rPr>
      </w:pPr>
    </w:p>
    <w:p w:rsidR="000051D4" w:rsidRPr="00EA798C" w:rsidRDefault="000051D4" w:rsidP="00AF46C0">
      <w:pPr>
        <w:ind w:left="1800" w:hanging="540"/>
        <w:jc w:val="both"/>
        <w:rPr>
          <w:rFonts w:ascii="Verdana" w:hAnsi="Verdana"/>
        </w:rPr>
      </w:pPr>
    </w:p>
    <w:p w:rsidR="00793DA3" w:rsidRPr="00EA798C" w:rsidRDefault="00793DA3" w:rsidP="00AF46C0">
      <w:pPr>
        <w:tabs>
          <w:tab w:val="left" w:pos="540"/>
        </w:tabs>
        <w:jc w:val="both"/>
        <w:rPr>
          <w:rFonts w:ascii="Verdana" w:hAnsi="Verdana"/>
          <w:b/>
        </w:rPr>
      </w:pPr>
      <w:r w:rsidRPr="00EA798C">
        <w:rPr>
          <w:rFonts w:ascii="Verdana" w:hAnsi="Verdana"/>
          <w:b/>
        </w:rPr>
        <w:t>1.</w:t>
      </w:r>
      <w:r w:rsidR="00AF46C0">
        <w:rPr>
          <w:rFonts w:ascii="Verdana" w:hAnsi="Verdana"/>
          <w:b/>
        </w:rPr>
        <w:t>3</w:t>
      </w:r>
      <w:r w:rsidR="00AF46C0">
        <w:rPr>
          <w:rFonts w:ascii="Verdana" w:hAnsi="Verdana"/>
          <w:b/>
        </w:rPr>
        <w:tab/>
      </w:r>
      <w:r w:rsidR="00814642" w:rsidRPr="00EA798C">
        <w:rPr>
          <w:rFonts w:ascii="Verdana" w:hAnsi="Verdana"/>
          <w:b/>
        </w:rPr>
        <w:t>CONTRACTOR'S RESPONSIBILITIES</w:t>
      </w:r>
    </w:p>
    <w:p w:rsidR="00793DA3" w:rsidRPr="00EA798C" w:rsidRDefault="00793DA3" w:rsidP="00AF46C0">
      <w:pPr>
        <w:tabs>
          <w:tab w:val="left" w:pos="1710"/>
        </w:tabs>
        <w:ind w:left="576" w:hanging="288"/>
        <w:jc w:val="both"/>
        <w:rPr>
          <w:rFonts w:ascii="Verdana" w:hAnsi="Verdana"/>
        </w:rPr>
      </w:pPr>
    </w:p>
    <w:p w:rsidR="00793DA3" w:rsidRPr="00EA798C" w:rsidRDefault="00793DA3" w:rsidP="00AE389C">
      <w:pPr>
        <w:numPr>
          <w:ilvl w:val="0"/>
          <w:numId w:val="5"/>
        </w:numPr>
        <w:ind w:left="1080" w:hanging="540"/>
        <w:jc w:val="both"/>
        <w:rPr>
          <w:rFonts w:ascii="Verdana" w:hAnsi="Verdana"/>
        </w:rPr>
      </w:pPr>
      <w:r w:rsidRPr="00EA798C">
        <w:rPr>
          <w:rFonts w:ascii="Verdana" w:hAnsi="Verdana"/>
        </w:rPr>
        <w:t xml:space="preserve">Execute all Work, </w:t>
      </w:r>
      <w:r w:rsidR="00B0310F">
        <w:rPr>
          <w:rFonts w:ascii="Verdana" w:hAnsi="Verdana"/>
        </w:rPr>
        <w:t>as defined in each Work Assignment</w:t>
      </w:r>
      <w:r w:rsidRPr="00EA798C">
        <w:rPr>
          <w:rFonts w:ascii="Verdana" w:hAnsi="Verdana"/>
        </w:rPr>
        <w:t>. The Work of this Contract is specified in the City of Austin Standard Specifications</w:t>
      </w:r>
      <w:r w:rsidR="009F63AC" w:rsidRPr="00EA798C">
        <w:rPr>
          <w:rFonts w:ascii="Verdana" w:hAnsi="Verdana"/>
        </w:rPr>
        <w:t>,</w:t>
      </w:r>
      <w:r w:rsidRPr="00EA798C">
        <w:rPr>
          <w:rFonts w:ascii="Verdana" w:hAnsi="Verdana"/>
        </w:rPr>
        <w:t xml:space="preserve"> Special Provisions </w:t>
      </w:r>
      <w:r w:rsidR="009F63AC" w:rsidRPr="00EA798C">
        <w:rPr>
          <w:rFonts w:ascii="Verdana" w:hAnsi="Verdana"/>
        </w:rPr>
        <w:t xml:space="preserve">and Special Specifications </w:t>
      </w:r>
      <w:r w:rsidRPr="00EA798C">
        <w:rPr>
          <w:rFonts w:ascii="Verdana" w:hAnsi="Verdana"/>
        </w:rPr>
        <w:t>listed in the Table of Contents.</w:t>
      </w:r>
    </w:p>
    <w:p w:rsidR="00793DA3" w:rsidRPr="00EA798C" w:rsidRDefault="00793DA3" w:rsidP="00AF46C0">
      <w:pPr>
        <w:ind w:left="1728" w:hanging="288"/>
        <w:jc w:val="both"/>
        <w:rPr>
          <w:rFonts w:ascii="Verdana" w:hAnsi="Verdana"/>
        </w:rPr>
      </w:pPr>
    </w:p>
    <w:p w:rsidR="00793DA3" w:rsidRPr="00EA244C" w:rsidRDefault="008B748C" w:rsidP="00AE389C">
      <w:pPr>
        <w:numPr>
          <w:ilvl w:val="0"/>
          <w:numId w:val="5"/>
        </w:numPr>
        <w:ind w:left="1080" w:hanging="540"/>
        <w:jc w:val="both"/>
        <w:rPr>
          <w:rFonts w:ascii="Verdana" w:hAnsi="Verdana"/>
        </w:rPr>
      </w:pPr>
      <w:r w:rsidRPr="00C44609">
        <w:rPr>
          <w:rFonts w:ascii="Verdana" w:hAnsi="Verdana"/>
        </w:rPr>
        <w:t xml:space="preserve">Secure all construction-related permits, </w:t>
      </w:r>
      <w:r w:rsidR="005A0315" w:rsidRPr="00E76904">
        <w:rPr>
          <w:rFonts w:ascii="Verdana" w:hAnsi="Verdana"/>
        </w:rPr>
        <w:t xml:space="preserve">other than those provided by OWNER as </w:t>
      </w:r>
      <w:r w:rsidRPr="00E76904">
        <w:rPr>
          <w:rFonts w:ascii="Verdana" w:hAnsi="Verdana"/>
        </w:rPr>
        <w:t>described in paragraph 6.6 of Section 00810</w:t>
      </w:r>
      <w:r w:rsidR="00B0310F" w:rsidRPr="00EF67F2">
        <w:rPr>
          <w:rFonts w:ascii="Verdana" w:hAnsi="Verdana"/>
        </w:rPr>
        <w:t>-IDIQ</w:t>
      </w:r>
      <w:r w:rsidRPr="00E36518">
        <w:rPr>
          <w:rFonts w:ascii="Verdana" w:hAnsi="Verdana"/>
        </w:rPr>
        <w:t xml:space="preserve">, Supplemental General Conditions, </w:t>
      </w:r>
      <w:r w:rsidR="00793DA3" w:rsidRPr="00EA244C">
        <w:rPr>
          <w:rFonts w:ascii="Verdana" w:hAnsi="Verdana"/>
        </w:rPr>
        <w:t>and pay for the same.</w:t>
      </w:r>
    </w:p>
    <w:p w:rsidR="00793DA3" w:rsidRPr="00EA798C" w:rsidRDefault="00793DA3" w:rsidP="00AF46C0">
      <w:pPr>
        <w:ind w:left="1728" w:hanging="288"/>
        <w:jc w:val="both"/>
        <w:rPr>
          <w:rFonts w:ascii="Verdana" w:hAnsi="Verdana"/>
        </w:rPr>
      </w:pPr>
    </w:p>
    <w:p w:rsidR="006E2698" w:rsidRPr="0017169D" w:rsidRDefault="00793DA3" w:rsidP="006E2698">
      <w:pPr>
        <w:numPr>
          <w:ilvl w:val="0"/>
          <w:numId w:val="5"/>
        </w:numPr>
        <w:ind w:left="1080" w:hanging="540"/>
        <w:jc w:val="both"/>
        <w:rPr>
          <w:rFonts w:ascii="Verdana" w:hAnsi="Verdana"/>
        </w:rPr>
      </w:pPr>
      <w:r w:rsidRPr="00EA798C">
        <w:rPr>
          <w:rFonts w:ascii="Verdana" w:hAnsi="Verdana"/>
        </w:rPr>
        <w:t xml:space="preserve">Arrange for </w:t>
      </w:r>
      <w:r w:rsidR="00E54FCC">
        <w:rPr>
          <w:rFonts w:ascii="Verdana" w:hAnsi="Verdana"/>
        </w:rPr>
        <w:t>any</w:t>
      </w:r>
      <w:r w:rsidRPr="00EA798C">
        <w:rPr>
          <w:rFonts w:ascii="Verdana" w:hAnsi="Verdana"/>
        </w:rPr>
        <w:t xml:space="preserve"> necessary temporary </w:t>
      </w:r>
      <w:r w:rsidR="00B0310F">
        <w:rPr>
          <w:rFonts w:ascii="Verdana" w:hAnsi="Verdana"/>
        </w:rPr>
        <w:t>facilities as indicated in Section 01500</w:t>
      </w:r>
      <w:r w:rsidR="00621AFE">
        <w:rPr>
          <w:rFonts w:ascii="Verdana" w:hAnsi="Verdana"/>
        </w:rPr>
        <w:t xml:space="preserve"> – Temporary Facilities</w:t>
      </w:r>
      <w:r w:rsidRPr="00EA798C">
        <w:rPr>
          <w:rFonts w:ascii="Verdana" w:hAnsi="Verdana"/>
        </w:rPr>
        <w:t>.</w:t>
      </w:r>
      <w:r w:rsidR="0017169D">
        <w:rPr>
          <w:rFonts w:ascii="Verdana" w:hAnsi="Verdana"/>
        </w:rPr>
        <w:t xml:space="preserve"> </w:t>
      </w:r>
      <w:r w:rsidR="00E14D56" w:rsidRPr="0017169D">
        <w:rPr>
          <w:rFonts w:ascii="Verdana" w:hAnsi="Verdana"/>
          <w:b/>
          <w:vanish/>
        </w:rPr>
        <w:t>If project does not require an Emergency Response availability, DELETE paragraph “E”.</w:t>
      </w:r>
    </w:p>
    <w:p w:rsidR="006E2698" w:rsidRDefault="006E2698" w:rsidP="006E2698">
      <w:pPr>
        <w:pStyle w:val="ListParagraph"/>
        <w:rPr>
          <w:rFonts w:ascii="Verdana" w:hAnsi="Verdana"/>
        </w:rPr>
      </w:pPr>
    </w:p>
    <w:p w:rsidR="006E2698" w:rsidRPr="00AE389C" w:rsidRDefault="006E2698" w:rsidP="006E2698">
      <w:pPr>
        <w:pStyle w:val="SuppCondNormal"/>
        <w:pBdr>
          <w:top w:val="single" w:sz="6" w:space="0" w:color="auto"/>
          <w:left w:val="single" w:sz="6" w:space="0" w:color="auto"/>
          <w:bottom w:val="single" w:sz="6" w:space="0" w:color="auto"/>
          <w:right w:val="single" w:sz="6" w:space="0" w:color="auto"/>
        </w:pBdr>
        <w:shd w:val="clear" w:color="auto" w:fill="00CCFF"/>
        <w:rPr>
          <w:rFonts w:ascii="Verdana" w:hAnsi="Verdana"/>
          <w:b/>
          <w:i/>
        </w:rPr>
      </w:pPr>
      <w:r>
        <w:rPr>
          <w:rFonts w:ascii="Verdana" w:hAnsi="Verdana"/>
          <w:b/>
          <w:i/>
        </w:rPr>
        <w:t>Delete D. Emergency Response if not applicable.</w:t>
      </w:r>
      <w:r w:rsidRPr="00AC4DDE">
        <w:rPr>
          <w:rFonts w:ascii="Verdana" w:hAnsi="Verdana"/>
          <w:b/>
          <w:i/>
        </w:rPr>
        <w:t xml:space="preserve">  Delete this  instruction box</w:t>
      </w:r>
      <w:r>
        <w:rPr>
          <w:rFonts w:ascii="Verdana" w:hAnsi="Verdana"/>
          <w:b/>
          <w:i/>
        </w:rPr>
        <w:t xml:space="preserve"> </w:t>
      </w:r>
      <w:r w:rsidRPr="00AC4DDE">
        <w:rPr>
          <w:rFonts w:ascii="Verdana" w:hAnsi="Verdana"/>
          <w:b/>
          <w:i/>
        </w:rPr>
        <w:t xml:space="preserve"> prior to final printing.</w:t>
      </w:r>
    </w:p>
    <w:p w:rsidR="006E2698" w:rsidRDefault="006E2698" w:rsidP="006E2698">
      <w:pPr>
        <w:pStyle w:val="ListParagraph"/>
        <w:rPr>
          <w:rFonts w:ascii="Verdana" w:hAnsi="Verdana"/>
        </w:rPr>
      </w:pPr>
    </w:p>
    <w:p w:rsidR="006E2698" w:rsidRDefault="006E2698" w:rsidP="006E2698">
      <w:pPr>
        <w:pStyle w:val="ListParagraph"/>
        <w:rPr>
          <w:rFonts w:ascii="Verdana" w:hAnsi="Verdana"/>
        </w:rPr>
      </w:pPr>
    </w:p>
    <w:p w:rsidR="002D42EB" w:rsidRPr="006E2698" w:rsidRDefault="002D42EB" w:rsidP="006E2698">
      <w:pPr>
        <w:numPr>
          <w:ilvl w:val="0"/>
          <w:numId w:val="5"/>
        </w:numPr>
        <w:ind w:left="1080" w:hanging="540"/>
        <w:jc w:val="both"/>
        <w:rPr>
          <w:rFonts w:ascii="Verdana" w:hAnsi="Verdana"/>
        </w:rPr>
      </w:pPr>
      <w:r w:rsidRPr="006E2698">
        <w:rPr>
          <w:rFonts w:ascii="Verdana" w:hAnsi="Verdana"/>
        </w:rPr>
        <w:t xml:space="preserve">Emergency Response - the CONTRACTOR will be required to have </w:t>
      </w:r>
      <w:r w:rsidR="00E76904" w:rsidRPr="006E2698">
        <w:rPr>
          <w:rFonts w:ascii="Verdana" w:hAnsi="Verdana"/>
        </w:rPr>
        <w:t xml:space="preserve">management personnel and crew </w:t>
      </w:r>
      <w:r w:rsidRPr="006E2698">
        <w:rPr>
          <w:rFonts w:ascii="Verdana" w:hAnsi="Verdana"/>
        </w:rPr>
        <w:t xml:space="preserve">available and on-call at all times during the Contract to provide emergency on-call services. </w:t>
      </w:r>
      <w:r w:rsidR="00E74F02" w:rsidRPr="006E2698">
        <w:rPr>
          <w:rFonts w:ascii="Verdana" w:hAnsi="Verdana"/>
        </w:rPr>
        <w:t>Refer to Section 01100, “Special Project Procedures” for details.</w:t>
      </w:r>
    </w:p>
    <w:p w:rsidR="00793DA3" w:rsidRPr="00EA798C" w:rsidRDefault="00793DA3" w:rsidP="00AF46C0">
      <w:pPr>
        <w:ind w:left="288"/>
        <w:jc w:val="both"/>
        <w:rPr>
          <w:rFonts w:ascii="Verdana" w:hAnsi="Verdana"/>
        </w:rPr>
      </w:pPr>
    </w:p>
    <w:p w:rsidR="00793DA3" w:rsidRPr="00EA798C" w:rsidRDefault="00793DA3" w:rsidP="00AE389C">
      <w:pPr>
        <w:tabs>
          <w:tab w:val="left" w:pos="540"/>
        </w:tabs>
        <w:jc w:val="both"/>
        <w:rPr>
          <w:rFonts w:ascii="Verdana" w:hAnsi="Verdana"/>
          <w:b/>
        </w:rPr>
      </w:pPr>
      <w:r w:rsidRPr="00EA798C">
        <w:rPr>
          <w:rFonts w:ascii="Verdana" w:hAnsi="Verdana"/>
          <w:b/>
        </w:rPr>
        <w:t>1.</w:t>
      </w:r>
      <w:r w:rsidR="00AE389C">
        <w:rPr>
          <w:rFonts w:ascii="Verdana" w:hAnsi="Verdana"/>
          <w:b/>
        </w:rPr>
        <w:t>4</w:t>
      </w:r>
      <w:r w:rsidR="00AE389C">
        <w:rPr>
          <w:rFonts w:ascii="Verdana" w:hAnsi="Verdana"/>
          <w:b/>
        </w:rPr>
        <w:tab/>
      </w:r>
      <w:r w:rsidR="00814642" w:rsidRPr="00EA798C">
        <w:rPr>
          <w:rFonts w:ascii="Verdana" w:hAnsi="Verdana"/>
          <w:b/>
        </w:rPr>
        <w:t>EASEMENTS AND RIGHTS-OF-WAY</w:t>
      </w:r>
    </w:p>
    <w:p w:rsidR="00793DA3" w:rsidRPr="00EA798C" w:rsidRDefault="00793DA3" w:rsidP="00AF46C0">
      <w:pPr>
        <w:ind w:left="288"/>
        <w:jc w:val="both"/>
        <w:rPr>
          <w:rFonts w:ascii="Verdana" w:hAnsi="Verdana"/>
        </w:rPr>
      </w:pPr>
    </w:p>
    <w:p w:rsidR="00793DA3" w:rsidRPr="00EA798C" w:rsidRDefault="00793DA3" w:rsidP="00AE389C">
      <w:pPr>
        <w:tabs>
          <w:tab w:val="left" w:pos="540"/>
        </w:tabs>
        <w:ind w:left="540"/>
        <w:jc w:val="both"/>
        <w:rPr>
          <w:rFonts w:ascii="Verdana" w:hAnsi="Verdana"/>
        </w:rPr>
      </w:pPr>
      <w:r w:rsidRPr="00EA798C">
        <w:rPr>
          <w:rFonts w:ascii="Verdana" w:hAnsi="Verdana"/>
        </w:rPr>
        <w:t>CONTRACTOR shall confine his construction operations within the limits indicated on the Drawings, and shall use due care in placing construction tools, equipment, excavated materials, and pipeline materials and supplies so as to cause the least possible damage to property and interference with traffic. If the CONTRACTOR requires additional easement for his operations, the CONTRACTOR is solely responsible for acquisition and maintenance of the easement. No additional compensation will be provided by the OWNER.</w:t>
      </w:r>
    </w:p>
    <w:p w:rsidR="00793DA3" w:rsidRPr="00EA798C" w:rsidRDefault="00793DA3" w:rsidP="00AF46C0">
      <w:pPr>
        <w:ind w:left="288"/>
        <w:jc w:val="both"/>
        <w:rPr>
          <w:rFonts w:ascii="Verdana" w:hAnsi="Verdana"/>
        </w:rPr>
      </w:pPr>
    </w:p>
    <w:p w:rsidR="00793DA3" w:rsidRPr="00EA798C" w:rsidRDefault="002D42EB" w:rsidP="00AE389C">
      <w:pPr>
        <w:ind w:left="288" w:firstLine="252"/>
        <w:jc w:val="both"/>
        <w:rPr>
          <w:rFonts w:ascii="Verdana" w:hAnsi="Verdana"/>
          <w:b/>
        </w:rPr>
      </w:pPr>
      <w:r>
        <w:rPr>
          <w:rFonts w:ascii="Verdana" w:hAnsi="Verdana"/>
          <w:b/>
        </w:rPr>
        <w:t>A.  Easements</w:t>
      </w:r>
    </w:p>
    <w:p w:rsidR="00793DA3" w:rsidRPr="00EA798C" w:rsidRDefault="00793DA3" w:rsidP="00AF46C0">
      <w:pPr>
        <w:ind w:left="576"/>
        <w:jc w:val="both"/>
        <w:rPr>
          <w:rFonts w:ascii="Verdana" w:hAnsi="Verdana"/>
        </w:rPr>
      </w:pPr>
    </w:p>
    <w:p w:rsidR="00793DA3" w:rsidRPr="00EA798C" w:rsidRDefault="00793DA3" w:rsidP="00AE389C">
      <w:pPr>
        <w:ind w:left="900"/>
        <w:jc w:val="both"/>
        <w:rPr>
          <w:rFonts w:ascii="Verdana" w:hAnsi="Verdana"/>
        </w:rPr>
      </w:pPr>
      <w:r w:rsidRPr="00EA798C">
        <w:rPr>
          <w:rFonts w:ascii="Verdana" w:hAnsi="Verdana"/>
        </w:rPr>
        <w:t>Easements across private property are indicated on the Drawings. CONTRACTOR shall set stakes to mark the boundaries of construction easement across private property. The stakes shall be protected and maintained until completion of construction and cleanup.</w:t>
      </w:r>
    </w:p>
    <w:p w:rsidR="00793DA3" w:rsidRPr="00EA798C" w:rsidRDefault="00793DA3" w:rsidP="00AF46C0">
      <w:pPr>
        <w:ind w:left="576"/>
        <w:jc w:val="both"/>
        <w:rPr>
          <w:rFonts w:ascii="Verdana" w:hAnsi="Verdana"/>
        </w:rPr>
      </w:pPr>
    </w:p>
    <w:p w:rsidR="00793DA3" w:rsidRPr="00EA798C" w:rsidRDefault="00793DA3" w:rsidP="00AE389C">
      <w:pPr>
        <w:ind w:left="288" w:firstLine="252"/>
        <w:jc w:val="both"/>
        <w:rPr>
          <w:rFonts w:ascii="Verdana" w:hAnsi="Verdana"/>
          <w:b/>
        </w:rPr>
      </w:pPr>
      <w:r w:rsidRPr="00EA798C">
        <w:rPr>
          <w:rFonts w:ascii="Verdana" w:hAnsi="Verdana"/>
          <w:b/>
        </w:rPr>
        <w:t>B.  Rights-of-Way</w:t>
      </w:r>
    </w:p>
    <w:p w:rsidR="00793DA3" w:rsidRPr="00EA798C" w:rsidRDefault="00793DA3" w:rsidP="00AF46C0">
      <w:pPr>
        <w:ind w:left="576"/>
        <w:jc w:val="both"/>
        <w:rPr>
          <w:rFonts w:ascii="Verdana" w:hAnsi="Verdana"/>
        </w:rPr>
      </w:pPr>
    </w:p>
    <w:p w:rsidR="00793DA3" w:rsidRPr="00EA798C" w:rsidRDefault="00793DA3" w:rsidP="00AE389C">
      <w:pPr>
        <w:ind w:left="990"/>
        <w:jc w:val="both"/>
        <w:rPr>
          <w:rFonts w:ascii="Verdana" w:hAnsi="Verdana"/>
        </w:rPr>
      </w:pPr>
      <w:r w:rsidRPr="00EA798C">
        <w:rPr>
          <w:rFonts w:ascii="Verdana" w:hAnsi="Verdana"/>
        </w:rPr>
        <w:t>Permits for Work in rights-of-way shall be obtained by the CONTRACTOR. All Work performed and all operations of CONTRACTOR, his employees, or subcontractors, within the limits of railroad and highway rights-of-way, shall be in conformity with the requirements and be under the control (through OWNER) of the railroad or highway authority owning, or having jurisdiction over and control of, the right-of-way in each case.</w:t>
      </w:r>
    </w:p>
    <w:p w:rsidR="00793DA3" w:rsidRDefault="00793DA3" w:rsidP="00AF46C0">
      <w:pPr>
        <w:jc w:val="both"/>
        <w:rPr>
          <w:rFonts w:ascii="Verdana" w:hAnsi="Verdana"/>
        </w:rPr>
      </w:pPr>
    </w:p>
    <w:p w:rsidR="000051D4" w:rsidRDefault="000051D4" w:rsidP="00AF46C0">
      <w:pPr>
        <w:jc w:val="both"/>
        <w:rPr>
          <w:rFonts w:ascii="Verdana" w:hAnsi="Verdana"/>
        </w:rPr>
      </w:pPr>
    </w:p>
    <w:p w:rsidR="000051D4" w:rsidRDefault="000051D4" w:rsidP="00AF46C0">
      <w:pPr>
        <w:jc w:val="both"/>
        <w:rPr>
          <w:rFonts w:ascii="Verdana" w:hAnsi="Verdana"/>
        </w:rPr>
      </w:pPr>
    </w:p>
    <w:p w:rsidR="000051D4" w:rsidRPr="00EA798C" w:rsidRDefault="000051D4" w:rsidP="00AF46C0">
      <w:pPr>
        <w:jc w:val="both"/>
        <w:rPr>
          <w:rFonts w:ascii="Verdana" w:hAnsi="Verdana"/>
        </w:rPr>
      </w:pPr>
    </w:p>
    <w:p w:rsidR="00793DA3" w:rsidRPr="00EA798C" w:rsidRDefault="00793DA3" w:rsidP="00AE389C">
      <w:pPr>
        <w:tabs>
          <w:tab w:val="left" w:pos="540"/>
        </w:tabs>
        <w:jc w:val="both"/>
        <w:rPr>
          <w:rFonts w:ascii="Verdana" w:hAnsi="Verdana"/>
          <w:b/>
        </w:rPr>
      </w:pPr>
      <w:r w:rsidRPr="00EA798C">
        <w:rPr>
          <w:rFonts w:ascii="Verdana" w:hAnsi="Verdana"/>
          <w:b/>
        </w:rPr>
        <w:t>1.</w:t>
      </w:r>
      <w:r w:rsidR="00AE389C">
        <w:rPr>
          <w:rFonts w:ascii="Verdana" w:hAnsi="Verdana"/>
          <w:b/>
        </w:rPr>
        <w:t>5</w:t>
      </w:r>
      <w:r w:rsidR="00D15620" w:rsidRPr="00EA798C">
        <w:rPr>
          <w:rFonts w:ascii="Verdana" w:hAnsi="Verdana"/>
          <w:b/>
        </w:rPr>
        <w:t xml:space="preserve">  </w:t>
      </w:r>
      <w:r w:rsidR="00814642" w:rsidRPr="00EA798C">
        <w:rPr>
          <w:rFonts w:ascii="Verdana" w:hAnsi="Verdana"/>
          <w:b/>
        </w:rPr>
        <w:t>OPERATION OF EXISTING FACILITIES</w:t>
      </w:r>
    </w:p>
    <w:p w:rsidR="00793DA3" w:rsidRPr="00EA798C" w:rsidRDefault="00793DA3" w:rsidP="00AF46C0">
      <w:pPr>
        <w:ind w:left="288"/>
        <w:jc w:val="both"/>
        <w:rPr>
          <w:rFonts w:ascii="Verdana" w:hAnsi="Verdana"/>
        </w:rPr>
      </w:pPr>
    </w:p>
    <w:p w:rsidR="00793DA3" w:rsidRPr="00EA798C" w:rsidRDefault="00793DA3" w:rsidP="00AE389C">
      <w:pPr>
        <w:ind w:left="540"/>
        <w:jc w:val="both"/>
        <w:rPr>
          <w:rFonts w:ascii="Verdana" w:hAnsi="Verdana"/>
        </w:rPr>
      </w:pPr>
      <w:r w:rsidRPr="00EA798C">
        <w:rPr>
          <w:rFonts w:ascii="Verdana" w:hAnsi="Verdana"/>
        </w:rPr>
        <w:t>Existing water and wastewater facilities shall be kept in continuous operation throughout the construction period. No interruption will be permitted which adversely affects the degree of service provided. Provided permission is obtained from OWNER in advance, portions of the existing facilities may be taken out of service for short periods corresponding with periods of minimum service demands.</w:t>
      </w:r>
    </w:p>
    <w:p w:rsidR="00793DA3" w:rsidRPr="00EA798C" w:rsidRDefault="00793DA3" w:rsidP="00AE389C">
      <w:pPr>
        <w:ind w:left="540"/>
        <w:jc w:val="both"/>
        <w:rPr>
          <w:rFonts w:ascii="Verdana" w:hAnsi="Verdana"/>
        </w:rPr>
      </w:pPr>
    </w:p>
    <w:p w:rsidR="00793DA3" w:rsidRPr="00EA798C" w:rsidRDefault="00793DA3" w:rsidP="00AE389C">
      <w:pPr>
        <w:ind w:left="540"/>
        <w:jc w:val="both"/>
        <w:rPr>
          <w:rFonts w:ascii="Verdana" w:hAnsi="Verdana"/>
        </w:rPr>
      </w:pPr>
      <w:r w:rsidRPr="00EA798C">
        <w:rPr>
          <w:rFonts w:ascii="Verdana" w:hAnsi="Verdana"/>
        </w:rPr>
        <w:t>CONTRACTOR shall provide temporary facilities and make temporary modifications as necessary to keep the existing facilities in operation during the construction period.</w:t>
      </w:r>
    </w:p>
    <w:p w:rsidR="00793DA3" w:rsidRPr="00EA798C" w:rsidRDefault="00793DA3" w:rsidP="00AE389C">
      <w:pPr>
        <w:ind w:left="540"/>
        <w:jc w:val="both"/>
        <w:rPr>
          <w:rFonts w:ascii="Verdana" w:hAnsi="Verdana"/>
        </w:rPr>
      </w:pPr>
    </w:p>
    <w:p w:rsidR="00793DA3" w:rsidRPr="00EA798C" w:rsidRDefault="00793DA3" w:rsidP="00AF46C0">
      <w:pPr>
        <w:jc w:val="both"/>
        <w:rPr>
          <w:rFonts w:ascii="Verdana" w:hAnsi="Verdana"/>
          <w:b/>
        </w:rPr>
      </w:pPr>
      <w:r w:rsidRPr="00EA798C">
        <w:rPr>
          <w:rFonts w:ascii="Verdana" w:hAnsi="Verdana"/>
          <w:b/>
        </w:rPr>
        <w:t>1.</w:t>
      </w:r>
      <w:r w:rsidR="00AE389C">
        <w:rPr>
          <w:rFonts w:ascii="Verdana" w:hAnsi="Verdana"/>
          <w:b/>
        </w:rPr>
        <w:t>6</w:t>
      </w:r>
      <w:r w:rsidR="00D15620" w:rsidRPr="00EA798C">
        <w:rPr>
          <w:rFonts w:ascii="Verdana" w:hAnsi="Verdana"/>
          <w:b/>
        </w:rPr>
        <w:t xml:space="preserve">  </w:t>
      </w:r>
      <w:r w:rsidR="00814642" w:rsidRPr="00EA798C">
        <w:rPr>
          <w:rFonts w:ascii="Verdana" w:hAnsi="Verdana"/>
          <w:b/>
        </w:rPr>
        <w:t>CONNECTIONS TO EXISTING FACILITIES</w:t>
      </w:r>
    </w:p>
    <w:p w:rsidR="00793DA3" w:rsidRPr="00EA798C" w:rsidRDefault="00793DA3" w:rsidP="00AF46C0">
      <w:pPr>
        <w:ind w:left="288"/>
        <w:jc w:val="both"/>
        <w:rPr>
          <w:rFonts w:ascii="Verdana" w:hAnsi="Verdana"/>
        </w:rPr>
      </w:pPr>
    </w:p>
    <w:p w:rsidR="00793DA3" w:rsidRPr="00EA798C" w:rsidRDefault="00793DA3" w:rsidP="00AE389C">
      <w:pPr>
        <w:ind w:left="540"/>
        <w:jc w:val="both"/>
        <w:rPr>
          <w:rFonts w:ascii="Verdana" w:hAnsi="Verdana"/>
        </w:rPr>
      </w:pPr>
      <w:r w:rsidRPr="00EA798C">
        <w:rPr>
          <w:rFonts w:ascii="Verdana" w:hAnsi="Verdana"/>
        </w:rPr>
        <w:t>Unless otherwise specified or indicated, CONTRACTOR shall make all necessary connections to existing facilities including structures, drain lines, and utilities. In each case, CONTRACTOR shall receive permission from OWNER or the owning utility prior to undertaking connections. CONTRACTOR shall protect facilities against deleterious substances and damage.</w:t>
      </w:r>
    </w:p>
    <w:p w:rsidR="00793DA3" w:rsidRPr="00EA798C" w:rsidRDefault="00793DA3" w:rsidP="00AF46C0">
      <w:pPr>
        <w:ind w:left="288"/>
        <w:jc w:val="both"/>
        <w:rPr>
          <w:rFonts w:ascii="Verdana" w:hAnsi="Verdana"/>
        </w:rPr>
      </w:pPr>
    </w:p>
    <w:p w:rsidR="00793DA3" w:rsidRPr="00EA798C" w:rsidRDefault="00793DA3" w:rsidP="00AE389C">
      <w:pPr>
        <w:ind w:left="540"/>
        <w:jc w:val="both"/>
        <w:rPr>
          <w:rFonts w:ascii="Verdana" w:hAnsi="Verdana"/>
        </w:rPr>
      </w:pPr>
      <w:r w:rsidRPr="00EA798C">
        <w:rPr>
          <w:rFonts w:ascii="Verdana" w:hAnsi="Verdana"/>
        </w:rPr>
        <w:t>Connections to existing facilities which are in service shall be thoroughly planned in advance, and al</w:t>
      </w:r>
      <w:r w:rsidR="007940B0">
        <w:rPr>
          <w:rFonts w:ascii="Verdana" w:hAnsi="Verdana"/>
        </w:rPr>
        <w:t>l</w:t>
      </w:r>
      <w:r w:rsidRPr="00EA798C">
        <w:rPr>
          <w:rFonts w:ascii="Verdana" w:hAnsi="Verdana"/>
        </w:rPr>
        <w:t xml:space="preserve"> required equipment, materials and labor shall be on hand at the time of undertak</w:t>
      </w:r>
      <w:r w:rsidR="007940B0">
        <w:rPr>
          <w:rFonts w:ascii="Verdana" w:hAnsi="Verdana"/>
        </w:rPr>
        <w:t>ing</w:t>
      </w:r>
      <w:r w:rsidRPr="00EA798C">
        <w:rPr>
          <w:rFonts w:ascii="Verdana" w:hAnsi="Verdana"/>
        </w:rPr>
        <w:t xml:space="preserve"> the connection. Work shall proceed continuously (around the clock) if necessary to complete connections in the minimum time. Operation of valves or other appurtenances on existing utilities, when required, shall be by or under the direct supervision of the owning utility.</w:t>
      </w:r>
    </w:p>
    <w:p w:rsidR="00793DA3" w:rsidRPr="00EA798C" w:rsidRDefault="00793DA3" w:rsidP="00AF46C0">
      <w:pPr>
        <w:ind w:left="288"/>
        <w:jc w:val="both"/>
        <w:rPr>
          <w:rFonts w:ascii="Verdana" w:hAnsi="Verdana"/>
        </w:rPr>
      </w:pPr>
    </w:p>
    <w:p w:rsidR="00793DA3" w:rsidRPr="00EA798C" w:rsidRDefault="00793DA3" w:rsidP="00AF46C0">
      <w:pPr>
        <w:jc w:val="both"/>
        <w:rPr>
          <w:rFonts w:ascii="Verdana" w:hAnsi="Verdana"/>
          <w:b/>
        </w:rPr>
      </w:pPr>
      <w:r w:rsidRPr="00EA798C">
        <w:rPr>
          <w:rFonts w:ascii="Verdana" w:hAnsi="Verdana"/>
          <w:b/>
        </w:rPr>
        <w:t>1.</w:t>
      </w:r>
      <w:r w:rsidR="00AE389C">
        <w:rPr>
          <w:rFonts w:ascii="Verdana" w:hAnsi="Verdana"/>
          <w:b/>
        </w:rPr>
        <w:t>7</w:t>
      </w:r>
      <w:r w:rsidR="00D15620" w:rsidRPr="00EA798C">
        <w:rPr>
          <w:rFonts w:ascii="Verdana" w:hAnsi="Verdana"/>
          <w:b/>
        </w:rPr>
        <w:t xml:space="preserve">  </w:t>
      </w:r>
      <w:r w:rsidR="00814642" w:rsidRPr="00EA798C">
        <w:rPr>
          <w:rFonts w:ascii="Verdana" w:hAnsi="Verdana"/>
          <w:b/>
        </w:rPr>
        <w:t>UNFAVORABLE CONSTRUCTION CONDITIONS</w:t>
      </w:r>
    </w:p>
    <w:p w:rsidR="00793DA3" w:rsidRPr="00EA798C" w:rsidRDefault="00793DA3" w:rsidP="00AF46C0">
      <w:pPr>
        <w:ind w:left="288"/>
        <w:jc w:val="both"/>
        <w:rPr>
          <w:rFonts w:ascii="Verdana" w:hAnsi="Verdana"/>
        </w:rPr>
      </w:pPr>
    </w:p>
    <w:p w:rsidR="00793DA3" w:rsidRPr="00EA798C" w:rsidRDefault="00793DA3" w:rsidP="00AE389C">
      <w:pPr>
        <w:ind w:left="540"/>
        <w:jc w:val="both"/>
        <w:rPr>
          <w:rFonts w:ascii="Verdana" w:hAnsi="Verdana"/>
        </w:rPr>
      </w:pPr>
      <w:r w:rsidRPr="00EA798C">
        <w:rPr>
          <w:rFonts w:ascii="Verdana" w:hAnsi="Verdana"/>
        </w:rPr>
        <w:t>No portion of the Work shall be constructed under conditions which adversely affect the quality or efficiency thereof, unless special means or precautions are taken by CONTRACTOR to perform the Work in a proper and satisfactory manner.</w:t>
      </w:r>
    </w:p>
    <w:p w:rsidR="00793DA3" w:rsidRPr="00EA798C" w:rsidRDefault="00793DA3" w:rsidP="00AF46C0">
      <w:pPr>
        <w:ind w:left="288"/>
        <w:jc w:val="both"/>
        <w:rPr>
          <w:rFonts w:ascii="Verdana" w:hAnsi="Verdana"/>
        </w:rPr>
      </w:pPr>
    </w:p>
    <w:p w:rsidR="00793DA3" w:rsidRPr="00EA798C" w:rsidRDefault="00793DA3" w:rsidP="00AF46C0">
      <w:pPr>
        <w:ind w:left="288"/>
        <w:jc w:val="both"/>
        <w:rPr>
          <w:rFonts w:ascii="Verdana" w:hAnsi="Verdana"/>
        </w:rPr>
      </w:pPr>
    </w:p>
    <w:p w:rsidR="00793DA3" w:rsidRDefault="00793DA3" w:rsidP="00AF46C0">
      <w:pPr>
        <w:jc w:val="both"/>
        <w:rPr>
          <w:rFonts w:ascii="Verdana" w:hAnsi="Verdana"/>
          <w:b/>
        </w:rPr>
      </w:pPr>
      <w:r w:rsidRPr="00EA798C">
        <w:rPr>
          <w:rFonts w:ascii="Verdana" w:hAnsi="Verdana"/>
          <w:b/>
        </w:rPr>
        <w:t>End</w:t>
      </w:r>
    </w:p>
    <w:p w:rsidR="0064163B" w:rsidRDefault="0064163B" w:rsidP="009B751D">
      <w:pPr>
        <w:spacing w:after="120"/>
        <w:ind w:right="280"/>
        <w:jc w:val="center"/>
        <w:rPr>
          <w:rFonts w:ascii="Verdana" w:hAnsi="Verdana"/>
          <w:b/>
        </w:rPr>
      </w:pPr>
    </w:p>
    <w:p w:rsidR="0064163B" w:rsidRDefault="0064163B" w:rsidP="009B751D">
      <w:pPr>
        <w:spacing w:after="120"/>
        <w:ind w:right="280"/>
        <w:jc w:val="center"/>
        <w:rPr>
          <w:rFonts w:ascii="Verdana" w:hAnsi="Verdana"/>
          <w:b/>
        </w:rPr>
      </w:pPr>
    </w:p>
    <w:p w:rsidR="003359FA" w:rsidRPr="003359FA" w:rsidRDefault="009B751D" w:rsidP="00E104A5">
      <w:pPr>
        <w:spacing w:after="120"/>
        <w:ind w:right="280"/>
        <w:jc w:val="center"/>
        <w:rPr>
          <w:rFonts w:ascii="Verdana" w:hAnsi="Verdana"/>
          <w:b/>
          <w:noProof/>
          <w:color w:val="000000"/>
          <w:sz w:val="18"/>
          <w:szCs w:val="18"/>
        </w:rPr>
      </w:pPr>
      <w:r>
        <w:rPr>
          <w:rFonts w:ascii="Verdana" w:hAnsi="Verdana"/>
          <w:b/>
        </w:rPr>
        <w:br w:type="page"/>
      </w:r>
      <w:r w:rsidR="003359FA" w:rsidRPr="003359FA">
        <w:rPr>
          <w:rFonts w:ascii="Verdana" w:hAnsi="Verdana"/>
          <w:b/>
          <w:noProof/>
          <w:color w:val="000000"/>
          <w:sz w:val="18"/>
          <w:szCs w:val="18"/>
        </w:rPr>
        <w:t>IDIQ WORK ASSIGNMENT &amp; INCORPORATED CHANGE ORDER FORM</w:t>
      </w:r>
    </w:p>
    <w:p w:rsidR="003359FA" w:rsidRPr="00E104A5" w:rsidRDefault="00E104A5" w:rsidP="00E104A5">
      <w:pPr>
        <w:spacing w:after="120"/>
        <w:ind w:right="280"/>
        <w:jc w:val="center"/>
        <w:rPr>
          <w:rFonts w:ascii="Verdana" w:hAnsi="Verdana"/>
          <w:b/>
          <w:noProof/>
          <w:color w:val="000000"/>
          <w:sz w:val="18"/>
          <w:szCs w:val="18"/>
        </w:rPr>
      </w:pPr>
      <w:r>
        <w:rPr>
          <w:rFonts w:ascii="Verdana" w:hAnsi="Verdana"/>
          <w:b/>
          <w:noProof/>
          <w:color w:val="000000"/>
          <w:sz w:val="18"/>
          <w:szCs w:val="18"/>
        </w:rPr>
        <w:t>Contract No.:___________</w:t>
      </w:r>
      <w:r w:rsidR="003359FA" w:rsidRPr="003359FA">
        <w:rPr>
          <w:rFonts w:ascii="Verdana" w:hAnsi="Verdana"/>
          <w:b/>
          <w:noProof/>
          <w:color w:val="000000"/>
          <w:sz w:val="18"/>
          <w:szCs w:val="18"/>
        </w:rPr>
        <w:t>_</w:t>
      </w:r>
      <w:r>
        <w:rPr>
          <w:rFonts w:ascii="Verdana" w:hAnsi="Verdana"/>
          <w:b/>
          <w:noProof/>
          <w:color w:val="000000"/>
          <w:sz w:val="18"/>
          <w:szCs w:val="18"/>
        </w:rPr>
        <w:t xml:space="preserve"> </w:t>
      </w:r>
      <w:r>
        <w:rPr>
          <w:rFonts w:ascii="Verdana" w:hAnsi="Verdana"/>
          <w:b/>
          <w:sz w:val="18"/>
          <w:szCs w:val="18"/>
        </w:rPr>
        <w:t>Work Assignment No</w:t>
      </w:r>
      <w:r w:rsidR="003359FA" w:rsidRPr="003359FA">
        <w:rPr>
          <w:rFonts w:ascii="Verdana" w:hAnsi="Verdana"/>
          <w:b/>
          <w:sz w:val="18"/>
          <w:szCs w:val="18"/>
        </w:rPr>
        <w:t>.:</w:t>
      </w:r>
      <w:r w:rsidR="003359FA" w:rsidRPr="003359FA">
        <w:rPr>
          <w:rFonts w:ascii="Verdana" w:hAnsi="Verdana"/>
          <w:sz w:val="18"/>
          <w:szCs w:val="18"/>
          <w:u w:val="single"/>
        </w:rPr>
        <w:tab/>
      </w:r>
      <w:r w:rsidR="003359FA" w:rsidRPr="003359FA">
        <w:rPr>
          <w:rFonts w:ascii="Verdana" w:hAnsi="Verdana"/>
          <w:sz w:val="18"/>
          <w:szCs w:val="18"/>
          <w:u w:val="single"/>
        </w:rPr>
        <w:tab/>
      </w:r>
      <w:r>
        <w:rPr>
          <w:rFonts w:ascii="Verdana" w:hAnsi="Verdana"/>
          <w:sz w:val="18"/>
          <w:szCs w:val="18"/>
          <w:u w:val="single"/>
        </w:rPr>
        <w:t>____</w:t>
      </w:r>
    </w:p>
    <w:p w:rsidR="00E104A5" w:rsidRDefault="003359FA" w:rsidP="003359FA">
      <w:pPr>
        <w:spacing w:after="120"/>
        <w:ind w:right="280"/>
        <w:jc w:val="both"/>
        <w:rPr>
          <w:rFonts w:ascii="Verdana" w:hAnsi="Verdana"/>
          <w:i/>
          <w:sz w:val="18"/>
          <w:szCs w:val="18"/>
        </w:rPr>
      </w:pPr>
      <w:r w:rsidRPr="003359FA">
        <w:rPr>
          <w:rFonts w:ascii="Verdana" w:hAnsi="Verdana"/>
          <w:b/>
          <w:sz w:val="18"/>
          <w:szCs w:val="18"/>
        </w:rPr>
        <w:t>TO</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rPr>
        <w:tab/>
      </w:r>
      <w:r w:rsidRPr="003359FA">
        <w:rPr>
          <w:rFonts w:ascii="Verdana" w:hAnsi="Verdana"/>
          <w:sz w:val="18"/>
          <w:szCs w:val="18"/>
        </w:rPr>
        <w:tab/>
      </w:r>
      <w:r w:rsidRPr="003359FA">
        <w:rPr>
          <w:rFonts w:ascii="Verdana" w:hAnsi="Verdana"/>
          <w:sz w:val="18"/>
          <w:szCs w:val="18"/>
        </w:rPr>
        <w:tab/>
      </w:r>
      <w:r w:rsidRPr="003359FA">
        <w:rPr>
          <w:rFonts w:ascii="Verdana" w:hAnsi="Verdana"/>
          <w:i/>
          <w:sz w:val="18"/>
          <w:szCs w:val="18"/>
        </w:rPr>
        <w:t>contractor name address / telephone / fax / email</w:t>
      </w:r>
    </w:p>
    <w:p w:rsidR="003359FA" w:rsidRPr="003359FA" w:rsidRDefault="003359FA" w:rsidP="003359FA">
      <w:pPr>
        <w:spacing w:after="120"/>
        <w:ind w:right="280"/>
        <w:jc w:val="both"/>
        <w:rPr>
          <w:rFonts w:ascii="Verdana" w:hAnsi="Verdana"/>
          <w:i/>
          <w:sz w:val="18"/>
          <w:szCs w:val="18"/>
        </w:rPr>
      </w:pPr>
      <w:r w:rsidRPr="003359FA">
        <w:rPr>
          <w:rFonts w:ascii="Verdana" w:hAnsi="Verdana"/>
          <w:b/>
          <w:sz w:val="18"/>
          <w:szCs w:val="18"/>
        </w:rPr>
        <w:t>FROM</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br/>
      </w:r>
      <w:r w:rsidRPr="003359FA">
        <w:rPr>
          <w:rFonts w:ascii="Verdana" w:hAnsi="Verdana"/>
          <w:i/>
          <w:sz w:val="18"/>
          <w:szCs w:val="18"/>
        </w:rPr>
        <w:tab/>
      </w:r>
      <w:r w:rsidRPr="003359FA">
        <w:rPr>
          <w:rFonts w:ascii="Verdana" w:hAnsi="Verdana"/>
          <w:i/>
          <w:sz w:val="18"/>
          <w:szCs w:val="18"/>
        </w:rPr>
        <w:tab/>
      </w:r>
      <w:r w:rsidRPr="003359FA">
        <w:rPr>
          <w:rFonts w:ascii="Verdana" w:hAnsi="Verdana"/>
          <w:i/>
          <w:sz w:val="18"/>
          <w:szCs w:val="18"/>
        </w:rPr>
        <w:tab/>
        <w:t>project manager name / address / telephone / fax / email</w:t>
      </w:r>
    </w:p>
    <w:p w:rsidR="003359FA" w:rsidRPr="003359FA" w:rsidRDefault="003359FA" w:rsidP="003359FA">
      <w:pPr>
        <w:spacing w:after="120"/>
        <w:ind w:right="280"/>
        <w:jc w:val="both"/>
        <w:rPr>
          <w:rFonts w:ascii="Verdana" w:hAnsi="Verdana"/>
          <w:i/>
          <w:sz w:val="18"/>
          <w:szCs w:val="18"/>
        </w:rPr>
      </w:pPr>
      <w:r w:rsidRPr="003359FA">
        <w:rPr>
          <w:rFonts w:ascii="Verdana" w:hAnsi="Verdana"/>
          <w:b/>
          <w:sz w:val="18"/>
          <w:szCs w:val="18"/>
        </w:rPr>
        <w:t>PROJECT NAME</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t xml:space="preserve">  </w:t>
      </w:r>
      <w:r w:rsidRPr="003359FA">
        <w:rPr>
          <w:rFonts w:ascii="Verdana" w:hAnsi="Verdana"/>
          <w:i/>
          <w:sz w:val="18"/>
          <w:szCs w:val="18"/>
        </w:rPr>
        <w:tab/>
        <w:t xml:space="preserve"> </w:t>
      </w:r>
      <w:r w:rsidRPr="003359FA">
        <w:rPr>
          <w:rFonts w:ascii="Verdana" w:hAnsi="Verdana"/>
          <w:i/>
          <w:sz w:val="18"/>
          <w:szCs w:val="18"/>
        </w:rPr>
        <w:tab/>
      </w:r>
      <w:r w:rsidRPr="003359FA">
        <w:rPr>
          <w:rFonts w:ascii="Verdana" w:hAnsi="Verdana"/>
          <w:i/>
          <w:sz w:val="18"/>
          <w:szCs w:val="18"/>
        </w:rPr>
        <w:tab/>
        <w:t>name / CIP ID number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475"/>
        <w:gridCol w:w="2475"/>
      </w:tblGrid>
      <w:tr w:rsidR="003359FA" w:rsidRPr="003359FA" w:rsidTr="00E104A5">
        <w:trPr>
          <w:trHeight w:val="962"/>
        </w:trPr>
        <w:tc>
          <w:tcPr>
            <w:tcW w:w="9648" w:type="dxa"/>
            <w:gridSpan w:val="3"/>
            <w:shd w:val="clear" w:color="auto" w:fill="auto"/>
          </w:tcPr>
          <w:p w:rsidR="003359FA" w:rsidRPr="003359FA" w:rsidRDefault="003359FA" w:rsidP="00015C92">
            <w:pPr>
              <w:spacing w:after="120"/>
              <w:ind w:right="280"/>
              <w:jc w:val="both"/>
              <w:rPr>
                <w:rFonts w:ascii="Verdana" w:eastAsia="Calibri" w:hAnsi="Verdana"/>
                <w:b/>
                <w:sz w:val="18"/>
                <w:szCs w:val="18"/>
              </w:rPr>
            </w:pPr>
            <w:r w:rsidRPr="003359FA">
              <w:rPr>
                <w:rFonts w:ascii="Verdana" w:eastAsia="Calibri" w:hAnsi="Verdana"/>
                <w:b/>
                <w:sz w:val="18"/>
                <w:szCs w:val="18"/>
              </w:rPr>
              <w:t>SCOPE OF WORK:</w:t>
            </w:r>
          </w:p>
        </w:tc>
      </w:tr>
      <w:tr w:rsidR="003359FA" w:rsidRPr="003359FA" w:rsidTr="00E104A5">
        <w:trPr>
          <w:trHeight w:val="278"/>
        </w:trPr>
        <w:tc>
          <w:tcPr>
            <w:tcW w:w="9648" w:type="dxa"/>
            <w:gridSpan w:val="3"/>
            <w:shd w:val="clear" w:color="auto" w:fill="auto"/>
          </w:tcPr>
          <w:p w:rsidR="003359FA" w:rsidRPr="003359FA" w:rsidRDefault="003359FA" w:rsidP="00015C92">
            <w:pPr>
              <w:spacing w:after="120"/>
              <w:ind w:right="280"/>
              <w:jc w:val="both"/>
              <w:rPr>
                <w:rFonts w:ascii="Verdana" w:eastAsia="Calibri" w:hAnsi="Verdana"/>
                <w:b/>
                <w:sz w:val="18"/>
                <w:szCs w:val="18"/>
              </w:rPr>
            </w:pPr>
            <w:r w:rsidRPr="003359FA">
              <w:rPr>
                <w:rFonts w:ascii="Verdana" w:eastAsia="Calibri" w:hAnsi="Verdana"/>
                <w:b/>
                <w:sz w:val="18"/>
                <w:szCs w:val="18"/>
              </w:rPr>
              <w:t>PROJECT LOCATION:</w:t>
            </w:r>
          </w:p>
        </w:tc>
      </w:tr>
      <w:tr w:rsidR="003359FA" w:rsidRPr="003359FA" w:rsidTr="003772DA">
        <w:tc>
          <w:tcPr>
            <w:tcW w:w="4698" w:type="dxa"/>
            <w:shd w:val="clear" w:color="auto" w:fill="auto"/>
          </w:tcPr>
          <w:p w:rsidR="003359FA" w:rsidRPr="003359FA" w:rsidRDefault="003359FA" w:rsidP="00015C92">
            <w:pPr>
              <w:spacing w:after="120"/>
              <w:ind w:right="280"/>
              <w:rPr>
                <w:rFonts w:ascii="Verdana" w:eastAsia="Calibri" w:hAnsi="Verdana"/>
                <w:b/>
                <w:sz w:val="18"/>
                <w:szCs w:val="18"/>
              </w:rPr>
            </w:pPr>
            <w:r w:rsidRPr="003359FA">
              <w:rPr>
                <w:rFonts w:ascii="Verdana" w:eastAsia="Calibri" w:hAnsi="Verdana"/>
                <w:b/>
                <w:sz w:val="18"/>
                <w:szCs w:val="18"/>
              </w:rPr>
              <w:t>DATE OF ISSUANCE:</w:t>
            </w:r>
          </w:p>
        </w:tc>
        <w:tc>
          <w:tcPr>
            <w:tcW w:w="4950" w:type="dxa"/>
            <w:gridSpan w:val="2"/>
            <w:shd w:val="clear" w:color="auto" w:fill="auto"/>
          </w:tcPr>
          <w:p w:rsidR="003359FA" w:rsidRPr="003359FA" w:rsidRDefault="003359FA" w:rsidP="00015C92">
            <w:pPr>
              <w:spacing w:after="120"/>
              <w:ind w:right="280"/>
              <w:jc w:val="both"/>
              <w:rPr>
                <w:rFonts w:ascii="Verdana" w:eastAsia="Calibri" w:hAnsi="Verdana"/>
                <w:b/>
                <w:sz w:val="18"/>
                <w:szCs w:val="18"/>
              </w:rPr>
            </w:pPr>
          </w:p>
        </w:tc>
      </w:tr>
      <w:tr w:rsidR="003359FA" w:rsidRPr="003359FA" w:rsidTr="003772DA">
        <w:tc>
          <w:tcPr>
            <w:tcW w:w="4698" w:type="dxa"/>
            <w:shd w:val="clear" w:color="auto" w:fill="auto"/>
          </w:tcPr>
          <w:p w:rsidR="003359FA" w:rsidRPr="003359FA" w:rsidRDefault="003359FA" w:rsidP="00015C92">
            <w:pPr>
              <w:spacing w:after="120"/>
              <w:ind w:right="280"/>
              <w:rPr>
                <w:rFonts w:ascii="Verdana" w:eastAsia="Calibri" w:hAnsi="Verdana"/>
                <w:b/>
                <w:sz w:val="18"/>
                <w:szCs w:val="18"/>
              </w:rPr>
            </w:pPr>
            <w:r w:rsidRPr="003359FA">
              <w:rPr>
                <w:rFonts w:ascii="Verdana" w:eastAsia="Calibri" w:hAnsi="Verdana"/>
                <w:b/>
                <w:sz w:val="18"/>
                <w:szCs w:val="18"/>
              </w:rPr>
              <w:t>SUBSTANTIAL COMPLETION (If Needed):</w:t>
            </w:r>
          </w:p>
        </w:tc>
        <w:tc>
          <w:tcPr>
            <w:tcW w:w="4950" w:type="dxa"/>
            <w:gridSpan w:val="2"/>
            <w:shd w:val="clear" w:color="auto" w:fill="auto"/>
          </w:tcPr>
          <w:p w:rsidR="003359FA" w:rsidRPr="003359FA" w:rsidRDefault="003359FA" w:rsidP="00015C92">
            <w:pPr>
              <w:spacing w:after="120"/>
              <w:ind w:right="280"/>
              <w:jc w:val="both"/>
              <w:rPr>
                <w:rFonts w:ascii="Verdana" w:eastAsia="Calibri" w:hAnsi="Verdana"/>
                <w:b/>
                <w:sz w:val="18"/>
                <w:szCs w:val="18"/>
              </w:rPr>
            </w:pPr>
          </w:p>
        </w:tc>
      </w:tr>
      <w:tr w:rsidR="003359FA" w:rsidRPr="003359FA" w:rsidTr="003772DA">
        <w:trPr>
          <w:trHeight w:val="278"/>
        </w:trPr>
        <w:tc>
          <w:tcPr>
            <w:tcW w:w="4698" w:type="dxa"/>
            <w:shd w:val="clear" w:color="auto" w:fill="auto"/>
          </w:tcPr>
          <w:p w:rsidR="003359FA" w:rsidRPr="003359FA" w:rsidRDefault="003359FA" w:rsidP="00015C92">
            <w:pPr>
              <w:spacing w:after="120"/>
              <w:ind w:right="280"/>
              <w:rPr>
                <w:rFonts w:ascii="Verdana" w:eastAsia="Calibri" w:hAnsi="Verdana"/>
                <w:b/>
                <w:sz w:val="18"/>
                <w:szCs w:val="18"/>
              </w:rPr>
            </w:pPr>
            <w:r w:rsidRPr="003359FA">
              <w:rPr>
                <w:rFonts w:ascii="Verdana" w:eastAsia="Calibri" w:hAnsi="Verdana"/>
                <w:b/>
                <w:sz w:val="18"/>
                <w:szCs w:val="18"/>
              </w:rPr>
              <w:t>FINAL COMPLETION:</w:t>
            </w:r>
          </w:p>
        </w:tc>
        <w:tc>
          <w:tcPr>
            <w:tcW w:w="4950" w:type="dxa"/>
            <w:gridSpan w:val="2"/>
            <w:shd w:val="clear" w:color="auto" w:fill="auto"/>
          </w:tcPr>
          <w:p w:rsidR="003359FA" w:rsidRPr="003359FA" w:rsidRDefault="003359FA" w:rsidP="00015C92">
            <w:pPr>
              <w:spacing w:after="120"/>
              <w:ind w:right="280"/>
              <w:jc w:val="both"/>
              <w:rPr>
                <w:rFonts w:ascii="Verdana" w:eastAsia="Calibri" w:hAnsi="Verdana"/>
                <w:b/>
                <w:sz w:val="18"/>
                <w:szCs w:val="18"/>
              </w:rPr>
            </w:pPr>
          </w:p>
        </w:tc>
      </w:tr>
      <w:tr w:rsidR="00EB4784" w:rsidRPr="003359FA" w:rsidTr="003F2103">
        <w:tc>
          <w:tcPr>
            <w:tcW w:w="4698" w:type="dxa"/>
            <w:shd w:val="clear" w:color="auto" w:fill="auto"/>
          </w:tcPr>
          <w:p w:rsidR="00EB4784" w:rsidRPr="003359FA" w:rsidRDefault="00EB4784" w:rsidP="00015C92">
            <w:pPr>
              <w:spacing w:after="120"/>
              <w:ind w:right="280"/>
              <w:rPr>
                <w:rFonts w:ascii="Verdana" w:eastAsia="Calibri" w:hAnsi="Verdana"/>
                <w:b/>
                <w:sz w:val="18"/>
                <w:szCs w:val="18"/>
              </w:rPr>
            </w:pPr>
            <w:r>
              <w:rPr>
                <w:rFonts w:ascii="Verdana" w:eastAsia="Calibri" w:hAnsi="Verdana"/>
                <w:b/>
                <w:sz w:val="18"/>
                <w:szCs w:val="18"/>
              </w:rPr>
              <w:t xml:space="preserve">LIQUIDATED DAMAGES </w:t>
            </w:r>
            <w:r w:rsidRPr="00EB4784">
              <w:rPr>
                <w:rFonts w:ascii="Verdana" w:eastAsia="Calibri" w:hAnsi="Verdana"/>
                <w:b/>
                <w:sz w:val="18"/>
                <w:szCs w:val="18"/>
              </w:rPr>
              <w:t>(In Accordance with Contract Section 00300U-IDIQ):</w:t>
            </w:r>
          </w:p>
        </w:tc>
        <w:tc>
          <w:tcPr>
            <w:tcW w:w="2475" w:type="dxa"/>
            <w:shd w:val="clear" w:color="auto" w:fill="auto"/>
          </w:tcPr>
          <w:p w:rsidR="00EB4784" w:rsidRPr="00EB4784" w:rsidRDefault="00EB4784" w:rsidP="00015C92">
            <w:pPr>
              <w:spacing w:after="120"/>
              <w:ind w:right="280"/>
              <w:jc w:val="both"/>
              <w:rPr>
                <w:rFonts w:ascii="Verdana" w:eastAsia="Calibri" w:hAnsi="Verdana"/>
                <w:b/>
                <w:sz w:val="18"/>
                <w:szCs w:val="18"/>
              </w:rPr>
            </w:pPr>
            <w:r w:rsidRPr="00EB4784">
              <w:rPr>
                <w:rFonts w:ascii="Verdana" w:eastAsia="Calibri" w:hAnsi="Verdana"/>
                <w:b/>
                <w:sz w:val="18"/>
                <w:szCs w:val="18"/>
              </w:rPr>
              <w:t xml:space="preserve">Substantial:  $      </w:t>
            </w:r>
            <w:r>
              <w:rPr>
                <w:rFonts w:ascii="Verdana" w:eastAsia="Calibri" w:hAnsi="Verdana"/>
                <w:b/>
                <w:sz w:val="18"/>
                <w:szCs w:val="18"/>
              </w:rPr>
              <w:t xml:space="preserve">                        </w:t>
            </w:r>
          </w:p>
        </w:tc>
        <w:tc>
          <w:tcPr>
            <w:tcW w:w="2475" w:type="dxa"/>
            <w:shd w:val="clear" w:color="auto" w:fill="auto"/>
          </w:tcPr>
          <w:p w:rsidR="00EB4784" w:rsidRPr="00EB4784" w:rsidRDefault="00EB4784" w:rsidP="00015C92">
            <w:pPr>
              <w:spacing w:after="120"/>
              <w:ind w:right="280"/>
              <w:jc w:val="both"/>
              <w:rPr>
                <w:rFonts w:ascii="Verdana" w:eastAsia="Calibri" w:hAnsi="Verdana"/>
                <w:b/>
                <w:sz w:val="18"/>
                <w:szCs w:val="18"/>
              </w:rPr>
            </w:pPr>
            <w:r>
              <w:rPr>
                <w:rFonts w:ascii="Verdana" w:eastAsia="Calibri" w:hAnsi="Verdana"/>
                <w:b/>
                <w:sz w:val="18"/>
                <w:szCs w:val="18"/>
              </w:rPr>
              <w:t>Final:  $</w:t>
            </w:r>
          </w:p>
        </w:tc>
      </w:tr>
    </w:tbl>
    <w:p w:rsidR="003359FA" w:rsidRPr="00E104A5" w:rsidRDefault="003359FA" w:rsidP="003359FA">
      <w:pPr>
        <w:spacing w:after="120"/>
        <w:jc w:val="both"/>
        <w:rPr>
          <w:rFonts w:ascii="Verdana" w:hAnsi="Verdana"/>
          <w:b/>
          <w:sz w:val="16"/>
          <w:szCs w:val="16"/>
        </w:rPr>
      </w:pPr>
    </w:p>
    <w:p w:rsidR="003359FA" w:rsidRPr="003359FA" w:rsidRDefault="003359FA" w:rsidP="003359FA">
      <w:pPr>
        <w:spacing w:after="120"/>
        <w:jc w:val="both"/>
        <w:rPr>
          <w:rFonts w:ascii="Verdana" w:hAnsi="Verdana"/>
          <w:b/>
          <w:spacing w:val="-1"/>
          <w:sz w:val="18"/>
          <w:szCs w:val="18"/>
        </w:rPr>
      </w:pPr>
      <w:r w:rsidRPr="003359FA">
        <w:rPr>
          <w:rFonts w:ascii="Verdana" w:hAnsi="Verdana"/>
          <w:b/>
          <w:spacing w:val="-1"/>
          <w:sz w:val="18"/>
          <w:szCs w:val="18"/>
        </w:rPr>
        <w:t>Bid Items per Section 00300U-IDIQ: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913"/>
        <w:gridCol w:w="1444"/>
        <w:gridCol w:w="1344"/>
        <w:gridCol w:w="1141"/>
        <w:gridCol w:w="1366"/>
      </w:tblGrid>
      <w:tr w:rsidR="003359FA" w:rsidRPr="003359FA" w:rsidTr="001022DA">
        <w:tc>
          <w:tcPr>
            <w:tcW w:w="1368" w:type="dxa"/>
            <w:shd w:val="clear" w:color="auto" w:fill="auto"/>
          </w:tcPr>
          <w:p w:rsidR="003359FA" w:rsidRPr="003359FA" w:rsidRDefault="003359FA" w:rsidP="003359FA">
            <w:pPr>
              <w:spacing w:after="120"/>
              <w:jc w:val="both"/>
              <w:rPr>
                <w:rFonts w:ascii="Verdana" w:hAnsi="Verdana"/>
                <w:b/>
                <w:spacing w:val="-1"/>
                <w:sz w:val="18"/>
                <w:szCs w:val="18"/>
              </w:rPr>
            </w:pPr>
            <w:r w:rsidRPr="003359FA">
              <w:rPr>
                <w:rFonts w:ascii="Verdana" w:hAnsi="Verdana"/>
                <w:b/>
                <w:spacing w:val="-1"/>
                <w:sz w:val="18"/>
                <w:szCs w:val="18"/>
              </w:rPr>
              <w:t>Item #</w:t>
            </w:r>
          </w:p>
        </w:tc>
        <w:tc>
          <w:tcPr>
            <w:tcW w:w="2913" w:type="dxa"/>
            <w:shd w:val="clear" w:color="auto" w:fill="auto"/>
          </w:tcPr>
          <w:p w:rsidR="003359FA" w:rsidRPr="003359FA" w:rsidRDefault="003359FA" w:rsidP="003359FA">
            <w:pPr>
              <w:spacing w:after="120"/>
              <w:jc w:val="center"/>
              <w:rPr>
                <w:rFonts w:ascii="Verdana" w:hAnsi="Verdana"/>
                <w:b/>
                <w:spacing w:val="-1"/>
                <w:sz w:val="18"/>
                <w:szCs w:val="18"/>
              </w:rPr>
            </w:pPr>
            <w:r w:rsidRPr="003359FA">
              <w:rPr>
                <w:rFonts w:ascii="Verdana" w:hAnsi="Verdana"/>
                <w:b/>
                <w:spacing w:val="-1"/>
                <w:sz w:val="18"/>
                <w:szCs w:val="18"/>
              </w:rPr>
              <w:t>Description</w:t>
            </w:r>
          </w:p>
        </w:tc>
        <w:tc>
          <w:tcPr>
            <w:tcW w:w="1444" w:type="dxa"/>
          </w:tcPr>
          <w:p w:rsidR="003359FA" w:rsidRPr="003359FA" w:rsidRDefault="003359FA" w:rsidP="003359FA">
            <w:pPr>
              <w:spacing w:after="120"/>
              <w:jc w:val="center"/>
              <w:rPr>
                <w:rFonts w:ascii="Verdana" w:hAnsi="Verdana"/>
                <w:b/>
                <w:spacing w:val="-1"/>
                <w:sz w:val="18"/>
                <w:szCs w:val="18"/>
              </w:rPr>
            </w:pPr>
            <w:r w:rsidRPr="003359FA">
              <w:rPr>
                <w:rFonts w:ascii="Verdana" w:hAnsi="Verdana"/>
                <w:b/>
                <w:spacing w:val="-1"/>
                <w:sz w:val="18"/>
                <w:szCs w:val="18"/>
              </w:rPr>
              <w:t>Quantity</w:t>
            </w:r>
          </w:p>
        </w:tc>
        <w:tc>
          <w:tcPr>
            <w:tcW w:w="1344" w:type="dxa"/>
            <w:shd w:val="clear" w:color="auto" w:fill="auto"/>
          </w:tcPr>
          <w:p w:rsidR="003359FA" w:rsidRPr="003359FA" w:rsidRDefault="003359FA" w:rsidP="003359FA">
            <w:pPr>
              <w:spacing w:after="120"/>
              <w:jc w:val="center"/>
              <w:rPr>
                <w:rFonts w:ascii="Verdana" w:hAnsi="Verdana"/>
                <w:b/>
                <w:spacing w:val="-1"/>
                <w:sz w:val="18"/>
                <w:szCs w:val="18"/>
              </w:rPr>
            </w:pPr>
            <w:r w:rsidRPr="003359FA">
              <w:rPr>
                <w:rFonts w:ascii="Verdana" w:hAnsi="Verdana"/>
                <w:b/>
                <w:spacing w:val="-1"/>
                <w:sz w:val="18"/>
                <w:szCs w:val="18"/>
              </w:rPr>
              <w:t>Unit</w:t>
            </w:r>
          </w:p>
        </w:tc>
        <w:tc>
          <w:tcPr>
            <w:tcW w:w="1141" w:type="dxa"/>
          </w:tcPr>
          <w:p w:rsidR="003359FA" w:rsidRPr="003359FA" w:rsidRDefault="003359FA" w:rsidP="003359FA">
            <w:pPr>
              <w:spacing w:after="120"/>
              <w:jc w:val="center"/>
              <w:rPr>
                <w:rFonts w:ascii="Verdana" w:hAnsi="Verdana"/>
                <w:b/>
                <w:spacing w:val="-1"/>
                <w:sz w:val="18"/>
                <w:szCs w:val="18"/>
              </w:rPr>
            </w:pPr>
            <w:r w:rsidRPr="003359FA">
              <w:rPr>
                <w:rFonts w:ascii="Verdana" w:hAnsi="Verdana"/>
                <w:b/>
                <w:spacing w:val="-1"/>
                <w:sz w:val="18"/>
                <w:szCs w:val="18"/>
              </w:rPr>
              <w:t>Unit Cost</w:t>
            </w:r>
          </w:p>
        </w:tc>
        <w:tc>
          <w:tcPr>
            <w:tcW w:w="1366" w:type="dxa"/>
            <w:shd w:val="clear" w:color="auto" w:fill="auto"/>
          </w:tcPr>
          <w:p w:rsidR="003359FA" w:rsidRPr="003359FA" w:rsidRDefault="003359FA" w:rsidP="003359FA">
            <w:pPr>
              <w:spacing w:after="120"/>
              <w:jc w:val="center"/>
              <w:rPr>
                <w:rFonts w:ascii="Verdana" w:hAnsi="Verdana"/>
                <w:b/>
                <w:spacing w:val="-1"/>
                <w:sz w:val="18"/>
                <w:szCs w:val="18"/>
              </w:rPr>
            </w:pPr>
            <w:r w:rsidRPr="003359FA">
              <w:rPr>
                <w:rFonts w:ascii="Verdana" w:hAnsi="Verdana"/>
                <w:b/>
                <w:spacing w:val="-1"/>
                <w:sz w:val="18"/>
                <w:szCs w:val="18"/>
              </w:rPr>
              <w:t>Amount</w:t>
            </w:r>
          </w:p>
        </w:tc>
      </w:tr>
      <w:tr w:rsidR="003359FA" w:rsidRPr="003359FA" w:rsidTr="001022DA">
        <w:tc>
          <w:tcPr>
            <w:tcW w:w="1368" w:type="dxa"/>
            <w:shd w:val="clear" w:color="auto" w:fill="auto"/>
          </w:tcPr>
          <w:p w:rsidR="003359FA" w:rsidRPr="003359FA" w:rsidRDefault="003359FA" w:rsidP="003359FA">
            <w:pPr>
              <w:spacing w:after="120"/>
              <w:jc w:val="both"/>
              <w:rPr>
                <w:rFonts w:ascii="Verdana" w:hAnsi="Verdana"/>
                <w:b/>
                <w:spacing w:val="-1"/>
                <w:sz w:val="18"/>
                <w:szCs w:val="18"/>
              </w:rPr>
            </w:pPr>
          </w:p>
        </w:tc>
        <w:tc>
          <w:tcPr>
            <w:tcW w:w="2913" w:type="dxa"/>
            <w:shd w:val="clear" w:color="auto" w:fill="auto"/>
          </w:tcPr>
          <w:p w:rsidR="003359FA" w:rsidRPr="003359FA" w:rsidRDefault="003359FA" w:rsidP="003359FA">
            <w:pPr>
              <w:spacing w:after="120"/>
              <w:jc w:val="both"/>
              <w:rPr>
                <w:rFonts w:ascii="Verdana" w:hAnsi="Verdana"/>
                <w:b/>
                <w:spacing w:val="-1"/>
                <w:sz w:val="18"/>
                <w:szCs w:val="18"/>
              </w:rPr>
            </w:pPr>
          </w:p>
        </w:tc>
        <w:tc>
          <w:tcPr>
            <w:tcW w:w="1444" w:type="dxa"/>
          </w:tcPr>
          <w:p w:rsidR="003359FA" w:rsidRPr="003359FA" w:rsidRDefault="003359FA" w:rsidP="003359FA">
            <w:pPr>
              <w:spacing w:after="120"/>
              <w:jc w:val="both"/>
              <w:rPr>
                <w:rFonts w:ascii="Verdana" w:hAnsi="Verdana"/>
                <w:b/>
                <w:spacing w:val="-1"/>
                <w:sz w:val="18"/>
                <w:szCs w:val="18"/>
              </w:rPr>
            </w:pPr>
          </w:p>
        </w:tc>
        <w:tc>
          <w:tcPr>
            <w:tcW w:w="1344" w:type="dxa"/>
            <w:shd w:val="clear" w:color="auto" w:fill="auto"/>
          </w:tcPr>
          <w:p w:rsidR="003359FA" w:rsidRPr="003359FA" w:rsidRDefault="003359FA" w:rsidP="003359FA">
            <w:pPr>
              <w:spacing w:after="120"/>
              <w:jc w:val="both"/>
              <w:rPr>
                <w:rFonts w:ascii="Verdana" w:hAnsi="Verdana"/>
                <w:b/>
                <w:spacing w:val="-1"/>
                <w:sz w:val="18"/>
                <w:szCs w:val="18"/>
              </w:rPr>
            </w:pPr>
          </w:p>
        </w:tc>
        <w:tc>
          <w:tcPr>
            <w:tcW w:w="1141" w:type="dxa"/>
          </w:tcPr>
          <w:p w:rsidR="003359FA" w:rsidRPr="003359FA" w:rsidRDefault="003359FA" w:rsidP="003359FA">
            <w:pPr>
              <w:spacing w:after="120"/>
              <w:jc w:val="both"/>
              <w:rPr>
                <w:rFonts w:ascii="Verdana" w:hAnsi="Verdana"/>
                <w:b/>
                <w:spacing w:val="-1"/>
                <w:sz w:val="18"/>
                <w:szCs w:val="18"/>
              </w:rPr>
            </w:pPr>
          </w:p>
        </w:tc>
        <w:tc>
          <w:tcPr>
            <w:tcW w:w="1366" w:type="dxa"/>
            <w:shd w:val="clear" w:color="auto" w:fill="auto"/>
          </w:tcPr>
          <w:p w:rsidR="003359FA" w:rsidRPr="003359FA" w:rsidRDefault="003359FA" w:rsidP="003359FA">
            <w:pPr>
              <w:spacing w:after="120"/>
              <w:jc w:val="both"/>
              <w:rPr>
                <w:rFonts w:ascii="Verdana" w:hAnsi="Verdana"/>
                <w:b/>
                <w:spacing w:val="-1"/>
                <w:sz w:val="18"/>
                <w:szCs w:val="18"/>
              </w:rPr>
            </w:pPr>
          </w:p>
        </w:tc>
      </w:tr>
      <w:tr w:rsidR="003359FA" w:rsidRPr="003359FA" w:rsidTr="001022DA">
        <w:tc>
          <w:tcPr>
            <w:tcW w:w="1368" w:type="dxa"/>
            <w:shd w:val="clear" w:color="auto" w:fill="auto"/>
          </w:tcPr>
          <w:p w:rsidR="003359FA" w:rsidRPr="003359FA" w:rsidRDefault="003359FA" w:rsidP="003359FA">
            <w:pPr>
              <w:spacing w:after="120"/>
              <w:jc w:val="both"/>
              <w:rPr>
                <w:rFonts w:ascii="Verdana" w:hAnsi="Verdana"/>
                <w:b/>
                <w:spacing w:val="-1"/>
                <w:sz w:val="18"/>
                <w:szCs w:val="18"/>
              </w:rPr>
            </w:pPr>
          </w:p>
        </w:tc>
        <w:tc>
          <w:tcPr>
            <w:tcW w:w="2913" w:type="dxa"/>
            <w:shd w:val="clear" w:color="auto" w:fill="auto"/>
          </w:tcPr>
          <w:p w:rsidR="003359FA" w:rsidRPr="003359FA" w:rsidRDefault="003359FA" w:rsidP="003359FA">
            <w:pPr>
              <w:spacing w:after="120"/>
              <w:jc w:val="both"/>
              <w:rPr>
                <w:rFonts w:ascii="Verdana" w:hAnsi="Verdana"/>
                <w:b/>
                <w:spacing w:val="-1"/>
                <w:sz w:val="18"/>
                <w:szCs w:val="18"/>
              </w:rPr>
            </w:pPr>
          </w:p>
        </w:tc>
        <w:tc>
          <w:tcPr>
            <w:tcW w:w="1444" w:type="dxa"/>
          </w:tcPr>
          <w:p w:rsidR="003359FA" w:rsidRPr="003359FA" w:rsidRDefault="003359FA" w:rsidP="003359FA">
            <w:pPr>
              <w:spacing w:after="120"/>
              <w:jc w:val="both"/>
              <w:rPr>
                <w:rFonts w:ascii="Verdana" w:hAnsi="Verdana"/>
                <w:b/>
                <w:spacing w:val="-1"/>
                <w:sz w:val="18"/>
                <w:szCs w:val="18"/>
              </w:rPr>
            </w:pPr>
          </w:p>
        </w:tc>
        <w:tc>
          <w:tcPr>
            <w:tcW w:w="1344" w:type="dxa"/>
            <w:shd w:val="clear" w:color="auto" w:fill="auto"/>
          </w:tcPr>
          <w:p w:rsidR="003359FA" w:rsidRPr="003359FA" w:rsidRDefault="003359FA" w:rsidP="003359FA">
            <w:pPr>
              <w:spacing w:after="120"/>
              <w:jc w:val="both"/>
              <w:rPr>
                <w:rFonts w:ascii="Verdana" w:hAnsi="Verdana"/>
                <w:b/>
                <w:spacing w:val="-1"/>
                <w:sz w:val="18"/>
                <w:szCs w:val="18"/>
              </w:rPr>
            </w:pPr>
          </w:p>
        </w:tc>
        <w:tc>
          <w:tcPr>
            <w:tcW w:w="1141" w:type="dxa"/>
          </w:tcPr>
          <w:p w:rsidR="003359FA" w:rsidRPr="003359FA" w:rsidRDefault="003359FA" w:rsidP="003359FA">
            <w:pPr>
              <w:spacing w:after="120"/>
              <w:jc w:val="both"/>
              <w:rPr>
                <w:rFonts w:ascii="Verdana" w:hAnsi="Verdana"/>
                <w:b/>
                <w:spacing w:val="-1"/>
                <w:sz w:val="18"/>
                <w:szCs w:val="18"/>
              </w:rPr>
            </w:pPr>
          </w:p>
        </w:tc>
        <w:tc>
          <w:tcPr>
            <w:tcW w:w="1366" w:type="dxa"/>
            <w:shd w:val="clear" w:color="auto" w:fill="auto"/>
          </w:tcPr>
          <w:p w:rsidR="003359FA" w:rsidRPr="003359FA" w:rsidRDefault="003359FA" w:rsidP="003359FA">
            <w:pPr>
              <w:spacing w:after="120"/>
              <w:jc w:val="both"/>
              <w:rPr>
                <w:rFonts w:ascii="Verdana" w:hAnsi="Verdana"/>
                <w:b/>
                <w:spacing w:val="-1"/>
                <w:sz w:val="18"/>
                <w:szCs w:val="18"/>
              </w:rPr>
            </w:pPr>
          </w:p>
        </w:tc>
      </w:tr>
      <w:tr w:rsidR="003359FA" w:rsidRPr="003359FA" w:rsidTr="001022DA">
        <w:tc>
          <w:tcPr>
            <w:tcW w:w="1368" w:type="dxa"/>
            <w:shd w:val="clear" w:color="auto" w:fill="auto"/>
          </w:tcPr>
          <w:p w:rsidR="003359FA" w:rsidRPr="003359FA" w:rsidRDefault="003359FA" w:rsidP="003359FA">
            <w:pPr>
              <w:spacing w:after="120"/>
              <w:jc w:val="both"/>
              <w:rPr>
                <w:rFonts w:ascii="Verdana" w:hAnsi="Verdana"/>
                <w:b/>
                <w:spacing w:val="-1"/>
                <w:sz w:val="18"/>
                <w:szCs w:val="18"/>
              </w:rPr>
            </w:pPr>
          </w:p>
        </w:tc>
        <w:tc>
          <w:tcPr>
            <w:tcW w:w="2913" w:type="dxa"/>
            <w:shd w:val="clear" w:color="auto" w:fill="auto"/>
          </w:tcPr>
          <w:p w:rsidR="003359FA" w:rsidRPr="003359FA" w:rsidRDefault="003359FA" w:rsidP="003359FA">
            <w:pPr>
              <w:spacing w:after="120"/>
              <w:jc w:val="both"/>
              <w:rPr>
                <w:rFonts w:ascii="Verdana" w:hAnsi="Verdana"/>
                <w:b/>
                <w:spacing w:val="-1"/>
                <w:sz w:val="18"/>
                <w:szCs w:val="18"/>
              </w:rPr>
            </w:pPr>
          </w:p>
        </w:tc>
        <w:tc>
          <w:tcPr>
            <w:tcW w:w="1444" w:type="dxa"/>
          </w:tcPr>
          <w:p w:rsidR="003359FA" w:rsidRPr="003359FA" w:rsidRDefault="003359FA" w:rsidP="003359FA">
            <w:pPr>
              <w:spacing w:after="120"/>
              <w:jc w:val="both"/>
              <w:rPr>
                <w:rFonts w:ascii="Verdana" w:hAnsi="Verdana"/>
                <w:b/>
                <w:spacing w:val="-1"/>
                <w:sz w:val="18"/>
                <w:szCs w:val="18"/>
              </w:rPr>
            </w:pPr>
          </w:p>
        </w:tc>
        <w:tc>
          <w:tcPr>
            <w:tcW w:w="1344" w:type="dxa"/>
            <w:shd w:val="clear" w:color="auto" w:fill="auto"/>
          </w:tcPr>
          <w:p w:rsidR="003359FA" w:rsidRPr="003359FA" w:rsidRDefault="003359FA" w:rsidP="003359FA">
            <w:pPr>
              <w:spacing w:after="120"/>
              <w:jc w:val="both"/>
              <w:rPr>
                <w:rFonts w:ascii="Verdana" w:hAnsi="Verdana"/>
                <w:b/>
                <w:spacing w:val="-1"/>
                <w:sz w:val="18"/>
                <w:szCs w:val="18"/>
              </w:rPr>
            </w:pPr>
          </w:p>
        </w:tc>
        <w:tc>
          <w:tcPr>
            <w:tcW w:w="1141" w:type="dxa"/>
          </w:tcPr>
          <w:p w:rsidR="003359FA" w:rsidRPr="003359FA" w:rsidRDefault="003359FA" w:rsidP="003359FA">
            <w:pPr>
              <w:spacing w:after="120"/>
              <w:jc w:val="both"/>
              <w:rPr>
                <w:rFonts w:ascii="Verdana" w:hAnsi="Verdana"/>
                <w:b/>
                <w:spacing w:val="-1"/>
                <w:sz w:val="18"/>
                <w:szCs w:val="18"/>
              </w:rPr>
            </w:pPr>
          </w:p>
        </w:tc>
        <w:tc>
          <w:tcPr>
            <w:tcW w:w="1366" w:type="dxa"/>
            <w:shd w:val="clear" w:color="auto" w:fill="auto"/>
          </w:tcPr>
          <w:p w:rsidR="003359FA" w:rsidRPr="003359FA" w:rsidRDefault="003359FA" w:rsidP="003359FA">
            <w:pPr>
              <w:spacing w:after="120"/>
              <w:jc w:val="both"/>
              <w:rPr>
                <w:rFonts w:ascii="Verdana" w:hAnsi="Verdana"/>
                <w:b/>
                <w:spacing w:val="-1"/>
                <w:sz w:val="18"/>
                <w:szCs w:val="18"/>
              </w:rPr>
            </w:pPr>
          </w:p>
        </w:tc>
      </w:tr>
      <w:tr w:rsidR="003359FA" w:rsidRPr="003359FA" w:rsidTr="001022DA">
        <w:tc>
          <w:tcPr>
            <w:tcW w:w="1368" w:type="dxa"/>
            <w:shd w:val="clear" w:color="auto" w:fill="auto"/>
          </w:tcPr>
          <w:p w:rsidR="003359FA" w:rsidRPr="003359FA" w:rsidRDefault="003359FA" w:rsidP="003359FA">
            <w:pPr>
              <w:spacing w:after="120"/>
              <w:jc w:val="both"/>
              <w:rPr>
                <w:rFonts w:ascii="Verdana" w:hAnsi="Verdana"/>
                <w:b/>
                <w:spacing w:val="-1"/>
                <w:sz w:val="18"/>
                <w:szCs w:val="18"/>
              </w:rPr>
            </w:pPr>
            <w:r w:rsidRPr="003359FA">
              <w:rPr>
                <w:rFonts w:ascii="Verdana" w:hAnsi="Verdana"/>
                <w:b/>
                <w:spacing w:val="-1"/>
                <w:sz w:val="18"/>
                <w:szCs w:val="18"/>
              </w:rPr>
              <w:t>Subtotal</w:t>
            </w:r>
          </w:p>
        </w:tc>
        <w:tc>
          <w:tcPr>
            <w:tcW w:w="2913" w:type="dxa"/>
            <w:shd w:val="clear" w:color="auto" w:fill="auto"/>
          </w:tcPr>
          <w:p w:rsidR="003359FA" w:rsidRPr="003359FA" w:rsidRDefault="003359FA" w:rsidP="003359FA">
            <w:pPr>
              <w:spacing w:after="120"/>
              <w:jc w:val="both"/>
              <w:rPr>
                <w:rFonts w:ascii="Verdana" w:hAnsi="Verdana"/>
                <w:b/>
                <w:spacing w:val="-1"/>
                <w:sz w:val="18"/>
                <w:szCs w:val="18"/>
              </w:rPr>
            </w:pPr>
          </w:p>
        </w:tc>
        <w:tc>
          <w:tcPr>
            <w:tcW w:w="1444" w:type="dxa"/>
          </w:tcPr>
          <w:p w:rsidR="003359FA" w:rsidRPr="003359FA" w:rsidRDefault="003359FA" w:rsidP="003359FA">
            <w:pPr>
              <w:spacing w:after="120"/>
              <w:jc w:val="both"/>
              <w:rPr>
                <w:rFonts w:ascii="Verdana" w:hAnsi="Verdana"/>
                <w:b/>
                <w:spacing w:val="-1"/>
                <w:sz w:val="18"/>
                <w:szCs w:val="18"/>
              </w:rPr>
            </w:pPr>
          </w:p>
        </w:tc>
        <w:tc>
          <w:tcPr>
            <w:tcW w:w="1344" w:type="dxa"/>
            <w:shd w:val="clear" w:color="auto" w:fill="auto"/>
          </w:tcPr>
          <w:p w:rsidR="003359FA" w:rsidRPr="003359FA" w:rsidRDefault="003359FA" w:rsidP="003359FA">
            <w:pPr>
              <w:spacing w:after="120"/>
              <w:jc w:val="both"/>
              <w:rPr>
                <w:rFonts w:ascii="Verdana" w:hAnsi="Verdana"/>
                <w:b/>
                <w:spacing w:val="-1"/>
                <w:sz w:val="18"/>
                <w:szCs w:val="18"/>
              </w:rPr>
            </w:pPr>
          </w:p>
        </w:tc>
        <w:tc>
          <w:tcPr>
            <w:tcW w:w="1141" w:type="dxa"/>
          </w:tcPr>
          <w:p w:rsidR="003359FA" w:rsidRPr="003359FA" w:rsidRDefault="003359FA" w:rsidP="003359FA">
            <w:pPr>
              <w:spacing w:after="120"/>
              <w:jc w:val="both"/>
              <w:rPr>
                <w:rFonts w:ascii="Verdana" w:hAnsi="Verdana"/>
                <w:b/>
                <w:spacing w:val="-1"/>
                <w:sz w:val="18"/>
                <w:szCs w:val="18"/>
              </w:rPr>
            </w:pPr>
          </w:p>
        </w:tc>
        <w:tc>
          <w:tcPr>
            <w:tcW w:w="1366" w:type="dxa"/>
            <w:shd w:val="clear" w:color="auto" w:fill="auto"/>
          </w:tcPr>
          <w:p w:rsidR="003359FA" w:rsidRPr="003359FA" w:rsidRDefault="003359FA" w:rsidP="003359FA">
            <w:pPr>
              <w:spacing w:after="120"/>
              <w:jc w:val="both"/>
              <w:rPr>
                <w:rFonts w:ascii="Verdana" w:hAnsi="Verdana"/>
                <w:b/>
                <w:spacing w:val="-1"/>
                <w:sz w:val="18"/>
                <w:szCs w:val="18"/>
              </w:rPr>
            </w:pPr>
          </w:p>
        </w:tc>
      </w:tr>
    </w:tbl>
    <w:p w:rsidR="003359FA" w:rsidRPr="00E104A5" w:rsidRDefault="003359FA" w:rsidP="003359FA">
      <w:pPr>
        <w:spacing w:after="120"/>
        <w:jc w:val="both"/>
        <w:rPr>
          <w:rFonts w:ascii="Verdana" w:hAnsi="Verdana"/>
          <w:b/>
          <w:spacing w:val="-1"/>
          <w:sz w:val="16"/>
          <w:szCs w:val="16"/>
        </w:rPr>
      </w:pPr>
    </w:p>
    <w:p w:rsidR="003359FA" w:rsidRPr="003359FA" w:rsidRDefault="003359FA" w:rsidP="003359FA">
      <w:pPr>
        <w:spacing w:after="120"/>
        <w:rPr>
          <w:rFonts w:ascii="Verdana" w:hAnsi="Verdana"/>
          <w:b/>
          <w:spacing w:val="-1"/>
          <w:sz w:val="18"/>
          <w:szCs w:val="18"/>
        </w:rPr>
      </w:pPr>
      <w:r w:rsidRPr="003359FA">
        <w:rPr>
          <w:rFonts w:ascii="Verdana" w:hAnsi="Verdana"/>
          <w:b/>
          <w:spacing w:val="-1"/>
          <w:sz w:val="18"/>
          <w:szCs w:val="18"/>
        </w:rPr>
        <w:t>Change Order in accordance with Sections 00700 and 00810-IDIQ of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2875"/>
        <w:gridCol w:w="1440"/>
        <w:gridCol w:w="1271"/>
        <w:gridCol w:w="1097"/>
        <w:gridCol w:w="1477"/>
      </w:tblGrid>
      <w:tr w:rsidR="003359FA" w:rsidRPr="003359FA" w:rsidTr="00E104A5">
        <w:tc>
          <w:tcPr>
            <w:tcW w:w="1398" w:type="dxa"/>
            <w:shd w:val="clear" w:color="auto" w:fill="auto"/>
          </w:tcPr>
          <w:p w:rsidR="003359FA" w:rsidRPr="003359FA" w:rsidRDefault="003359FA" w:rsidP="003359FA">
            <w:pPr>
              <w:spacing w:after="120"/>
              <w:jc w:val="both"/>
              <w:rPr>
                <w:rFonts w:ascii="Verdana" w:hAnsi="Verdana"/>
                <w:b/>
                <w:spacing w:val="-1"/>
                <w:sz w:val="18"/>
                <w:szCs w:val="18"/>
              </w:rPr>
            </w:pPr>
            <w:r w:rsidRPr="003359FA">
              <w:rPr>
                <w:rFonts w:ascii="Verdana" w:hAnsi="Verdana"/>
                <w:b/>
                <w:spacing w:val="-1"/>
                <w:sz w:val="18"/>
                <w:szCs w:val="18"/>
              </w:rPr>
              <w:t>Proposed Item #</w:t>
            </w:r>
          </w:p>
        </w:tc>
        <w:tc>
          <w:tcPr>
            <w:tcW w:w="2875" w:type="dxa"/>
            <w:shd w:val="clear" w:color="auto" w:fill="auto"/>
          </w:tcPr>
          <w:p w:rsidR="003359FA" w:rsidRPr="003359FA" w:rsidRDefault="003359FA" w:rsidP="003359FA">
            <w:pPr>
              <w:spacing w:after="120"/>
              <w:jc w:val="center"/>
              <w:rPr>
                <w:rFonts w:ascii="Verdana" w:hAnsi="Verdana"/>
                <w:b/>
                <w:spacing w:val="-1"/>
                <w:sz w:val="18"/>
                <w:szCs w:val="18"/>
              </w:rPr>
            </w:pPr>
            <w:r w:rsidRPr="003359FA">
              <w:rPr>
                <w:rFonts w:ascii="Verdana" w:hAnsi="Verdana"/>
                <w:b/>
                <w:spacing w:val="-1"/>
                <w:sz w:val="18"/>
                <w:szCs w:val="18"/>
              </w:rPr>
              <w:t>Description</w:t>
            </w:r>
          </w:p>
        </w:tc>
        <w:tc>
          <w:tcPr>
            <w:tcW w:w="1440" w:type="dxa"/>
          </w:tcPr>
          <w:p w:rsidR="003359FA" w:rsidRPr="003359FA" w:rsidRDefault="003359FA" w:rsidP="003359FA">
            <w:pPr>
              <w:spacing w:after="120"/>
              <w:rPr>
                <w:rFonts w:ascii="Verdana" w:hAnsi="Verdana"/>
                <w:spacing w:val="-1"/>
                <w:sz w:val="18"/>
                <w:szCs w:val="18"/>
              </w:rPr>
            </w:pPr>
            <w:r w:rsidRPr="003359FA">
              <w:rPr>
                <w:rFonts w:ascii="Verdana" w:hAnsi="Verdana"/>
                <w:spacing w:val="-1"/>
                <w:sz w:val="18"/>
                <w:szCs w:val="18"/>
              </w:rPr>
              <w:t>Assignment</w:t>
            </w:r>
          </w:p>
          <w:p w:rsidR="003359FA" w:rsidRPr="003772DA" w:rsidRDefault="003772DA" w:rsidP="003772DA">
            <w:pPr>
              <w:spacing w:after="120"/>
              <w:jc w:val="center"/>
              <w:rPr>
                <w:rFonts w:ascii="Verdana" w:hAnsi="Verdana"/>
                <w:spacing w:val="-1"/>
                <w:sz w:val="18"/>
                <w:szCs w:val="18"/>
              </w:rPr>
            </w:pPr>
            <w:r>
              <w:rPr>
                <w:rFonts w:ascii="Verdana" w:hAnsi="Verdana"/>
                <w:spacing w:val="-1"/>
                <w:sz w:val="18"/>
                <w:szCs w:val="18"/>
              </w:rPr>
              <w:t>*Qt</w:t>
            </w:r>
            <w:r w:rsidR="003359FA" w:rsidRPr="003359FA">
              <w:rPr>
                <w:rFonts w:ascii="Verdana" w:hAnsi="Verdana"/>
                <w:spacing w:val="-1"/>
                <w:sz w:val="18"/>
                <w:szCs w:val="18"/>
              </w:rPr>
              <w:t>y</w:t>
            </w:r>
            <w:r>
              <w:rPr>
                <w:rFonts w:ascii="Verdana" w:hAnsi="Verdana"/>
                <w:spacing w:val="-1"/>
                <w:sz w:val="18"/>
                <w:szCs w:val="18"/>
              </w:rPr>
              <w:t>. Only</w:t>
            </w:r>
          </w:p>
        </w:tc>
        <w:tc>
          <w:tcPr>
            <w:tcW w:w="1271" w:type="dxa"/>
            <w:shd w:val="clear" w:color="auto" w:fill="auto"/>
          </w:tcPr>
          <w:p w:rsidR="003359FA" w:rsidRPr="003359FA" w:rsidRDefault="003359FA" w:rsidP="003359FA">
            <w:pPr>
              <w:spacing w:after="120"/>
              <w:jc w:val="center"/>
              <w:rPr>
                <w:rFonts w:ascii="Verdana" w:hAnsi="Verdana"/>
                <w:b/>
                <w:spacing w:val="-1"/>
                <w:sz w:val="18"/>
                <w:szCs w:val="18"/>
              </w:rPr>
            </w:pPr>
            <w:r w:rsidRPr="003359FA">
              <w:rPr>
                <w:rFonts w:ascii="Verdana" w:hAnsi="Verdana"/>
                <w:b/>
                <w:spacing w:val="-1"/>
                <w:sz w:val="18"/>
                <w:szCs w:val="18"/>
              </w:rPr>
              <w:t>Unit</w:t>
            </w:r>
          </w:p>
        </w:tc>
        <w:tc>
          <w:tcPr>
            <w:tcW w:w="1097" w:type="dxa"/>
          </w:tcPr>
          <w:p w:rsidR="003359FA" w:rsidRPr="003359FA" w:rsidRDefault="003359FA" w:rsidP="003359FA">
            <w:pPr>
              <w:spacing w:after="120"/>
              <w:jc w:val="center"/>
              <w:rPr>
                <w:rFonts w:ascii="Verdana" w:hAnsi="Verdana"/>
                <w:b/>
                <w:spacing w:val="-1"/>
                <w:sz w:val="18"/>
                <w:szCs w:val="18"/>
              </w:rPr>
            </w:pPr>
            <w:r w:rsidRPr="003359FA">
              <w:rPr>
                <w:rFonts w:ascii="Verdana" w:hAnsi="Verdana"/>
                <w:b/>
                <w:spacing w:val="-1"/>
                <w:sz w:val="18"/>
                <w:szCs w:val="18"/>
              </w:rPr>
              <w:t>Unit Cost</w:t>
            </w:r>
          </w:p>
        </w:tc>
        <w:tc>
          <w:tcPr>
            <w:tcW w:w="1477" w:type="dxa"/>
            <w:shd w:val="clear" w:color="auto" w:fill="auto"/>
          </w:tcPr>
          <w:p w:rsidR="003359FA" w:rsidRPr="003359FA" w:rsidRDefault="003359FA" w:rsidP="003359FA">
            <w:pPr>
              <w:spacing w:after="120"/>
              <w:jc w:val="center"/>
              <w:rPr>
                <w:rFonts w:ascii="Verdana" w:hAnsi="Verdana"/>
                <w:b/>
                <w:spacing w:val="-1"/>
                <w:sz w:val="18"/>
                <w:szCs w:val="18"/>
              </w:rPr>
            </w:pPr>
            <w:r w:rsidRPr="003359FA">
              <w:rPr>
                <w:rFonts w:ascii="Verdana" w:hAnsi="Verdana"/>
                <w:b/>
                <w:spacing w:val="-1"/>
                <w:sz w:val="18"/>
                <w:szCs w:val="18"/>
              </w:rPr>
              <w:t>Amount</w:t>
            </w:r>
          </w:p>
        </w:tc>
      </w:tr>
      <w:tr w:rsidR="003359FA" w:rsidRPr="003359FA" w:rsidTr="00E104A5">
        <w:tc>
          <w:tcPr>
            <w:tcW w:w="1398" w:type="dxa"/>
            <w:shd w:val="clear" w:color="auto" w:fill="auto"/>
          </w:tcPr>
          <w:p w:rsidR="003359FA" w:rsidRPr="003359FA" w:rsidRDefault="003359FA" w:rsidP="003359FA">
            <w:pPr>
              <w:spacing w:after="120"/>
              <w:jc w:val="both"/>
              <w:rPr>
                <w:rFonts w:ascii="Verdana" w:hAnsi="Verdana"/>
                <w:b/>
                <w:spacing w:val="-1"/>
                <w:sz w:val="18"/>
                <w:szCs w:val="18"/>
              </w:rPr>
            </w:pPr>
          </w:p>
        </w:tc>
        <w:tc>
          <w:tcPr>
            <w:tcW w:w="2875" w:type="dxa"/>
            <w:shd w:val="clear" w:color="auto" w:fill="auto"/>
          </w:tcPr>
          <w:p w:rsidR="003359FA" w:rsidRPr="003359FA" w:rsidRDefault="003359FA" w:rsidP="003359FA">
            <w:pPr>
              <w:spacing w:after="120"/>
              <w:jc w:val="both"/>
              <w:rPr>
                <w:rFonts w:ascii="Verdana" w:hAnsi="Verdana"/>
                <w:b/>
                <w:spacing w:val="-1"/>
                <w:sz w:val="18"/>
                <w:szCs w:val="18"/>
              </w:rPr>
            </w:pPr>
          </w:p>
        </w:tc>
        <w:tc>
          <w:tcPr>
            <w:tcW w:w="1440" w:type="dxa"/>
          </w:tcPr>
          <w:p w:rsidR="003359FA" w:rsidRPr="003359FA" w:rsidRDefault="003359FA" w:rsidP="003359FA">
            <w:pPr>
              <w:spacing w:after="120"/>
              <w:jc w:val="both"/>
              <w:rPr>
                <w:rFonts w:ascii="Verdana" w:hAnsi="Verdana"/>
                <w:b/>
                <w:spacing w:val="-1"/>
                <w:sz w:val="18"/>
                <w:szCs w:val="18"/>
              </w:rPr>
            </w:pPr>
          </w:p>
        </w:tc>
        <w:tc>
          <w:tcPr>
            <w:tcW w:w="1271" w:type="dxa"/>
            <w:shd w:val="clear" w:color="auto" w:fill="auto"/>
          </w:tcPr>
          <w:p w:rsidR="003359FA" w:rsidRPr="003359FA" w:rsidRDefault="003359FA" w:rsidP="003359FA">
            <w:pPr>
              <w:spacing w:after="120"/>
              <w:jc w:val="both"/>
              <w:rPr>
                <w:rFonts w:ascii="Verdana" w:hAnsi="Verdana"/>
                <w:b/>
                <w:spacing w:val="-1"/>
                <w:sz w:val="18"/>
                <w:szCs w:val="18"/>
              </w:rPr>
            </w:pPr>
          </w:p>
        </w:tc>
        <w:tc>
          <w:tcPr>
            <w:tcW w:w="1097" w:type="dxa"/>
          </w:tcPr>
          <w:p w:rsidR="003359FA" w:rsidRPr="003359FA" w:rsidRDefault="003359FA" w:rsidP="003359FA">
            <w:pPr>
              <w:spacing w:after="120"/>
              <w:jc w:val="both"/>
              <w:rPr>
                <w:rFonts w:ascii="Verdana" w:hAnsi="Verdana"/>
                <w:b/>
                <w:spacing w:val="-1"/>
                <w:sz w:val="18"/>
                <w:szCs w:val="18"/>
              </w:rPr>
            </w:pPr>
          </w:p>
        </w:tc>
        <w:tc>
          <w:tcPr>
            <w:tcW w:w="1477" w:type="dxa"/>
            <w:shd w:val="clear" w:color="auto" w:fill="auto"/>
          </w:tcPr>
          <w:p w:rsidR="003359FA" w:rsidRPr="003359FA" w:rsidRDefault="003359FA" w:rsidP="003359FA">
            <w:pPr>
              <w:spacing w:after="120"/>
              <w:jc w:val="both"/>
              <w:rPr>
                <w:rFonts w:ascii="Verdana" w:hAnsi="Verdana"/>
                <w:b/>
                <w:spacing w:val="-1"/>
                <w:sz w:val="18"/>
                <w:szCs w:val="18"/>
              </w:rPr>
            </w:pPr>
          </w:p>
        </w:tc>
      </w:tr>
      <w:tr w:rsidR="003359FA" w:rsidRPr="003359FA" w:rsidTr="00E104A5">
        <w:tc>
          <w:tcPr>
            <w:tcW w:w="1398" w:type="dxa"/>
            <w:shd w:val="clear" w:color="auto" w:fill="auto"/>
          </w:tcPr>
          <w:p w:rsidR="003359FA" w:rsidRPr="003359FA" w:rsidRDefault="003359FA" w:rsidP="003359FA">
            <w:pPr>
              <w:spacing w:after="120"/>
              <w:jc w:val="both"/>
              <w:rPr>
                <w:rFonts w:ascii="Verdana" w:hAnsi="Verdana"/>
                <w:b/>
                <w:spacing w:val="-1"/>
                <w:sz w:val="18"/>
                <w:szCs w:val="18"/>
              </w:rPr>
            </w:pPr>
          </w:p>
        </w:tc>
        <w:tc>
          <w:tcPr>
            <w:tcW w:w="2875" w:type="dxa"/>
            <w:shd w:val="clear" w:color="auto" w:fill="auto"/>
          </w:tcPr>
          <w:p w:rsidR="003359FA" w:rsidRPr="003359FA" w:rsidRDefault="003359FA" w:rsidP="003359FA">
            <w:pPr>
              <w:spacing w:after="120"/>
              <w:jc w:val="both"/>
              <w:rPr>
                <w:rFonts w:ascii="Verdana" w:hAnsi="Verdana"/>
                <w:b/>
                <w:spacing w:val="-1"/>
                <w:sz w:val="18"/>
                <w:szCs w:val="18"/>
              </w:rPr>
            </w:pPr>
          </w:p>
        </w:tc>
        <w:tc>
          <w:tcPr>
            <w:tcW w:w="1440" w:type="dxa"/>
          </w:tcPr>
          <w:p w:rsidR="003359FA" w:rsidRPr="003359FA" w:rsidRDefault="003359FA" w:rsidP="003359FA">
            <w:pPr>
              <w:spacing w:after="120"/>
              <w:jc w:val="both"/>
              <w:rPr>
                <w:rFonts w:ascii="Verdana" w:hAnsi="Verdana"/>
                <w:b/>
                <w:spacing w:val="-1"/>
                <w:sz w:val="18"/>
                <w:szCs w:val="18"/>
              </w:rPr>
            </w:pPr>
          </w:p>
        </w:tc>
        <w:tc>
          <w:tcPr>
            <w:tcW w:w="1271" w:type="dxa"/>
            <w:shd w:val="clear" w:color="auto" w:fill="auto"/>
          </w:tcPr>
          <w:p w:rsidR="003359FA" w:rsidRPr="003359FA" w:rsidRDefault="003359FA" w:rsidP="003359FA">
            <w:pPr>
              <w:spacing w:after="120"/>
              <w:jc w:val="both"/>
              <w:rPr>
                <w:rFonts w:ascii="Verdana" w:hAnsi="Verdana"/>
                <w:b/>
                <w:spacing w:val="-1"/>
                <w:sz w:val="18"/>
                <w:szCs w:val="18"/>
              </w:rPr>
            </w:pPr>
          </w:p>
        </w:tc>
        <w:tc>
          <w:tcPr>
            <w:tcW w:w="1097" w:type="dxa"/>
          </w:tcPr>
          <w:p w:rsidR="003359FA" w:rsidRPr="003359FA" w:rsidRDefault="003359FA" w:rsidP="003359FA">
            <w:pPr>
              <w:spacing w:after="120"/>
              <w:jc w:val="both"/>
              <w:rPr>
                <w:rFonts w:ascii="Verdana" w:hAnsi="Verdana"/>
                <w:b/>
                <w:spacing w:val="-1"/>
                <w:sz w:val="18"/>
                <w:szCs w:val="18"/>
              </w:rPr>
            </w:pPr>
          </w:p>
        </w:tc>
        <w:tc>
          <w:tcPr>
            <w:tcW w:w="1477" w:type="dxa"/>
            <w:shd w:val="clear" w:color="auto" w:fill="auto"/>
          </w:tcPr>
          <w:p w:rsidR="003359FA" w:rsidRPr="003359FA" w:rsidRDefault="003359FA" w:rsidP="003359FA">
            <w:pPr>
              <w:spacing w:after="120"/>
              <w:jc w:val="both"/>
              <w:rPr>
                <w:rFonts w:ascii="Verdana" w:hAnsi="Verdana"/>
                <w:b/>
                <w:spacing w:val="-1"/>
                <w:sz w:val="18"/>
                <w:szCs w:val="18"/>
              </w:rPr>
            </w:pPr>
          </w:p>
        </w:tc>
      </w:tr>
      <w:tr w:rsidR="003359FA" w:rsidRPr="003359FA" w:rsidTr="00E104A5">
        <w:tc>
          <w:tcPr>
            <w:tcW w:w="1398" w:type="dxa"/>
            <w:shd w:val="clear" w:color="auto" w:fill="auto"/>
          </w:tcPr>
          <w:p w:rsidR="003359FA" w:rsidRPr="003359FA" w:rsidRDefault="003359FA" w:rsidP="003359FA">
            <w:pPr>
              <w:spacing w:after="120"/>
              <w:jc w:val="both"/>
              <w:rPr>
                <w:rFonts w:ascii="Verdana" w:hAnsi="Verdana"/>
                <w:b/>
                <w:spacing w:val="-1"/>
                <w:sz w:val="18"/>
                <w:szCs w:val="18"/>
              </w:rPr>
            </w:pPr>
            <w:r w:rsidRPr="003359FA">
              <w:rPr>
                <w:rFonts w:ascii="Verdana" w:hAnsi="Verdana"/>
                <w:b/>
                <w:spacing w:val="-1"/>
                <w:sz w:val="18"/>
                <w:szCs w:val="18"/>
              </w:rPr>
              <w:t>Subtotal</w:t>
            </w:r>
          </w:p>
        </w:tc>
        <w:tc>
          <w:tcPr>
            <w:tcW w:w="2875" w:type="dxa"/>
            <w:shd w:val="clear" w:color="auto" w:fill="auto"/>
          </w:tcPr>
          <w:p w:rsidR="003359FA" w:rsidRPr="003359FA" w:rsidRDefault="003359FA" w:rsidP="003359FA">
            <w:pPr>
              <w:spacing w:after="120"/>
              <w:jc w:val="both"/>
              <w:rPr>
                <w:rFonts w:ascii="Verdana" w:hAnsi="Verdana"/>
                <w:b/>
                <w:spacing w:val="-1"/>
                <w:sz w:val="18"/>
                <w:szCs w:val="18"/>
              </w:rPr>
            </w:pPr>
          </w:p>
        </w:tc>
        <w:tc>
          <w:tcPr>
            <w:tcW w:w="1440" w:type="dxa"/>
          </w:tcPr>
          <w:p w:rsidR="003359FA" w:rsidRPr="003359FA" w:rsidRDefault="003359FA" w:rsidP="003359FA">
            <w:pPr>
              <w:spacing w:after="120"/>
              <w:jc w:val="both"/>
              <w:rPr>
                <w:rFonts w:ascii="Verdana" w:hAnsi="Verdana"/>
                <w:b/>
                <w:spacing w:val="-1"/>
                <w:sz w:val="18"/>
                <w:szCs w:val="18"/>
              </w:rPr>
            </w:pPr>
          </w:p>
        </w:tc>
        <w:tc>
          <w:tcPr>
            <w:tcW w:w="1271" w:type="dxa"/>
            <w:shd w:val="clear" w:color="auto" w:fill="auto"/>
          </w:tcPr>
          <w:p w:rsidR="003359FA" w:rsidRPr="003359FA" w:rsidRDefault="003359FA" w:rsidP="003359FA">
            <w:pPr>
              <w:spacing w:after="120"/>
              <w:jc w:val="both"/>
              <w:rPr>
                <w:rFonts w:ascii="Verdana" w:hAnsi="Verdana"/>
                <w:b/>
                <w:spacing w:val="-1"/>
                <w:sz w:val="18"/>
                <w:szCs w:val="18"/>
              </w:rPr>
            </w:pPr>
          </w:p>
        </w:tc>
        <w:tc>
          <w:tcPr>
            <w:tcW w:w="1097" w:type="dxa"/>
          </w:tcPr>
          <w:p w:rsidR="003359FA" w:rsidRPr="003359FA" w:rsidRDefault="003359FA" w:rsidP="003359FA">
            <w:pPr>
              <w:spacing w:after="120"/>
              <w:jc w:val="both"/>
              <w:rPr>
                <w:rFonts w:ascii="Verdana" w:hAnsi="Verdana"/>
                <w:b/>
                <w:spacing w:val="-1"/>
                <w:sz w:val="18"/>
                <w:szCs w:val="18"/>
              </w:rPr>
            </w:pPr>
          </w:p>
        </w:tc>
        <w:tc>
          <w:tcPr>
            <w:tcW w:w="1477" w:type="dxa"/>
            <w:shd w:val="clear" w:color="auto" w:fill="auto"/>
          </w:tcPr>
          <w:p w:rsidR="003359FA" w:rsidRPr="003359FA" w:rsidRDefault="003359FA" w:rsidP="003359FA">
            <w:pPr>
              <w:spacing w:after="120"/>
              <w:jc w:val="both"/>
              <w:rPr>
                <w:rFonts w:ascii="Verdana" w:hAnsi="Verdana"/>
                <w:b/>
                <w:spacing w:val="-1"/>
                <w:sz w:val="18"/>
                <w:szCs w:val="18"/>
              </w:rPr>
            </w:pPr>
          </w:p>
        </w:tc>
      </w:tr>
    </w:tbl>
    <w:p w:rsidR="003359FA" w:rsidRPr="003359FA" w:rsidRDefault="003359FA" w:rsidP="003359FA">
      <w:pPr>
        <w:spacing w:after="120"/>
        <w:jc w:val="both"/>
        <w:rPr>
          <w:rFonts w:ascii="Verdana" w:hAnsi="Verdana"/>
          <w:b/>
          <w:spacing w:val="-1"/>
          <w:sz w:val="18"/>
          <w:szCs w:val="18"/>
        </w:rPr>
      </w:pPr>
      <w:r w:rsidRPr="003359FA">
        <w:rPr>
          <w:rFonts w:ascii="Verdana" w:hAnsi="Verdana"/>
          <w:b/>
          <w:spacing w:val="-1"/>
          <w:sz w:val="18"/>
          <w:szCs w:val="18"/>
        </w:rPr>
        <w:t>*Quantity will vary for future assignments.</w:t>
      </w:r>
    </w:p>
    <w:p w:rsidR="003359FA" w:rsidRPr="003359FA" w:rsidRDefault="003359FA" w:rsidP="003359FA">
      <w:pPr>
        <w:spacing w:after="120"/>
        <w:rPr>
          <w:rFonts w:ascii="Verdana" w:hAnsi="Verdana"/>
          <w:b/>
          <w:spacing w:val="-1"/>
          <w:sz w:val="18"/>
          <w:szCs w:val="18"/>
        </w:rPr>
      </w:pPr>
      <w:r w:rsidRPr="003359FA">
        <w:rPr>
          <w:rFonts w:ascii="Verdana" w:hAnsi="Verdana"/>
          <w:b/>
          <w:spacing w:val="-1"/>
          <w:sz w:val="18"/>
          <w:szCs w:val="18"/>
        </w:rPr>
        <w:t>(Bid Items and Change Order Items) Total $:___________</w:t>
      </w:r>
    </w:p>
    <w:p w:rsidR="003359FA" w:rsidRPr="003359FA" w:rsidRDefault="003359FA" w:rsidP="003359FA">
      <w:pPr>
        <w:spacing w:after="120"/>
        <w:jc w:val="both"/>
        <w:rPr>
          <w:rFonts w:ascii="Verdana" w:hAnsi="Verdana"/>
          <w:b/>
          <w:spacing w:val="-1"/>
          <w:sz w:val="18"/>
          <w:szCs w:val="18"/>
        </w:rPr>
      </w:pPr>
      <w:r w:rsidRPr="003359FA">
        <w:rPr>
          <w:rFonts w:ascii="Verdana" w:hAnsi="Verdana"/>
          <w:b/>
          <w:spacing w:val="-1"/>
          <w:sz w:val="18"/>
          <w:szCs w:val="18"/>
        </w:rPr>
        <w:t xml:space="preserve">The Change Order agreed to herein constitutes a complete and equitable adjustment to the referenced Contract for the portion of the Work addressed herein and the CONTRACTOR hereby releases the OWNER from any and all liability under the Contract for further equitable adjustments, including additional time for performance, attributable to such facts or circumstances giving rise to this Change Order. Once agreed to by both parties as indicated by the execution of this Work Assignment and incorporated Change Order, the </w:t>
      </w:r>
      <w:r w:rsidR="00290644">
        <w:rPr>
          <w:rFonts w:ascii="Verdana" w:hAnsi="Verdana"/>
          <w:b/>
          <w:spacing w:val="-1"/>
          <w:sz w:val="18"/>
          <w:szCs w:val="18"/>
        </w:rPr>
        <w:t>i</w:t>
      </w:r>
      <w:r w:rsidRPr="003359FA">
        <w:rPr>
          <w:rFonts w:ascii="Verdana" w:hAnsi="Verdana"/>
          <w:b/>
          <w:spacing w:val="-1"/>
          <w:sz w:val="18"/>
          <w:szCs w:val="18"/>
        </w:rPr>
        <w:t>tems in the Change Order will become a part of the Contract referenced above. This Change Order does not change the not to exceed Contract Amount.</w:t>
      </w:r>
    </w:p>
    <w:p w:rsidR="003359FA" w:rsidRPr="003359FA" w:rsidRDefault="003359FA" w:rsidP="003359FA">
      <w:pPr>
        <w:pBdr>
          <w:top w:val="single" w:sz="6" w:space="0" w:color="auto"/>
          <w:left w:val="single" w:sz="6" w:space="0" w:color="auto"/>
          <w:bottom w:val="single" w:sz="6" w:space="0" w:color="auto"/>
          <w:right w:val="single" w:sz="6" w:space="0" w:color="auto"/>
        </w:pBdr>
        <w:shd w:val="clear" w:color="auto" w:fill="00CCFF"/>
        <w:tabs>
          <w:tab w:val="left" w:pos="900"/>
        </w:tabs>
        <w:jc w:val="both"/>
        <w:rPr>
          <w:rFonts w:ascii="Verdana" w:hAnsi="Verdana"/>
          <w:i/>
          <w:sz w:val="18"/>
          <w:szCs w:val="18"/>
        </w:rPr>
      </w:pPr>
      <w:r w:rsidRPr="003359FA">
        <w:rPr>
          <w:rFonts w:ascii="Verdana" w:hAnsi="Verdana"/>
          <w:b/>
          <w:i/>
          <w:sz w:val="18"/>
          <w:szCs w:val="18"/>
        </w:rPr>
        <w:t>INCLUDE THE FOLLOWING GEOTECHNICAL ACKNOWLEDGEMENT SECTION IF APPROPRIATE; REFLECTION SURVEY REPORT MAY NOT BE PREPARED ON EVERY PROJECT - DELETE IF NOT APPLICABLE; OTHERWISE DELETE ENTIRE SECTION.</w:t>
      </w:r>
    </w:p>
    <w:p w:rsidR="003359FA" w:rsidRPr="003359FA" w:rsidRDefault="003359FA" w:rsidP="003359FA">
      <w:pPr>
        <w:spacing w:after="120"/>
        <w:jc w:val="both"/>
        <w:rPr>
          <w:rFonts w:ascii="Verdana" w:hAnsi="Verdana"/>
          <w:b/>
          <w:spacing w:val="-1"/>
          <w:sz w:val="18"/>
          <w:szCs w:val="18"/>
        </w:rPr>
      </w:pPr>
      <w:r w:rsidRPr="003359FA">
        <w:rPr>
          <w:rFonts w:ascii="Verdana" w:hAnsi="Verdana"/>
          <w:b/>
          <w:spacing w:val="-1"/>
          <w:sz w:val="18"/>
          <w:szCs w:val="18"/>
        </w:rPr>
        <w:t>GEOTECHNICAL ACKNOWLEDGEMENT:  The CONTRACTOR has read and understands the Geotechnical Report (GR), the Geotechnical Data Report, the Reflection Survey Report, and all other geological and geotechnical information and data as provided in the Contract Documents, including all Addenda. The CONTRACTOR acknowledges and agrees that the GR represents the contractual statement of the subsurface conditions reasonably anticipated to be encountered during construction. The GR will be used to evaluate whether subsurface conditions differ materially from those indicated in the GR.</w:t>
      </w:r>
    </w:p>
    <w:p w:rsidR="00E104A5" w:rsidRPr="003359FA" w:rsidRDefault="003359FA" w:rsidP="00E104A5">
      <w:pPr>
        <w:spacing w:after="120"/>
        <w:jc w:val="center"/>
        <w:rPr>
          <w:rFonts w:ascii="Verdana" w:hAnsi="Verdana"/>
          <w:b/>
          <w:spacing w:val="-1"/>
          <w:sz w:val="22"/>
          <w:szCs w:val="22"/>
          <w:u w:val="single"/>
        </w:rPr>
      </w:pPr>
      <w:r w:rsidRPr="003359FA">
        <w:rPr>
          <w:rFonts w:ascii="Verdana" w:hAnsi="Verdana"/>
          <w:b/>
          <w:spacing w:val="-1"/>
          <w:sz w:val="22"/>
          <w:szCs w:val="22"/>
          <w:u w:val="single"/>
        </w:rPr>
        <w:t>Signatures</w:t>
      </w:r>
    </w:p>
    <w:tbl>
      <w:tblPr>
        <w:tblpPr w:leftFromText="180" w:rightFromText="180" w:vertAnchor="text" w:horzAnchor="margin" w:tblpXSpec="center" w:tblpY="38"/>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20"/>
        <w:gridCol w:w="1080"/>
        <w:gridCol w:w="990"/>
        <w:gridCol w:w="1170"/>
        <w:gridCol w:w="1420"/>
        <w:gridCol w:w="706"/>
        <w:gridCol w:w="659"/>
        <w:gridCol w:w="990"/>
      </w:tblGrid>
      <w:tr w:rsidR="003359FA" w:rsidRPr="003359FA" w:rsidTr="00015C92">
        <w:tc>
          <w:tcPr>
            <w:tcW w:w="8740" w:type="dxa"/>
            <w:gridSpan w:val="8"/>
            <w:shd w:val="clear" w:color="auto" w:fill="auto"/>
          </w:tcPr>
          <w:p w:rsidR="003359FA" w:rsidRPr="003359FA" w:rsidRDefault="003359FA" w:rsidP="00015C92">
            <w:pPr>
              <w:rPr>
                <w:rFonts w:ascii="Verdana" w:eastAsia="Calibri" w:hAnsi="Verdana"/>
                <w:b/>
                <w:sz w:val="18"/>
                <w:szCs w:val="18"/>
              </w:rPr>
            </w:pPr>
            <w:r w:rsidRPr="003359FA">
              <w:rPr>
                <w:rFonts w:ascii="Verdana" w:eastAsia="Calibri" w:hAnsi="Verdana"/>
                <w:b/>
                <w:sz w:val="18"/>
                <w:szCs w:val="18"/>
              </w:rPr>
              <w:t>Funding Affirmation:</w:t>
            </w:r>
          </w:p>
        </w:tc>
        <w:tc>
          <w:tcPr>
            <w:tcW w:w="990" w:type="dxa"/>
            <w:shd w:val="clear" w:color="auto" w:fill="auto"/>
          </w:tcPr>
          <w:p w:rsidR="003359FA" w:rsidRPr="003359FA" w:rsidRDefault="003359FA" w:rsidP="00015C92">
            <w:pPr>
              <w:rPr>
                <w:rFonts w:ascii="Verdana" w:eastAsia="Calibri" w:hAnsi="Verdana"/>
                <w:sz w:val="18"/>
                <w:szCs w:val="18"/>
              </w:rPr>
            </w:pPr>
          </w:p>
        </w:tc>
      </w:tr>
      <w:tr w:rsidR="003359FA" w:rsidRPr="003359FA" w:rsidTr="00015C92">
        <w:tc>
          <w:tcPr>
            <w:tcW w:w="8740" w:type="dxa"/>
            <w:gridSpan w:val="8"/>
            <w:shd w:val="clear" w:color="auto" w:fill="auto"/>
          </w:tcPr>
          <w:p w:rsidR="003359FA" w:rsidRPr="003359FA" w:rsidRDefault="003359FA" w:rsidP="00015C92">
            <w:pPr>
              <w:numPr>
                <w:ilvl w:val="0"/>
                <w:numId w:val="6"/>
              </w:numPr>
              <w:ind w:left="342"/>
              <w:contextualSpacing/>
              <w:rPr>
                <w:rFonts w:ascii="Verdana" w:eastAsia="Calibri" w:hAnsi="Verdana"/>
                <w:i/>
                <w:sz w:val="18"/>
                <w:szCs w:val="18"/>
              </w:rPr>
            </w:pPr>
            <w:r w:rsidRPr="003359FA">
              <w:rPr>
                <w:rFonts w:ascii="Verdana" w:eastAsia="Calibri" w:hAnsi="Verdana"/>
                <w:sz w:val="18"/>
                <w:szCs w:val="18"/>
              </w:rPr>
              <w:t xml:space="preserve">Is COA using/seeking funds from other entities to partially or fully fund this Project?                            </w:t>
            </w:r>
            <w:r w:rsidRPr="003359FA">
              <w:rPr>
                <w:rFonts w:ascii="Verdana" w:eastAsia="Calibri" w:hAnsi="Verdana"/>
                <w:i/>
                <w:sz w:val="18"/>
                <w:szCs w:val="18"/>
              </w:rPr>
              <w:t xml:space="preserve">(For example: grants, loans, reimbursements, and any other type of partnership.)  </w:t>
            </w:r>
          </w:p>
        </w:tc>
        <w:tc>
          <w:tcPr>
            <w:tcW w:w="990" w:type="dxa"/>
            <w:shd w:val="clear" w:color="auto" w:fill="auto"/>
          </w:tcPr>
          <w:p w:rsidR="003359FA" w:rsidRPr="003359FA" w:rsidRDefault="003359FA" w:rsidP="00015C92">
            <w:pPr>
              <w:rPr>
                <w:rFonts w:ascii="Verdana" w:eastAsia="Calibri" w:hAnsi="Verdana"/>
                <w:sz w:val="18"/>
                <w:szCs w:val="18"/>
              </w:rPr>
            </w:pPr>
            <w:r w:rsidRPr="003359FA">
              <w:rPr>
                <w:rFonts w:ascii="Segoe UI Symbol" w:eastAsia="Calibri" w:hAnsi="Segoe UI Symbol" w:cs="Segoe UI Symbol"/>
                <w:sz w:val="18"/>
                <w:szCs w:val="18"/>
              </w:rPr>
              <w:t>☐</w:t>
            </w:r>
            <w:r w:rsidRPr="003359FA">
              <w:rPr>
                <w:rFonts w:ascii="Verdana" w:eastAsia="Calibri" w:hAnsi="Verdana"/>
                <w:sz w:val="18"/>
                <w:szCs w:val="18"/>
              </w:rPr>
              <w:t xml:space="preserve"> Yes</w:t>
            </w:r>
          </w:p>
          <w:p w:rsidR="003359FA" w:rsidRPr="003359FA" w:rsidRDefault="003359FA" w:rsidP="00015C92">
            <w:pPr>
              <w:tabs>
                <w:tab w:val="left" w:pos="750"/>
              </w:tabs>
              <w:rPr>
                <w:rFonts w:ascii="Verdana" w:eastAsia="Calibri" w:hAnsi="Verdana"/>
                <w:sz w:val="18"/>
                <w:szCs w:val="18"/>
              </w:rPr>
            </w:pPr>
            <w:r w:rsidRPr="003359FA">
              <w:rPr>
                <w:rFonts w:ascii="Segoe UI Symbol" w:eastAsia="Calibri" w:hAnsi="Segoe UI Symbol" w:cs="Segoe UI Symbol"/>
                <w:sz w:val="18"/>
                <w:szCs w:val="18"/>
              </w:rPr>
              <w:t>☐</w:t>
            </w:r>
            <w:r w:rsidRPr="003359FA">
              <w:rPr>
                <w:rFonts w:ascii="Verdana" w:eastAsia="Calibri" w:hAnsi="Verdana"/>
                <w:sz w:val="18"/>
                <w:szCs w:val="18"/>
              </w:rPr>
              <w:t xml:space="preserve"> No</w:t>
            </w:r>
          </w:p>
        </w:tc>
      </w:tr>
      <w:tr w:rsidR="003359FA" w:rsidRPr="003359FA" w:rsidTr="00015C92">
        <w:tc>
          <w:tcPr>
            <w:tcW w:w="8740" w:type="dxa"/>
            <w:gridSpan w:val="8"/>
            <w:shd w:val="clear" w:color="auto" w:fill="auto"/>
          </w:tcPr>
          <w:p w:rsidR="003359FA" w:rsidRPr="003359FA" w:rsidRDefault="003359FA" w:rsidP="00015C92">
            <w:pPr>
              <w:numPr>
                <w:ilvl w:val="0"/>
                <w:numId w:val="6"/>
              </w:numPr>
              <w:ind w:left="342"/>
              <w:contextualSpacing/>
              <w:rPr>
                <w:rFonts w:ascii="Verdana" w:eastAsia="Calibri" w:hAnsi="Verdana"/>
                <w:sz w:val="18"/>
                <w:szCs w:val="18"/>
              </w:rPr>
            </w:pPr>
            <w:r w:rsidRPr="003359FA">
              <w:rPr>
                <w:rFonts w:ascii="Verdana" w:eastAsia="Calibri" w:hAnsi="Verdana"/>
                <w:sz w:val="18"/>
                <w:szCs w:val="18"/>
              </w:rPr>
              <w:t xml:space="preserve">Does proposed Project funding include Federal funds passed-through a State agency?  </w:t>
            </w:r>
            <w:r w:rsidRPr="003359FA">
              <w:rPr>
                <w:rFonts w:ascii="Verdana" w:eastAsia="Calibri" w:hAnsi="Verdana"/>
                <w:i/>
                <w:sz w:val="18"/>
                <w:szCs w:val="18"/>
              </w:rPr>
              <w:t>(Such as DOT or FHWA funds managed by TXDOT, FEMA dollars managed by TDEM, EPA or FEMA funds managed by TWDB, or Federal Land and Water Conservation Fund managed by TPWD.)</w:t>
            </w:r>
          </w:p>
        </w:tc>
        <w:tc>
          <w:tcPr>
            <w:tcW w:w="990" w:type="dxa"/>
            <w:shd w:val="clear" w:color="auto" w:fill="auto"/>
          </w:tcPr>
          <w:p w:rsidR="003359FA" w:rsidRPr="003359FA" w:rsidRDefault="003359FA" w:rsidP="00015C92">
            <w:pPr>
              <w:rPr>
                <w:rFonts w:ascii="Verdana" w:eastAsia="Calibri" w:hAnsi="Verdana"/>
                <w:sz w:val="18"/>
                <w:szCs w:val="18"/>
              </w:rPr>
            </w:pPr>
            <w:r w:rsidRPr="003359FA">
              <w:rPr>
                <w:rFonts w:ascii="Segoe UI Symbol" w:eastAsia="Calibri" w:hAnsi="Segoe UI Symbol" w:cs="Segoe UI Symbol"/>
                <w:sz w:val="18"/>
                <w:szCs w:val="18"/>
              </w:rPr>
              <w:t>☐</w:t>
            </w:r>
            <w:r w:rsidRPr="003359FA">
              <w:rPr>
                <w:rFonts w:ascii="Verdana" w:eastAsia="Calibri" w:hAnsi="Verdana"/>
                <w:sz w:val="18"/>
                <w:szCs w:val="18"/>
              </w:rPr>
              <w:t xml:space="preserve"> Yes</w:t>
            </w:r>
          </w:p>
          <w:p w:rsidR="003359FA" w:rsidRPr="003359FA" w:rsidRDefault="003359FA" w:rsidP="00015C92">
            <w:pPr>
              <w:ind w:left="342" w:hanging="360"/>
              <w:rPr>
                <w:rFonts w:ascii="Verdana" w:eastAsia="Calibri" w:hAnsi="Verdana"/>
                <w:sz w:val="18"/>
                <w:szCs w:val="18"/>
              </w:rPr>
            </w:pPr>
            <w:r w:rsidRPr="003359FA">
              <w:rPr>
                <w:rFonts w:ascii="Segoe UI Symbol" w:eastAsia="Calibri" w:hAnsi="Segoe UI Symbol" w:cs="Segoe UI Symbol"/>
                <w:sz w:val="18"/>
                <w:szCs w:val="18"/>
              </w:rPr>
              <w:t>☐</w:t>
            </w:r>
            <w:r w:rsidRPr="003359FA">
              <w:rPr>
                <w:rFonts w:ascii="Verdana" w:eastAsia="Calibri" w:hAnsi="Verdana"/>
                <w:sz w:val="18"/>
                <w:szCs w:val="18"/>
              </w:rPr>
              <w:t xml:space="preserve"> No</w:t>
            </w:r>
          </w:p>
        </w:tc>
      </w:tr>
      <w:tr w:rsidR="003359FA" w:rsidRPr="003359FA" w:rsidTr="00015C92">
        <w:tc>
          <w:tcPr>
            <w:tcW w:w="8740" w:type="dxa"/>
            <w:gridSpan w:val="8"/>
            <w:shd w:val="clear" w:color="auto" w:fill="auto"/>
          </w:tcPr>
          <w:p w:rsidR="003359FA" w:rsidRPr="003359FA" w:rsidRDefault="003359FA" w:rsidP="00015C92">
            <w:pPr>
              <w:numPr>
                <w:ilvl w:val="0"/>
                <w:numId w:val="6"/>
              </w:numPr>
              <w:ind w:left="342"/>
              <w:contextualSpacing/>
              <w:rPr>
                <w:rFonts w:ascii="Verdana" w:eastAsia="Calibri" w:hAnsi="Verdana"/>
                <w:sz w:val="18"/>
                <w:szCs w:val="18"/>
              </w:rPr>
            </w:pPr>
            <w:r w:rsidRPr="003359FA">
              <w:rPr>
                <w:rFonts w:ascii="Verdana" w:eastAsia="Calibri" w:hAnsi="Verdana"/>
                <w:sz w:val="18"/>
                <w:szCs w:val="18"/>
              </w:rPr>
              <w:t xml:space="preserve">Are phase(s) of the Project used as COA's participation/match?  </w:t>
            </w:r>
          </w:p>
          <w:p w:rsidR="003359FA" w:rsidRPr="003359FA" w:rsidRDefault="003359FA" w:rsidP="00015C92">
            <w:pPr>
              <w:ind w:left="342"/>
              <w:rPr>
                <w:rFonts w:ascii="Verdana" w:eastAsia="Calibri" w:hAnsi="Verdana"/>
                <w:sz w:val="18"/>
                <w:szCs w:val="18"/>
              </w:rPr>
            </w:pPr>
            <w:r w:rsidRPr="003359FA">
              <w:rPr>
                <w:rFonts w:ascii="Verdana" w:eastAsia="Calibri" w:hAnsi="Verdana"/>
                <w:i/>
                <w:sz w:val="18"/>
                <w:szCs w:val="18"/>
              </w:rPr>
              <w:t>(For example, use of design phase dollars as COA's grant participation/match)</w:t>
            </w:r>
            <w:r w:rsidRPr="003359FA">
              <w:rPr>
                <w:rFonts w:ascii="Verdana" w:eastAsia="Calibri" w:hAnsi="Verdana"/>
                <w:sz w:val="18"/>
                <w:szCs w:val="18"/>
              </w:rPr>
              <w:t xml:space="preserve">  </w:t>
            </w:r>
          </w:p>
        </w:tc>
        <w:tc>
          <w:tcPr>
            <w:tcW w:w="990" w:type="dxa"/>
            <w:shd w:val="clear" w:color="auto" w:fill="auto"/>
          </w:tcPr>
          <w:p w:rsidR="003359FA" w:rsidRPr="003359FA" w:rsidRDefault="003359FA" w:rsidP="00015C92">
            <w:pPr>
              <w:rPr>
                <w:rFonts w:ascii="Verdana" w:eastAsia="Calibri" w:hAnsi="Verdana"/>
                <w:sz w:val="18"/>
                <w:szCs w:val="18"/>
              </w:rPr>
            </w:pPr>
            <w:r w:rsidRPr="003359FA">
              <w:rPr>
                <w:rFonts w:ascii="Segoe UI Symbol" w:eastAsia="Calibri" w:hAnsi="Segoe UI Symbol" w:cs="Segoe UI Symbol"/>
                <w:sz w:val="18"/>
                <w:szCs w:val="18"/>
              </w:rPr>
              <w:t>☐</w:t>
            </w:r>
            <w:r w:rsidRPr="003359FA">
              <w:rPr>
                <w:rFonts w:ascii="Verdana" w:eastAsia="Calibri" w:hAnsi="Verdana"/>
                <w:sz w:val="18"/>
                <w:szCs w:val="18"/>
              </w:rPr>
              <w:t xml:space="preserve"> Yes</w:t>
            </w:r>
          </w:p>
          <w:p w:rsidR="003359FA" w:rsidRPr="003359FA" w:rsidRDefault="003359FA" w:rsidP="00015C92">
            <w:pPr>
              <w:ind w:left="342" w:hanging="360"/>
              <w:rPr>
                <w:rFonts w:ascii="Verdana" w:eastAsia="Calibri" w:hAnsi="Verdana"/>
                <w:sz w:val="18"/>
                <w:szCs w:val="18"/>
              </w:rPr>
            </w:pPr>
            <w:r w:rsidRPr="003359FA">
              <w:rPr>
                <w:rFonts w:ascii="Segoe UI Symbol" w:eastAsia="Calibri" w:hAnsi="Segoe UI Symbol" w:cs="Segoe UI Symbol"/>
                <w:sz w:val="18"/>
                <w:szCs w:val="18"/>
              </w:rPr>
              <w:t>☐</w:t>
            </w:r>
            <w:r w:rsidRPr="003359FA">
              <w:rPr>
                <w:rFonts w:ascii="Verdana" w:eastAsia="Calibri" w:hAnsi="Verdana"/>
                <w:sz w:val="18"/>
                <w:szCs w:val="18"/>
              </w:rPr>
              <w:t xml:space="preserve"> No</w:t>
            </w:r>
          </w:p>
        </w:tc>
      </w:tr>
      <w:tr w:rsidR="003359FA" w:rsidRPr="003359FA" w:rsidTr="00015C92">
        <w:tc>
          <w:tcPr>
            <w:tcW w:w="8740" w:type="dxa"/>
            <w:gridSpan w:val="8"/>
            <w:shd w:val="clear" w:color="auto" w:fill="auto"/>
          </w:tcPr>
          <w:p w:rsidR="003359FA" w:rsidRPr="003359FA" w:rsidRDefault="003359FA" w:rsidP="00015C92">
            <w:pPr>
              <w:numPr>
                <w:ilvl w:val="0"/>
                <w:numId w:val="6"/>
              </w:numPr>
              <w:ind w:left="342"/>
              <w:contextualSpacing/>
              <w:rPr>
                <w:rFonts w:ascii="Verdana" w:eastAsia="Calibri" w:hAnsi="Verdana"/>
                <w:sz w:val="18"/>
                <w:szCs w:val="18"/>
              </w:rPr>
            </w:pPr>
            <w:r w:rsidRPr="003359FA">
              <w:rPr>
                <w:rFonts w:ascii="Verdana" w:eastAsia="Calibri" w:hAnsi="Verdana"/>
                <w:sz w:val="18"/>
                <w:szCs w:val="18"/>
              </w:rPr>
              <w:t xml:space="preserve">Are there any key due dates to be met associated with the funding sources? </w:t>
            </w:r>
            <w:r w:rsidRPr="003359FA">
              <w:rPr>
                <w:rFonts w:ascii="Verdana" w:eastAsia="Calibri" w:hAnsi="Verdana"/>
                <w:i/>
                <w:sz w:val="18"/>
                <w:szCs w:val="18"/>
              </w:rPr>
              <w:t xml:space="preserve"> </w:t>
            </w:r>
          </w:p>
          <w:p w:rsidR="003359FA" w:rsidRPr="003359FA" w:rsidRDefault="003359FA" w:rsidP="00015C92">
            <w:pPr>
              <w:ind w:left="342"/>
              <w:rPr>
                <w:rFonts w:ascii="Verdana" w:eastAsia="Calibri" w:hAnsi="Verdana"/>
                <w:i/>
                <w:sz w:val="18"/>
                <w:szCs w:val="18"/>
              </w:rPr>
            </w:pPr>
            <w:r w:rsidRPr="003359FA">
              <w:rPr>
                <w:rFonts w:ascii="Verdana" w:eastAsia="Calibri" w:hAnsi="Verdana"/>
                <w:i/>
                <w:sz w:val="18"/>
                <w:szCs w:val="18"/>
              </w:rPr>
              <w:t xml:space="preserve">(Such as funding agreement requires construction be started or completed by a certain date.)  </w:t>
            </w:r>
          </w:p>
        </w:tc>
        <w:tc>
          <w:tcPr>
            <w:tcW w:w="990" w:type="dxa"/>
            <w:shd w:val="clear" w:color="auto" w:fill="auto"/>
          </w:tcPr>
          <w:p w:rsidR="003359FA" w:rsidRPr="003359FA" w:rsidRDefault="003359FA" w:rsidP="00015C92">
            <w:pPr>
              <w:rPr>
                <w:rFonts w:ascii="Verdana" w:eastAsia="Calibri" w:hAnsi="Verdana"/>
                <w:sz w:val="18"/>
                <w:szCs w:val="18"/>
              </w:rPr>
            </w:pPr>
            <w:r w:rsidRPr="003359FA">
              <w:rPr>
                <w:rFonts w:ascii="Segoe UI Symbol" w:eastAsia="Calibri" w:hAnsi="Segoe UI Symbol" w:cs="Segoe UI Symbol"/>
                <w:sz w:val="18"/>
                <w:szCs w:val="18"/>
              </w:rPr>
              <w:t>☐</w:t>
            </w:r>
            <w:r w:rsidRPr="003359FA">
              <w:rPr>
                <w:rFonts w:ascii="Verdana" w:eastAsia="Calibri" w:hAnsi="Verdana"/>
                <w:sz w:val="18"/>
                <w:szCs w:val="18"/>
              </w:rPr>
              <w:t xml:space="preserve"> Yes</w:t>
            </w:r>
          </w:p>
          <w:p w:rsidR="003359FA" w:rsidRPr="003359FA" w:rsidRDefault="003359FA" w:rsidP="00015C92">
            <w:pPr>
              <w:ind w:left="342" w:hanging="360"/>
              <w:rPr>
                <w:rFonts w:ascii="Verdana" w:eastAsia="Calibri" w:hAnsi="Verdana"/>
                <w:sz w:val="18"/>
                <w:szCs w:val="18"/>
              </w:rPr>
            </w:pPr>
            <w:r w:rsidRPr="003359FA">
              <w:rPr>
                <w:rFonts w:ascii="Segoe UI Symbol" w:eastAsia="Calibri" w:hAnsi="Segoe UI Symbol" w:cs="Segoe UI Symbol"/>
                <w:sz w:val="18"/>
                <w:szCs w:val="18"/>
              </w:rPr>
              <w:t>☐</w:t>
            </w:r>
            <w:r w:rsidRPr="003359FA">
              <w:rPr>
                <w:rFonts w:ascii="Verdana" w:eastAsia="Calibri" w:hAnsi="Verdana"/>
                <w:sz w:val="18"/>
                <w:szCs w:val="18"/>
              </w:rPr>
              <w:t xml:space="preserve"> No</w:t>
            </w:r>
          </w:p>
        </w:tc>
      </w:tr>
      <w:tr w:rsidR="003359FA" w:rsidRPr="003359FA" w:rsidTr="00015C92">
        <w:tc>
          <w:tcPr>
            <w:tcW w:w="9730" w:type="dxa"/>
            <w:gridSpan w:val="9"/>
            <w:shd w:val="clear" w:color="auto" w:fill="auto"/>
          </w:tcPr>
          <w:p w:rsidR="003359FA" w:rsidRPr="003359FA" w:rsidRDefault="003359FA" w:rsidP="00015C92">
            <w:pPr>
              <w:numPr>
                <w:ilvl w:val="0"/>
                <w:numId w:val="6"/>
              </w:numPr>
              <w:spacing w:before="23"/>
              <w:ind w:left="342" w:right="509"/>
              <w:contextualSpacing/>
              <w:rPr>
                <w:rFonts w:ascii="Verdana" w:eastAsia="Calibri" w:hAnsi="Verdana" w:cs="Myriad Pro"/>
                <w:sz w:val="18"/>
                <w:szCs w:val="18"/>
              </w:rPr>
            </w:pPr>
            <w:r w:rsidRPr="003359FA">
              <w:rPr>
                <w:rFonts w:ascii="Verdana" w:eastAsia="Calibri" w:hAnsi="Verdana"/>
                <w:sz w:val="18"/>
                <w:szCs w:val="18"/>
              </w:rPr>
              <w:t xml:space="preserve">Please list Project funding source(s) below. </w:t>
            </w:r>
            <w:r w:rsidRPr="003359FA">
              <w:rPr>
                <w:rFonts w:ascii="Verdana" w:eastAsia="Calibri" w:hAnsi="Verdana"/>
                <w:i/>
                <w:sz w:val="18"/>
                <w:szCs w:val="18"/>
              </w:rPr>
              <w:t>(For Master Agreements, RLs, JOC, and ID/IQ; FDUs/Project funding sources are required prior to each specific project assignment, not at the solicitation stage.)</w:t>
            </w:r>
          </w:p>
        </w:tc>
      </w:tr>
      <w:tr w:rsidR="003359FA" w:rsidRPr="003359FA" w:rsidTr="00015C92">
        <w:tc>
          <w:tcPr>
            <w:tcW w:w="2715" w:type="dxa"/>
            <w:gridSpan w:val="2"/>
            <w:shd w:val="clear" w:color="auto" w:fill="auto"/>
          </w:tcPr>
          <w:p w:rsidR="003359FA" w:rsidRPr="003359FA" w:rsidRDefault="003359FA" w:rsidP="00015C92">
            <w:pPr>
              <w:ind w:left="342" w:hanging="360"/>
              <w:jc w:val="center"/>
              <w:rPr>
                <w:rFonts w:ascii="Verdana" w:eastAsia="Calibri" w:hAnsi="Verdana"/>
                <w:sz w:val="18"/>
                <w:szCs w:val="18"/>
              </w:rPr>
            </w:pPr>
            <w:r w:rsidRPr="003359FA">
              <w:rPr>
                <w:rFonts w:ascii="Verdana" w:eastAsia="Calibri" w:hAnsi="Verdana"/>
                <w:sz w:val="18"/>
                <w:szCs w:val="18"/>
              </w:rPr>
              <w:t>FDU Number</w:t>
            </w:r>
          </w:p>
        </w:tc>
        <w:tc>
          <w:tcPr>
            <w:tcW w:w="1080" w:type="dxa"/>
            <w:shd w:val="clear" w:color="auto" w:fill="auto"/>
          </w:tcPr>
          <w:p w:rsidR="003359FA" w:rsidRPr="003359FA" w:rsidRDefault="003359FA" w:rsidP="00015C92">
            <w:pPr>
              <w:ind w:left="342" w:hanging="360"/>
              <w:jc w:val="center"/>
              <w:rPr>
                <w:rFonts w:ascii="Verdana" w:eastAsia="Calibri" w:hAnsi="Verdana"/>
                <w:sz w:val="18"/>
                <w:szCs w:val="18"/>
              </w:rPr>
            </w:pPr>
            <w:r w:rsidRPr="003359FA">
              <w:rPr>
                <w:rFonts w:ascii="Verdana" w:eastAsia="Calibri" w:hAnsi="Verdana"/>
                <w:sz w:val="18"/>
                <w:szCs w:val="18"/>
              </w:rPr>
              <w:t>Object</w:t>
            </w:r>
          </w:p>
          <w:p w:rsidR="003359FA" w:rsidRPr="003359FA" w:rsidRDefault="003359FA" w:rsidP="00015C92">
            <w:pPr>
              <w:ind w:left="342" w:hanging="360"/>
              <w:jc w:val="center"/>
              <w:rPr>
                <w:rFonts w:ascii="Verdana" w:eastAsia="Calibri" w:hAnsi="Verdana"/>
                <w:sz w:val="18"/>
                <w:szCs w:val="18"/>
              </w:rPr>
            </w:pPr>
            <w:r w:rsidRPr="003359FA">
              <w:rPr>
                <w:rFonts w:ascii="Verdana" w:eastAsia="Calibri" w:hAnsi="Verdana"/>
                <w:sz w:val="18"/>
                <w:szCs w:val="18"/>
              </w:rPr>
              <w:t>Code</w:t>
            </w:r>
          </w:p>
        </w:tc>
        <w:tc>
          <w:tcPr>
            <w:tcW w:w="990" w:type="dxa"/>
            <w:shd w:val="clear" w:color="auto" w:fill="auto"/>
          </w:tcPr>
          <w:p w:rsidR="003359FA" w:rsidRPr="003359FA" w:rsidRDefault="003359FA" w:rsidP="00015C92">
            <w:pPr>
              <w:ind w:left="342" w:hanging="360"/>
              <w:jc w:val="center"/>
              <w:rPr>
                <w:rFonts w:ascii="Verdana" w:eastAsia="Calibri" w:hAnsi="Verdana"/>
                <w:sz w:val="18"/>
                <w:szCs w:val="18"/>
              </w:rPr>
            </w:pPr>
            <w:r w:rsidRPr="003359FA">
              <w:rPr>
                <w:rFonts w:ascii="Verdana" w:eastAsia="Calibri" w:hAnsi="Verdana"/>
                <w:sz w:val="18"/>
                <w:szCs w:val="18"/>
              </w:rPr>
              <w:t>Activity</w:t>
            </w:r>
          </w:p>
          <w:p w:rsidR="003359FA" w:rsidRPr="003359FA" w:rsidRDefault="003359FA" w:rsidP="00015C92">
            <w:pPr>
              <w:ind w:left="342" w:hanging="360"/>
              <w:jc w:val="center"/>
              <w:rPr>
                <w:rFonts w:ascii="Verdana" w:eastAsia="Calibri" w:hAnsi="Verdana"/>
                <w:sz w:val="18"/>
                <w:szCs w:val="18"/>
              </w:rPr>
            </w:pPr>
            <w:r w:rsidRPr="003359FA">
              <w:rPr>
                <w:rFonts w:ascii="Verdana" w:eastAsia="Calibri" w:hAnsi="Verdana"/>
                <w:sz w:val="18"/>
                <w:szCs w:val="18"/>
              </w:rPr>
              <w:t>Code</w:t>
            </w:r>
          </w:p>
        </w:tc>
        <w:tc>
          <w:tcPr>
            <w:tcW w:w="1170" w:type="dxa"/>
            <w:shd w:val="clear" w:color="auto" w:fill="auto"/>
          </w:tcPr>
          <w:p w:rsidR="003359FA" w:rsidRPr="003359FA" w:rsidRDefault="003359FA" w:rsidP="00015C92">
            <w:pPr>
              <w:ind w:left="342" w:hanging="360"/>
              <w:jc w:val="center"/>
              <w:rPr>
                <w:rFonts w:ascii="Verdana" w:eastAsia="Calibri" w:hAnsi="Verdana"/>
                <w:sz w:val="18"/>
                <w:szCs w:val="18"/>
              </w:rPr>
            </w:pPr>
            <w:r w:rsidRPr="003359FA">
              <w:rPr>
                <w:rFonts w:ascii="Verdana" w:eastAsia="Calibri" w:hAnsi="Verdana"/>
                <w:sz w:val="18"/>
                <w:szCs w:val="18"/>
              </w:rPr>
              <w:t>Reporting</w:t>
            </w:r>
          </w:p>
          <w:p w:rsidR="003359FA" w:rsidRPr="003359FA" w:rsidRDefault="003359FA" w:rsidP="00015C92">
            <w:pPr>
              <w:ind w:left="342" w:hanging="360"/>
              <w:jc w:val="center"/>
              <w:rPr>
                <w:rFonts w:ascii="Verdana" w:eastAsia="Calibri" w:hAnsi="Verdana"/>
                <w:sz w:val="18"/>
                <w:szCs w:val="18"/>
              </w:rPr>
            </w:pPr>
            <w:r w:rsidRPr="003359FA">
              <w:rPr>
                <w:rFonts w:ascii="Verdana" w:eastAsia="Calibri" w:hAnsi="Verdana"/>
                <w:sz w:val="18"/>
                <w:szCs w:val="18"/>
              </w:rPr>
              <w:t>Code</w:t>
            </w:r>
          </w:p>
        </w:tc>
        <w:tc>
          <w:tcPr>
            <w:tcW w:w="1420" w:type="dxa"/>
            <w:shd w:val="clear" w:color="auto" w:fill="auto"/>
          </w:tcPr>
          <w:p w:rsidR="003359FA" w:rsidRPr="003359FA" w:rsidRDefault="003359FA" w:rsidP="00015C92">
            <w:pPr>
              <w:ind w:left="342" w:hanging="360"/>
              <w:jc w:val="center"/>
              <w:rPr>
                <w:rFonts w:ascii="Verdana" w:eastAsia="Calibri" w:hAnsi="Verdana"/>
                <w:sz w:val="18"/>
                <w:szCs w:val="18"/>
              </w:rPr>
            </w:pPr>
            <w:r w:rsidRPr="003359FA">
              <w:rPr>
                <w:rFonts w:ascii="Verdana" w:eastAsia="Calibri" w:hAnsi="Verdana"/>
                <w:sz w:val="18"/>
                <w:szCs w:val="18"/>
              </w:rPr>
              <w:t>Funding</w:t>
            </w:r>
          </w:p>
          <w:p w:rsidR="003359FA" w:rsidRPr="003359FA" w:rsidRDefault="003359FA" w:rsidP="00015C92">
            <w:pPr>
              <w:ind w:left="342" w:hanging="360"/>
              <w:jc w:val="center"/>
              <w:rPr>
                <w:rFonts w:ascii="Verdana" w:eastAsia="Calibri" w:hAnsi="Verdana"/>
                <w:sz w:val="18"/>
                <w:szCs w:val="18"/>
              </w:rPr>
            </w:pPr>
            <w:r w:rsidRPr="003359FA">
              <w:rPr>
                <w:rFonts w:ascii="Verdana" w:eastAsia="Calibri" w:hAnsi="Verdana"/>
                <w:sz w:val="18"/>
                <w:szCs w:val="18"/>
              </w:rPr>
              <w:t>Amount</w:t>
            </w:r>
          </w:p>
        </w:tc>
        <w:tc>
          <w:tcPr>
            <w:tcW w:w="706" w:type="dxa"/>
            <w:shd w:val="clear" w:color="auto" w:fill="auto"/>
          </w:tcPr>
          <w:p w:rsidR="003359FA" w:rsidRPr="003359FA" w:rsidRDefault="003359FA" w:rsidP="00015C92">
            <w:pPr>
              <w:ind w:left="342" w:hanging="360"/>
              <w:jc w:val="center"/>
              <w:rPr>
                <w:rFonts w:ascii="Verdana" w:eastAsia="Calibri" w:hAnsi="Verdana"/>
                <w:b/>
                <w:sz w:val="18"/>
                <w:szCs w:val="18"/>
              </w:rPr>
            </w:pPr>
            <w:r w:rsidRPr="003359FA">
              <w:rPr>
                <w:rFonts w:ascii="Verdana" w:eastAsia="Calibri" w:hAnsi="Verdana"/>
                <w:b/>
                <w:sz w:val="18"/>
                <w:szCs w:val="18"/>
              </w:rPr>
              <w:t>%</w:t>
            </w:r>
          </w:p>
        </w:tc>
        <w:tc>
          <w:tcPr>
            <w:tcW w:w="1649" w:type="dxa"/>
            <w:gridSpan w:val="2"/>
            <w:shd w:val="clear" w:color="auto" w:fill="auto"/>
          </w:tcPr>
          <w:p w:rsidR="003359FA" w:rsidRPr="003359FA" w:rsidRDefault="003359FA" w:rsidP="00015C92">
            <w:pPr>
              <w:ind w:hanging="18"/>
              <w:jc w:val="center"/>
              <w:rPr>
                <w:rFonts w:ascii="Verdana" w:eastAsia="Calibri" w:hAnsi="Verdana"/>
                <w:sz w:val="18"/>
                <w:szCs w:val="18"/>
              </w:rPr>
            </w:pPr>
            <w:r w:rsidRPr="003359FA">
              <w:rPr>
                <w:rFonts w:ascii="Verdana" w:eastAsia="Calibri" w:hAnsi="Verdana"/>
                <w:sz w:val="18"/>
                <w:szCs w:val="18"/>
              </w:rPr>
              <w:t>Source Type</w:t>
            </w:r>
          </w:p>
        </w:tc>
      </w:tr>
      <w:tr w:rsidR="003359FA" w:rsidRPr="003359FA" w:rsidTr="00015C92">
        <w:tc>
          <w:tcPr>
            <w:tcW w:w="2715" w:type="dxa"/>
            <w:gridSpan w:val="2"/>
            <w:shd w:val="clear" w:color="auto" w:fill="auto"/>
          </w:tcPr>
          <w:p w:rsidR="003359FA" w:rsidRPr="003359FA" w:rsidRDefault="003359FA" w:rsidP="00015C92">
            <w:pPr>
              <w:ind w:left="342" w:hanging="360"/>
              <w:rPr>
                <w:rFonts w:ascii="Verdana" w:eastAsia="Calibri" w:hAnsi="Verdana"/>
                <w:sz w:val="18"/>
                <w:szCs w:val="18"/>
              </w:rPr>
            </w:pPr>
          </w:p>
        </w:tc>
        <w:tc>
          <w:tcPr>
            <w:tcW w:w="1080" w:type="dxa"/>
            <w:shd w:val="clear" w:color="auto" w:fill="auto"/>
          </w:tcPr>
          <w:p w:rsidR="003359FA" w:rsidRPr="003359FA" w:rsidRDefault="003359FA" w:rsidP="00015C92">
            <w:pPr>
              <w:ind w:left="342" w:hanging="360"/>
              <w:rPr>
                <w:rFonts w:ascii="Verdana" w:eastAsia="Calibri" w:hAnsi="Verdana"/>
                <w:sz w:val="18"/>
                <w:szCs w:val="18"/>
              </w:rPr>
            </w:pPr>
          </w:p>
        </w:tc>
        <w:tc>
          <w:tcPr>
            <w:tcW w:w="990" w:type="dxa"/>
            <w:shd w:val="clear" w:color="auto" w:fill="auto"/>
          </w:tcPr>
          <w:p w:rsidR="003359FA" w:rsidRPr="003359FA" w:rsidRDefault="003359FA" w:rsidP="00015C92">
            <w:pPr>
              <w:ind w:left="342" w:hanging="360"/>
              <w:rPr>
                <w:rFonts w:ascii="Verdana" w:eastAsia="Calibri" w:hAnsi="Verdana"/>
                <w:sz w:val="18"/>
                <w:szCs w:val="18"/>
              </w:rPr>
            </w:pPr>
          </w:p>
        </w:tc>
        <w:tc>
          <w:tcPr>
            <w:tcW w:w="1170" w:type="dxa"/>
            <w:shd w:val="clear" w:color="auto" w:fill="auto"/>
          </w:tcPr>
          <w:p w:rsidR="003359FA" w:rsidRPr="003359FA" w:rsidRDefault="003359FA" w:rsidP="00015C92">
            <w:pPr>
              <w:ind w:left="342" w:hanging="360"/>
              <w:rPr>
                <w:rFonts w:ascii="Verdana" w:eastAsia="Calibri" w:hAnsi="Verdana"/>
                <w:sz w:val="18"/>
                <w:szCs w:val="18"/>
              </w:rPr>
            </w:pPr>
          </w:p>
        </w:tc>
        <w:tc>
          <w:tcPr>
            <w:tcW w:w="1420" w:type="dxa"/>
            <w:shd w:val="clear" w:color="auto" w:fill="auto"/>
          </w:tcPr>
          <w:p w:rsidR="003359FA" w:rsidRPr="003359FA" w:rsidRDefault="003359FA" w:rsidP="00015C92">
            <w:pPr>
              <w:ind w:left="342" w:hanging="360"/>
              <w:rPr>
                <w:rFonts w:ascii="Verdana" w:eastAsia="Calibri" w:hAnsi="Verdana"/>
                <w:sz w:val="18"/>
                <w:szCs w:val="18"/>
              </w:rPr>
            </w:pPr>
          </w:p>
        </w:tc>
        <w:tc>
          <w:tcPr>
            <w:tcW w:w="706" w:type="dxa"/>
            <w:shd w:val="clear" w:color="auto" w:fill="auto"/>
          </w:tcPr>
          <w:p w:rsidR="003359FA" w:rsidRPr="003359FA" w:rsidRDefault="003359FA" w:rsidP="00015C92">
            <w:pPr>
              <w:rPr>
                <w:rFonts w:ascii="Verdana" w:eastAsia="Calibri" w:hAnsi="Verdana"/>
                <w:sz w:val="18"/>
                <w:szCs w:val="18"/>
              </w:rPr>
            </w:pPr>
          </w:p>
        </w:tc>
        <w:tc>
          <w:tcPr>
            <w:tcW w:w="1649" w:type="dxa"/>
            <w:gridSpan w:val="2"/>
            <w:shd w:val="clear" w:color="auto" w:fill="auto"/>
          </w:tcPr>
          <w:p w:rsidR="003359FA" w:rsidRPr="003359FA" w:rsidRDefault="003359FA" w:rsidP="00015C92">
            <w:pPr>
              <w:ind w:left="342" w:hanging="360"/>
              <w:rPr>
                <w:rFonts w:ascii="Verdana" w:eastAsia="Calibri" w:hAnsi="Verdana"/>
                <w:sz w:val="18"/>
                <w:szCs w:val="18"/>
              </w:rPr>
            </w:pPr>
          </w:p>
        </w:tc>
      </w:tr>
      <w:tr w:rsidR="003359FA" w:rsidRPr="003359FA" w:rsidTr="00015C92">
        <w:tc>
          <w:tcPr>
            <w:tcW w:w="2715" w:type="dxa"/>
            <w:gridSpan w:val="2"/>
            <w:shd w:val="clear" w:color="auto" w:fill="auto"/>
          </w:tcPr>
          <w:p w:rsidR="003359FA" w:rsidRPr="003359FA" w:rsidRDefault="003359FA" w:rsidP="00015C92">
            <w:pPr>
              <w:ind w:left="342" w:hanging="360"/>
              <w:rPr>
                <w:rFonts w:ascii="Verdana" w:eastAsia="Calibri" w:hAnsi="Verdana"/>
                <w:sz w:val="18"/>
                <w:szCs w:val="18"/>
              </w:rPr>
            </w:pPr>
          </w:p>
        </w:tc>
        <w:tc>
          <w:tcPr>
            <w:tcW w:w="1080" w:type="dxa"/>
            <w:shd w:val="clear" w:color="auto" w:fill="auto"/>
          </w:tcPr>
          <w:p w:rsidR="003359FA" w:rsidRPr="003359FA" w:rsidRDefault="003359FA" w:rsidP="00015C92">
            <w:pPr>
              <w:ind w:left="342" w:hanging="360"/>
              <w:rPr>
                <w:rFonts w:ascii="Verdana" w:eastAsia="Calibri" w:hAnsi="Verdana"/>
                <w:sz w:val="18"/>
                <w:szCs w:val="18"/>
              </w:rPr>
            </w:pPr>
          </w:p>
        </w:tc>
        <w:tc>
          <w:tcPr>
            <w:tcW w:w="990" w:type="dxa"/>
            <w:shd w:val="clear" w:color="auto" w:fill="auto"/>
          </w:tcPr>
          <w:p w:rsidR="003359FA" w:rsidRPr="003359FA" w:rsidRDefault="003359FA" w:rsidP="00015C92">
            <w:pPr>
              <w:ind w:left="342" w:hanging="360"/>
              <w:rPr>
                <w:rFonts w:ascii="Verdana" w:eastAsia="Calibri" w:hAnsi="Verdana"/>
                <w:sz w:val="18"/>
                <w:szCs w:val="18"/>
              </w:rPr>
            </w:pPr>
          </w:p>
        </w:tc>
        <w:tc>
          <w:tcPr>
            <w:tcW w:w="1170" w:type="dxa"/>
            <w:shd w:val="clear" w:color="auto" w:fill="auto"/>
          </w:tcPr>
          <w:p w:rsidR="003359FA" w:rsidRPr="003359FA" w:rsidRDefault="003359FA" w:rsidP="00015C92">
            <w:pPr>
              <w:ind w:left="342" w:hanging="360"/>
              <w:rPr>
                <w:rFonts w:ascii="Verdana" w:eastAsia="Calibri" w:hAnsi="Verdana"/>
                <w:sz w:val="18"/>
                <w:szCs w:val="18"/>
              </w:rPr>
            </w:pPr>
          </w:p>
        </w:tc>
        <w:tc>
          <w:tcPr>
            <w:tcW w:w="1420" w:type="dxa"/>
            <w:shd w:val="clear" w:color="auto" w:fill="auto"/>
          </w:tcPr>
          <w:p w:rsidR="003359FA" w:rsidRPr="003359FA" w:rsidRDefault="003359FA" w:rsidP="00015C92">
            <w:pPr>
              <w:ind w:left="342" w:hanging="360"/>
              <w:rPr>
                <w:rFonts w:ascii="Verdana" w:eastAsia="Calibri" w:hAnsi="Verdana"/>
                <w:sz w:val="18"/>
                <w:szCs w:val="18"/>
              </w:rPr>
            </w:pPr>
          </w:p>
        </w:tc>
        <w:tc>
          <w:tcPr>
            <w:tcW w:w="706" w:type="dxa"/>
            <w:shd w:val="clear" w:color="auto" w:fill="auto"/>
          </w:tcPr>
          <w:p w:rsidR="003359FA" w:rsidRPr="003359FA" w:rsidRDefault="003359FA" w:rsidP="00015C92">
            <w:pPr>
              <w:ind w:left="342" w:hanging="360"/>
              <w:rPr>
                <w:rFonts w:ascii="Verdana" w:eastAsia="Calibri" w:hAnsi="Verdana"/>
                <w:sz w:val="18"/>
                <w:szCs w:val="18"/>
              </w:rPr>
            </w:pPr>
          </w:p>
        </w:tc>
        <w:tc>
          <w:tcPr>
            <w:tcW w:w="1649" w:type="dxa"/>
            <w:gridSpan w:val="2"/>
            <w:shd w:val="clear" w:color="auto" w:fill="auto"/>
          </w:tcPr>
          <w:p w:rsidR="003359FA" w:rsidRPr="003359FA" w:rsidRDefault="003359FA" w:rsidP="00015C92">
            <w:pPr>
              <w:ind w:left="342" w:hanging="360"/>
              <w:rPr>
                <w:rFonts w:ascii="Verdana" w:eastAsia="Calibri" w:hAnsi="Verdana"/>
                <w:sz w:val="18"/>
                <w:szCs w:val="18"/>
              </w:rPr>
            </w:pPr>
          </w:p>
        </w:tc>
      </w:tr>
      <w:tr w:rsidR="003359FA" w:rsidRPr="003359FA" w:rsidTr="00015C92">
        <w:tc>
          <w:tcPr>
            <w:tcW w:w="2715" w:type="dxa"/>
            <w:gridSpan w:val="2"/>
            <w:shd w:val="clear" w:color="auto" w:fill="auto"/>
          </w:tcPr>
          <w:p w:rsidR="003359FA" w:rsidRPr="003359FA" w:rsidRDefault="003359FA" w:rsidP="00015C92">
            <w:pPr>
              <w:ind w:left="342" w:hanging="360"/>
              <w:rPr>
                <w:rFonts w:ascii="Verdana" w:eastAsia="Calibri" w:hAnsi="Verdana"/>
                <w:sz w:val="18"/>
                <w:szCs w:val="18"/>
              </w:rPr>
            </w:pPr>
          </w:p>
        </w:tc>
        <w:tc>
          <w:tcPr>
            <w:tcW w:w="1080" w:type="dxa"/>
            <w:shd w:val="clear" w:color="auto" w:fill="auto"/>
          </w:tcPr>
          <w:p w:rsidR="003359FA" w:rsidRPr="003359FA" w:rsidRDefault="003359FA" w:rsidP="00015C92">
            <w:pPr>
              <w:ind w:left="342" w:hanging="360"/>
              <w:rPr>
                <w:rFonts w:ascii="Verdana" w:eastAsia="Calibri" w:hAnsi="Verdana"/>
                <w:sz w:val="18"/>
                <w:szCs w:val="18"/>
              </w:rPr>
            </w:pPr>
          </w:p>
        </w:tc>
        <w:tc>
          <w:tcPr>
            <w:tcW w:w="990" w:type="dxa"/>
            <w:shd w:val="clear" w:color="auto" w:fill="auto"/>
          </w:tcPr>
          <w:p w:rsidR="003359FA" w:rsidRPr="003359FA" w:rsidRDefault="003359FA" w:rsidP="00015C92">
            <w:pPr>
              <w:ind w:left="342" w:hanging="360"/>
              <w:rPr>
                <w:rFonts w:ascii="Verdana" w:eastAsia="Calibri" w:hAnsi="Verdana"/>
                <w:sz w:val="18"/>
                <w:szCs w:val="18"/>
              </w:rPr>
            </w:pPr>
          </w:p>
        </w:tc>
        <w:tc>
          <w:tcPr>
            <w:tcW w:w="1170" w:type="dxa"/>
            <w:shd w:val="clear" w:color="auto" w:fill="auto"/>
          </w:tcPr>
          <w:p w:rsidR="003359FA" w:rsidRPr="003359FA" w:rsidRDefault="003359FA" w:rsidP="00015C92">
            <w:pPr>
              <w:ind w:left="342" w:hanging="360"/>
              <w:rPr>
                <w:rFonts w:ascii="Verdana" w:eastAsia="Calibri" w:hAnsi="Verdana"/>
                <w:sz w:val="18"/>
                <w:szCs w:val="18"/>
              </w:rPr>
            </w:pPr>
          </w:p>
        </w:tc>
        <w:tc>
          <w:tcPr>
            <w:tcW w:w="1420" w:type="dxa"/>
            <w:shd w:val="clear" w:color="auto" w:fill="auto"/>
          </w:tcPr>
          <w:p w:rsidR="003359FA" w:rsidRPr="003359FA" w:rsidRDefault="003359FA" w:rsidP="00015C92">
            <w:pPr>
              <w:ind w:left="342" w:hanging="360"/>
              <w:rPr>
                <w:rFonts w:ascii="Verdana" w:eastAsia="Calibri" w:hAnsi="Verdana"/>
                <w:sz w:val="18"/>
                <w:szCs w:val="18"/>
              </w:rPr>
            </w:pPr>
          </w:p>
        </w:tc>
        <w:tc>
          <w:tcPr>
            <w:tcW w:w="706" w:type="dxa"/>
            <w:shd w:val="clear" w:color="auto" w:fill="auto"/>
          </w:tcPr>
          <w:p w:rsidR="003359FA" w:rsidRPr="003359FA" w:rsidRDefault="003359FA" w:rsidP="00015C92">
            <w:pPr>
              <w:ind w:left="342" w:hanging="360"/>
              <w:rPr>
                <w:rFonts w:ascii="Verdana" w:eastAsia="Calibri" w:hAnsi="Verdana"/>
                <w:sz w:val="18"/>
                <w:szCs w:val="18"/>
              </w:rPr>
            </w:pPr>
          </w:p>
        </w:tc>
        <w:tc>
          <w:tcPr>
            <w:tcW w:w="1649" w:type="dxa"/>
            <w:gridSpan w:val="2"/>
            <w:shd w:val="clear" w:color="auto" w:fill="auto"/>
          </w:tcPr>
          <w:p w:rsidR="003359FA" w:rsidRPr="003359FA" w:rsidRDefault="003359FA" w:rsidP="00015C92">
            <w:pPr>
              <w:ind w:left="342" w:hanging="360"/>
              <w:rPr>
                <w:rFonts w:ascii="Verdana" w:eastAsia="Calibri" w:hAnsi="Verdana"/>
                <w:sz w:val="18"/>
                <w:szCs w:val="18"/>
              </w:rPr>
            </w:pPr>
          </w:p>
        </w:tc>
      </w:tr>
      <w:tr w:rsidR="003359FA" w:rsidRPr="003359FA" w:rsidTr="00015C92">
        <w:tc>
          <w:tcPr>
            <w:tcW w:w="5955" w:type="dxa"/>
            <w:gridSpan w:val="5"/>
            <w:shd w:val="clear" w:color="auto" w:fill="auto"/>
          </w:tcPr>
          <w:p w:rsidR="003359FA" w:rsidRPr="003359FA" w:rsidRDefault="003359FA" w:rsidP="00015C92">
            <w:pPr>
              <w:ind w:left="342" w:hanging="360"/>
              <w:jc w:val="right"/>
              <w:rPr>
                <w:rFonts w:ascii="Verdana" w:eastAsia="Calibri" w:hAnsi="Verdana"/>
                <w:sz w:val="18"/>
                <w:szCs w:val="18"/>
              </w:rPr>
            </w:pPr>
            <w:r w:rsidRPr="003359FA">
              <w:rPr>
                <w:rFonts w:ascii="Verdana" w:eastAsia="Calibri" w:hAnsi="Verdana"/>
                <w:sz w:val="18"/>
                <w:szCs w:val="18"/>
              </w:rPr>
              <w:t>Total:</w:t>
            </w:r>
          </w:p>
        </w:tc>
        <w:tc>
          <w:tcPr>
            <w:tcW w:w="1420" w:type="dxa"/>
            <w:shd w:val="clear" w:color="auto" w:fill="auto"/>
          </w:tcPr>
          <w:p w:rsidR="003359FA" w:rsidRPr="003359FA" w:rsidRDefault="003359FA" w:rsidP="00015C92">
            <w:pPr>
              <w:ind w:left="342" w:hanging="360"/>
              <w:rPr>
                <w:rFonts w:ascii="Verdana" w:eastAsia="Calibri" w:hAnsi="Verdana"/>
                <w:sz w:val="18"/>
                <w:szCs w:val="18"/>
              </w:rPr>
            </w:pPr>
          </w:p>
        </w:tc>
        <w:tc>
          <w:tcPr>
            <w:tcW w:w="706" w:type="dxa"/>
            <w:shd w:val="clear" w:color="auto" w:fill="auto"/>
          </w:tcPr>
          <w:p w:rsidR="003359FA" w:rsidRPr="003359FA" w:rsidRDefault="003359FA" w:rsidP="00015C92">
            <w:pPr>
              <w:ind w:left="342" w:hanging="360"/>
              <w:rPr>
                <w:rFonts w:ascii="Verdana" w:eastAsia="Calibri" w:hAnsi="Verdana"/>
                <w:sz w:val="18"/>
                <w:szCs w:val="18"/>
              </w:rPr>
            </w:pPr>
          </w:p>
        </w:tc>
        <w:tc>
          <w:tcPr>
            <w:tcW w:w="1649" w:type="dxa"/>
            <w:gridSpan w:val="2"/>
            <w:shd w:val="clear" w:color="auto" w:fill="auto"/>
          </w:tcPr>
          <w:p w:rsidR="003359FA" w:rsidRPr="003359FA" w:rsidRDefault="003359FA" w:rsidP="00015C92">
            <w:pPr>
              <w:ind w:left="342" w:hanging="360"/>
              <w:rPr>
                <w:rFonts w:ascii="Verdana" w:eastAsia="Calibri" w:hAnsi="Verdana"/>
                <w:sz w:val="18"/>
                <w:szCs w:val="18"/>
              </w:rPr>
            </w:pPr>
          </w:p>
        </w:tc>
      </w:tr>
      <w:tr w:rsidR="003359FA" w:rsidRPr="003359FA" w:rsidTr="00015C92">
        <w:tc>
          <w:tcPr>
            <w:tcW w:w="2695" w:type="dxa"/>
            <w:shd w:val="clear" w:color="auto" w:fill="auto"/>
          </w:tcPr>
          <w:p w:rsidR="003359FA" w:rsidRPr="003359FA" w:rsidRDefault="003359FA" w:rsidP="00015C92">
            <w:pPr>
              <w:rPr>
                <w:rFonts w:ascii="Verdana" w:eastAsia="Calibri" w:hAnsi="Verdana"/>
                <w:b/>
                <w:sz w:val="18"/>
                <w:szCs w:val="18"/>
              </w:rPr>
            </w:pPr>
            <w:r w:rsidRPr="003359FA">
              <w:rPr>
                <w:rFonts w:ascii="Verdana" w:eastAsia="Calibri" w:hAnsi="Verdana"/>
                <w:b/>
                <w:sz w:val="18"/>
                <w:szCs w:val="18"/>
              </w:rPr>
              <w:t>Authorized Finance Rep (Sponsor Dept.)</w:t>
            </w:r>
          </w:p>
        </w:tc>
        <w:tc>
          <w:tcPr>
            <w:tcW w:w="4680" w:type="dxa"/>
            <w:gridSpan w:val="5"/>
            <w:shd w:val="clear" w:color="auto" w:fill="auto"/>
          </w:tcPr>
          <w:p w:rsidR="003359FA" w:rsidRPr="003359FA" w:rsidRDefault="003359FA" w:rsidP="00015C92">
            <w:pPr>
              <w:rPr>
                <w:rFonts w:ascii="Verdana" w:eastAsia="Calibri" w:hAnsi="Verdana"/>
                <w:sz w:val="18"/>
                <w:szCs w:val="18"/>
              </w:rPr>
            </w:pPr>
            <w:r w:rsidRPr="003359FA">
              <w:rPr>
                <w:rFonts w:ascii="Verdana" w:eastAsia="Calibri" w:hAnsi="Verdana"/>
                <w:sz w:val="18"/>
                <w:szCs w:val="18"/>
              </w:rPr>
              <w:t>Signature:</w:t>
            </w:r>
          </w:p>
        </w:tc>
        <w:tc>
          <w:tcPr>
            <w:tcW w:w="2355" w:type="dxa"/>
            <w:gridSpan w:val="3"/>
            <w:shd w:val="clear" w:color="auto" w:fill="auto"/>
          </w:tcPr>
          <w:p w:rsidR="003359FA" w:rsidRPr="003359FA" w:rsidRDefault="003359FA" w:rsidP="00015C92">
            <w:pPr>
              <w:rPr>
                <w:rFonts w:ascii="Verdana" w:eastAsia="Calibri" w:hAnsi="Verdana"/>
                <w:sz w:val="18"/>
                <w:szCs w:val="18"/>
              </w:rPr>
            </w:pPr>
            <w:r w:rsidRPr="003359FA">
              <w:rPr>
                <w:rFonts w:ascii="Verdana" w:eastAsia="Calibri" w:hAnsi="Verdana"/>
                <w:sz w:val="18"/>
                <w:szCs w:val="18"/>
              </w:rPr>
              <w:t>Date:</w:t>
            </w:r>
          </w:p>
        </w:tc>
      </w:tr>
    </w:tbl>
    <w:p w:rsidR="003359FA" w:rsidRPr="003359FA" w:rsidRDefault="003359FA" w:rsidP="003359FA">
      <w:pPr>
        <w:rPr>
          <w:rFonts w:ascii="Verdana" w:hAnsi="Verdana"/>
          <w:sz w:val="18"/>
          <w:szCs w:val="1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4590"/>
        <w:gridCol w:w="2543"/>
      </w:tblGrid>
      <w:tr w:rsidR="003359FA" w:rsidRPr="003359FA" w:rsidTr="00E104A5">
        <w:tc>
          <w:tcPr>
            <w:tcW w:w="9720" w:type="dxa"/>
            <w:gridSpan w:val="3"/>
            <w:shd w:val="clear" w:color="auto" w:fill="auto"/>
          </w:tcPr>
          <w:p w:rsidR="003359FA" w:rsidRPr="003359FA" w:rsidRDefault="003359FA" w:rsidP="00015C92">
            <w:pPr>
              <w:spacing w:after="120"/>
              <w:ind w:right="280"/>
              <w:jc w:val="both"/>
              <w:rPr>
                <w:rFonts w:ascii="Verdana" w:eastAsia="Calibri" w:hAnsi="Verdana"/>
                <w:sz w:val="18"/>
                <w:szCs w:val="18"/>
              </w:rPr>
            </w:pPr>
            <w:r w:rsidRPr="003359FA">
              <w:rPr>
                <w:rFonts w:ascii="Verdana" w:eastAsia="Calibri" w:hAnsi="Verdana"/>
                <w:b/>
                <w:sz w:val="18"/>
                <w:szCs w:val="18"/>
                <w:u w:val="single"/>
              </w:rPr>
              <w:t>CONTRACTOR agrees</w:t>
            </w:r>
            <w:r w:rsidRPr="003359FA">
              <w:rPr>
                <w:rFonts w:ascii="Verdana" w:eastAsia="Calibri" w:hAnsi="Verdana"/>
                <w:sz w:val="18"/>
                <w:szCs w:val="18"/>
              </w:rPr>
              <w:t xml:space="preserve"> that this Work </w:t>
            </w:r>
            <w:r w:rsidRPr="003359FA">
              <w:rPr>
                <w:rFonts w:ascii="Verdana" w:eastAsia="Calibri" w:hAnsi="Verdana"/>
                <w:spacing w:val="-6"/>
                <w:sz w:val="18"/>
                <w:szCs w:val="18"/>
              </w:rPr>
              <w:t>Assignment</w:t>
            </w:r>
            <w:r w:rsidRPr="003359FA">
              <w:rPr>
                <w:rFonts w:ascii="Verdana" w:eastAsia="Calibri" w:hAnsi="Verdana"/>
                <w:sz w:val="18"/>
                <w:szCs w:val="18"/>
              </w:rPr>
              <w:t xml:space="preserve"> is a Contract Document and that work performed and payments made pursuant to this Work </w:t>
            </w:r>
            <w:r w:rsidRPr="003359FA">
              <w:rPr>
                <w:rFonts w:ascii="Verdana" w:eastAsia="Calibri" w:hAnsi="Verdana"/>
                <w:spacing w:val="-6"/>
                <w:sz w:val="18"/>
                <w:szCs w:val="18"/>
              </w:rPr>
              <w:t>Assignment</w:t>
            </w:r>
            <w:r w:rsidRPr="003359FA">
              <w:rPr>
                <w:rFonts w:ascii="Verdana" w:eastAsia="Calibri" w:hAnsi="Verdana"/>
                <w:sz w:val="18"/>
                <w:szCs w:val="18"/>
              </w:rPr>
              <w:t xml:space="preserve"> shall be subject to the terms and conditions of all other Contract Documents for the Contract referenced above, unless otherwise noted. The CONTRACTOR shall be paid for work described in this Work Assignment, in whole or in part, based on the unit/unit costs as provided in the Bid Form, Section 00300-IDIQ and all Change Orders. </w:t>
            </w:r>
          </w:p>
        </w:tc>
      </w:tr>
      <w:tr w:rsidR="003359FA" w:rsidRPr="003359FA" w:rsidTr="00E104A5">
        <w:tc>
          <w:tcPr>
            <w:tcW w:w="2587" w:type="dxa"/>
            <w:tcBorders>
              <w:bottom w:val="single" w:sz="4" w:space="0" w:color="auto"/>
            </w:tcBorders>
            <w:shd w:val="clear" w:color="auto" w:fill="auto"/>
          </w:tcPr>
          <w:p w:rsidR="003359FA" w:rsidRPr="003359FA" w:rsidRDefault="003359FA" w:rsidP="003359FA">
            <w:pPr>
              <w:rPr>
                <w:rFonts w:ascii="Verdana" w:eastAsia="Calibri" w:hAnsi="Verdana"/>
                <w:sz w:val="18"/>
                <w:szCs w:val="18"/>
              </w:rPr>
            </w:pPr>
            <w:r w:rsidRPr="003359FA">
              <w:rPr>
                <w:rFonts w:ascii="Verdana" w:eastAsia="Calibri" w:hAnsi="Verdana"/>
                <w:sz w:val="18"/>
                <w:szCs w:val="18"/>
              </w:rPr>
              <w:t>CONTRACTOR</w:t>
            </w:r>
          </w:p>
          <w:p w:rsidR="003359FA" w:rsidRPr="003359FA" w:rsidRDefault="003359FA" w:rsidP="003359FA">
            <w:pPr>
              <w:rPr>
                <w:rFonts w:ascii="Verdana" w:eastAsia="Calibri" w:hAnsi="Verdana"/>
                <w:sz w:val="18"/>
                <w:szCs w:val="18"/>
              </w:rPr>
            </w:pPr>
          </w:p>
        </w:tc>
        <w:tc>
          <w:tcPr>
            <w:tcW w:w="4590" w:type="dxa"/>
            <w:tcBorders>
              <w:bottom w:val="single" w:sz="4" w:space="0" w:color="auto"/>
            </w:tcBorders>
            <w:shd w:val="clear" w:color="auto" w:fill="auto"/>
          </w:tcPr>
          <w:p w:rsidR="003359FA" w:rsidRPr="003359FA" w:rsidRDefault="003359FA" w:rsidP="003359FA">
            <w:pPr>
              <w:rPr>
                <w:rFonts w:ascii="Verdana" w:eastAsia="Calibri" w:hAnsi="Verdana"/>
                <w:sz w:val="18"/>
                <w:szCs w:val="18"/>
              </w:rPr>
            </w:pPr>
            <w:r w:rsidRPr="003359FA">
              <w:rPr>
                <w:rFonts w:ascii="Verdana" w:eastAsia="Calibri" w:hAnsi="Verdana"/>
                <w:sz w:val="18"/>
                <w:szCs w:val="18"/>
              </w:rPr>
              <w:t xml:space="preserve">Signature/Title: </w:t>
            </w:r>
          </w:p>
        </w:tc>
        <w:tc>
          <w:tcPr>
            <w:tcW w:w="2543" w:type="dxa"/>
            <w:tcBorders>
              <w:bottom w:val="single" w:sz="4" w:space="0" w:color="auto"/>
            </w:tcBorders>
            <w:shd w:val="clear" w:color="auto" w:fill="auto"/>
          </w:tcPr>
          <w:p w:rsidR="003359FA" w:rsidRPr="003359FA" w:rsidRDefault="003359FA" w:rsidP="003359FA">
            <w:pPr>
              <w:rPr>
                <w:rFonts w:ascii="Verdana" w:eastAsia="Calibri" w:hAnsi="Verdana"/>
                <w:sz w:val="18"/>
                <w:szCs w:val="18"/>
              </w:rPr>
            </w:pPr>
            <w:r w:rsidRPr="003359FA">
              <w:rPr>
                <w:rFonts w:ascii="Verdana" w:eastAsia="Calibri" w:hAnsi="Verdana"/>
                <w:sz w:val="18"/>
                <w:szCs w:val="18"/>
              </w:rPr>
              <w:t>Date:</w:t>
            </w:r>
          </w:p>
        </w:tc>
      </w:tr>
      <w:tr w:rsidR="003359FA" w:rsidRPr="003359FA" w:rsidTr="00E104A5">
        <w:tc>
          <w:tcPr>
            <w:tcW w:w="9720" w:type="dxa"/>
            <w:gridSpan w:val="3"/>
            <w:tcBorders>
              <w:left w:val="nil"/>
              <w:right w:val="nil"/>
            </w:tcBorders>
            <w:shd w:val="clear" w:color="auto" w:fill="auto"/>
          </w:tcPr>
          <w:p w:rsidR="003359FA" w:rsidRPr="003359FA" w:rsidRDefault="003359FA" w:rsidP="003359FA">
            <w:pPr>
              <w:rPr>
                <w:rFonts w:ascii="Verdana" w:eastAsia="Calibri" w:hAnsi="Verdana"/>
                <w:sz w:val="18"/>
                <w:szCs w:val="18"/>
              </w:rPr>
            </w:pPr>
          </w:p>
        </w:tc>
      </w:tr>
      <w:tr w:rsidR="003359FA" w:rsidRPr="003359FA" w:rsidTr="00E104A5">
        <w:trPr>
          <w:trHeight w:val="1169"/>
        </w:trPr>
        <w:tc>
          <w:tcPr>
            <w:tcW w:w="9720" w:type="dxa"/>
            <w:gridSpan w:val="3"/>
            <w:shd w:val="clear" w:color="auto" w:fill="auto"/>
          </w:tcPr>
          <w:p w:rsidR="003359FA" w:rsidRPr="003359FA" w:rsidRDefault="003359FA" w:rsidP="00015C92">
            <w:pPr>
              <w:spacing w:after="120"/>
              <w:jc w:val="both"/>
              <w:rPr>
                <w:rFonts w:ascii="Verdana" w:eastAsia="Calibri" w:hAnsi="Verdana"/>
                <w:b/>
                <w:sz w:val="18"/>
                <w:szCs w:val="18"/>
                <w:u w:val="single"/>
              </w:rPr>
            </w:pPr>
            <w:r w:rsidRPr="003359FA">
              <w:rPr>
                <w:rFonts w:ascii="Verdana" w:eastAsia="Calibri" w:hAnsi="Verdana"/>
                <w:b/>
                <w:sz w:val="18"/>
                <w:szCs w:val="18"/>
                <w:u w:val="single"/>
              </w:rPr>
              <w:t>Notice to Proceed</w:t>
            </w:r>
          </w:p>
          <w:p w:rsidR="003359FA" w:rsidRPr="003359FA" w:rsidRDefault="003359FA" w:rsidP="00015C92">
            <w:pPr>
              <w:spacing w:after="120"/>
              <w:jc w:val="both"/>
              <w:rPr>
                <w:rFonts w:ascii="Verdana" w:eastAsia="Calibri" w:hAnsi="Verdana"/>
                <w:sz w:val="18"/>
                <w:szCs w:val="18"/>
              </w:rPr>
            </w:pPr>
            <w:r w:rsidRPr="003359FA">
              <w:rPr>
                <w:rFonts w:ascii="Verdana" w:eastAsia="Calibri" w:hAnsi="Verdana"/>
                <w:sz w:val="18"/>
                <w:szCs w:val="18"/>
              </w:rPr>
              <w:t>When executed by the OWNER and delivered to the CONTRACTOR, the CONTRACTOR is authorized to proceed with Work as described in this Work Assignment, for the amount indicated above, in accordance with the contract referenced above and incorporated herein.</w:t>
            </w:r>
            <w:r w:rsidRPr="003359FA" w:rsidDel="00A464E4">
              <w:rPr>
                <w:rFonts w:ascii="Verdana" w:eastAsia="Calibri" w:hAnsi="Verdana"/>
                <w:sz w:val="18"/>
                <w:szCs w:val="18"/>
              </w:rPr>
              <w:t xml:space="preserve"> </w:t>
            </w:r>
          </w:p>
        </w:tc>
      </w:tr>
      <w:tr w:rsidR="003359FA" w:rsidRPr="003359FA" w:rsidTr="00E104A5">
        <w:tc>
          <w:tcPr>
            <w:tcW w:w="2587" w:type="dxa"/>
            <w:shd w:val="clear" w:color="auto" w:fill="auto"/>
          </w:tcPr>
          <w:p w:rsidR="003359FA" w:rsidRPr="003359FA" w:rsidRDefault="003359FA" w:rsidP="00015C92">
            <w:pPr>
              <w:spacing w:after="120"/>
              <w:jc w:val="both"/>
              <w:rPr>
                <w:rFonts w:ascii="Verdana" w:eastAsia="Calibri" w:hAnsi="Verdana"/>
                <w:sz w:val="18"/>
                <w:szCs w:val="18"/>
              </w:rPr>
            </w:pPr>
            <w:r w:rsidRPr="003359FA">
              <w:rPr>
                <w:rFonts w:ascii="Verdana" w:eastAsia="Calibri" w:hAnsi="Verdana"/>
                <w:sz w:val="18"/>
                <w:szCs w:val="18"/>
              </w:rPr>
              <w:t xml:space="preserve">Project Manager </w:t>
            </w:r>
          </w:p>
        </w:tc>
        <w:tc>
          <w:tcPr>
            <w:tcW w:w="4590" w:type="dxa"/>
            <w:shd w:val="clear" w:color="auto" w:fill="auto"/>
          </w:tcPr>
          <w:p w:rsidR="003359FA" w:rsidRPr="003359FA" w:rsidRDefault="003359FA" w:rsidP="003359FA">
            <w:pPr>
              <w:rPr>
                <w:rFonts w:ascii="Verdana" w:eastAsia="Calibri" w:hAnsi="Verdana"/>
                <w:sz w:val="18"/>
                <w:szCs w:val="18"/>
              </w:rPr>
            </w:pPr>
            <w:r w:rsidRPr="003359FA">
              <w:rPr>
                <w:rFonts w:ascii="Verdana" w:eastAsia="Calibri" w:hAnsi="Verdana"/>
                <w:sz w:val="18"/>
                <w:szCs w:val="18"/>
              </w:rPr>
              <w:t>Signature:</w:t>
            </w:r>
          </w:p>
        </w:tc>
        <w:tc>
          <w:tcPr>
            <w:tcW w:w="2543" w:type="dxa"/>
            <w:shd w:val="clear" w:color="auto" w:fill="auto"/>
          </w:tcPr>
          <w:p w:rsidR="003359FA" w:rsidRPr="003359FA" w:rsidRDefault="003359FA" w:rsidP="003359FA">
            <w:pPr>
              <w:rPr>
                <w:rFonts w:ascii="Verdana" w:eastAsia="Calibri" w:hAnsi="Verdana"/>
                <w:sz w:val="18"/>
                <w:szCs w:val="18"/>
              </w:rPr>
            </w:pPr>
            <w:r w:rsidRPr="003359FA">
              <w:rPr>
                <w:rFonts w:ascii="Verdana" w:eastAsia="Calibri" w:hAnsi="Verdana"/>
                <w:sz w:val="18"/>
                <w:szCs w:val="18"/>
              </w:rPr>
              <w:t>Date:</w:t>
            </w:r>
          </w:p>
          <w:p w:rsidR="003359FA" w:rsidRPr="003359FA" w:rsidRDefault="003359FA" w:rsidP="003359FA">
            <w:pPr>
              <w:rPr>
                <w:rFonts w:ascii="Verdana" w:eastAsia="Calibri" w:hAnsi="Verdana"/>
                <w:sz w:val="18"/>
                <w:szCs w:val="18"/>
              </w:rPr>
            </w:pPr>
          </w:p>
        </w:tc>
      </w:tr>
    </w:tbl>
    <w:p w:rsidR="00633DE4" w:rsidRDefault="00633DE4" w:rsidP="00BF3836">
      <w:pPr>
        <w:tabs>
          <w:tab w:val="left" w:pos="90"/>
        </w:tabs>
        <w:ind w:left="-540"/>
        <w:jc w:val="right"/>
        <w:rPr>
          <w:rFonts w:ascii="Calibri" w:eastAsia="Calibri" w:hAnsi="Calibri" w:cs="Calibri"/>
          <w:b/>
          <w:sz w:val="24"/>
        </w:rPr>
        <w:sectPr w:rsidR="00633DE4" w:rsidSect="00075DC3">
          <w:headerReference w:type="default" r:id="rId8"/>
          <w:footerReference w:type="default" r:id="rId9"/>
          <w:pgSz w:w="12240" w:h="15840" w:code="1"/>
          <w:pgMar w:top="1440" w:right="1440" w:bottom="1440" w:left="1440" w:header="720" w:footer="720" w:gutter="0"/>
          <w:paperSrc w:first="15" w:other="15"/>
          <w:pgNumType w:start="1"/>
          <w:cols w:space="720"/>
          <w:docGrid w:linePitch="272"/>
        </w:sectPr>
      </w:pPr>
    </w:p>
    <w:p w:rsidR="00F168EC" w:rsidRDefault="00F168EC" w:rsidP="00BF3836">
      <w:pPr>
        <w:tabs>
          <w:tab w:val="left" w:pos="90"/>
        </w:tabs>
        <w:ind w:left="-540"/>
        <w:jc w:val="right"/>
      </w:pPr>
      <w:r>
        <w:rPr>
          <w:rFonts w:ascii="Calibri" w:eastAsia="Calibri" w:hAnsi="Calibri" w:cs="Calibri"/>
          <w:b/>
          <w:sz w:val="24"/>
        </w:rPr>
        <w:t xml:space="preserve">Capital Contracting Office  </w:t>
      </w:r>
    </w:p>
    <w:p w:rsidR="00F168EC" w:rsidRDefault="00F168EC" w:rsidP="00BF3836">
      <w:pPr>
        <w:tabs>
          <w:tab w:val="left" w:pos="90"/>
        </w:tabs>
        <w:ind w:left="-540"/>
      </w:pPr>
      <w:r>
        <w:rPr>
          <w:rFonts w:ascii="Calibri" w:eastAsia="Calibri" w:hAnsi="Calibri" w:cs="Calibri"/>
          <w:b/>
          <w:sz w:val="28"/>
        </w:rPr>
        <w:t>Subcontractor Utilization Form</w:t>
      </w:r>
    </w:p>
    <w:p w:rsidR="00F168EC" w:rsidRDefault="00F168EC" w:rsidP="00BF3836">
      <w:pPr>
        <w:tabs>
          <w:tab w:val="left" w:pos="90"/>
        </w:tabs>
        <w:ind w:left="-540" w:right="1"/>
        <w:jc w:val="right"/>
      </w:pPr>
      <w:r>
        <w:rPr>
          <w:rFonts w:ascii="Calibri" w:eastAsia="Calibri" w:hAnsi="Calibri" w:cs="Calibri"/>
          <w:sz w:val="24"/>
        </w:rPr>
        <w:t>Contract  Development and Administration Division</w:t>
      </w:r>
    </w:p>
    <w:p w:rsidR="00F168EC" w:rsidRDefault="00DB303F" w:rsidP="00BF3836">
      <w:pPr>
        <w:tabs>
          <w:tab w:val="left" w:pos="90"/>
        </w:tabs>
        <w:spacing w:after="106"/>
        <w:ind w:left="-540" w:right="-39"/>
      </w:pPr>
      <w:r>
        <w:rPr>
          <w:noProof/>
        </w:rPr>
        <mc:AlternateContent>
          <mc:Choice Requires="wpg">
            <w:drawing>
              <wp:inline distT="0" distB="0" distL="0" distR="0">
                <wp:extent cx="8749665" cy="841375"/>
                <wp:effectExtent l="0" t="0" r="0" b="0"/>
                <wp:docPr id="1" name="Group 2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9665" cy="841375"/>
                          <a:chOff x="0" y="0"/>
                          <a:chExt cx="7865378" cy="790956"/>
                        </a:xfrm>
                      </wpg:grpSpPr>
                      <wps:wsp>
                        <wps:cNvPr id="2" name="Rectangle 12"/>
                        <wps:cNvSpPr>
                          <a:spLocks noChangeArrowheads="1"/>
                        </wps:cNvSpPr>
                        <wps:spPr bwMode="auto">
                          <a:xfrm>
                            <a:off x="24384" y="120395"/>
                            <a:ext cx="1286409"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8EC" w:rsidRDefault="00F168EC">
                              <w:r>
                                <w:rPr>
                                  <w:rFonts w:ascii="Calibri" w:eastAsia="Calibri" w:hAnsi="Calibri" w:cs="Calibri"/>
                                  <w:b/>
                                  <w:sz w:val="22"/>
                                </w:rPr>
                                <w:t>Project Manager</w:t>
                              </w:r>
                            </w:p>
                          </w:txbxContent>
                        </wps:txbx>
                        <wps:bodyPr rot="0" vert="horz" wrap="square" lIns="0" tIns="0" rIns="0" bIns="0" anchor="t" anchorCtr="0" upright="1">
                          <a:noAutofit/>
                        </wps:bodyPr>
                      </wps:wsp>
                      <wps:wsp>
                        <wps:cNvPr id="3" name="Rectangle 13"/>
                        <wps:cNvSpPr>
                          <a:spLocks noChangeArrowheads="1"/>
                        </wps:cNvSpPr>
                        <wps:spPr bwMode="auto">
                          <a:xfrm>
                            <a:off x="4890516" y="120395"/>
                            <a:ext cx="80185"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8EC" w:rsidRDefault="00F168EC">
                              <w:r>
                                <w:rPr>
                                  <w:rFonts w:ascii="Calibri" w:eastAsia="Calibri" w:hAnsi="Calibri" w:cs="Calibri"/>
                                  <w:b/>
                                  <w:sz w:val="22"/>
                                </w:rPr>
                                <w:t>/</w:t>
                              </w:r>
                            </w:p>
                          </w:txbxContent>
                        </wps:txbx>
                        <wps:bodyPr rot="0" vert="horz" wrap="square" lIns="0" tIns="0" rIns="0" bIns="0" anchor="t" anchorCtr="0" upright="1">
                          <a:noAutofit/>
                        </wps:bodyPr>
                      </wps:wsp>
                      <wps:wsp>
                        <wps:cNvPr id="4" name="Rectangle 14"/>
                        <wps:cNvSpPr>
                          <a:spLocks noChangeArrowheads="1"/>
                        </wps:cNvSpPr>
                        <wps:spPr bwMode="auto">
                          <a:xfrm>
                            <a:off x="5266944" y="377951"/>
                            <a:ext cx="158462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8EC" w:rsidRDefault="00F168EC">
                              <w:r>
                                <w:rPr>
                                  <w:rFonts w:ascii="Calibri" w:eastAsia="Calibri" w:hAnsi="Calibri" w:cs="Calibri"/>
                                  <w:b/>
                                  <w:sz w:val="22"/>
                                </w:rPr>
                                <w:t>Assignment Number</w:t>
                              </w:r>
                            </w:p>
                          </w:txbxContent>
                        </wps:txbx>
                        <wps:bodyPr rot="0" vert="horz" wrap="square" lIns="0" tIns="0" rIns="0" bIns="0" anchor="t" anchorCtr="0" upright="1">
                          <a:noAutofit/>
                        </wps:bodyPr>
                      </wps:wsp>
                      <wps:wsp>
                        <wps:cNvPr id="5" name="Rectangle 15"/>
                        <wps:cNvSpPr>
                          <a:spLocks noChangeArrowheads="1"/>
                        </wps:cNvSpPr>
                        <wps:spPr bwMode="auto">
                          <a:xfrm>
                            <a:off x="24384" y="635508"/>
                            <a:ext cx="418342"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8EC" w:rsidRDefault="00F168EC">
                              <w:r>
                                <w:rPr>
                                  <w:rFonts w:ascii="Calibri" w:eastAsia="Calibri" w:hAnsi="Calibri" w:cs="Calibri"/>
                                  <w:b/>
                                  <w:sz w:val="22"/>
                                </w:rPr>
                                <w:t>Date:</w:t>
                              </w:r>
                            </w:p>
                          </w:txbxContent>
                        </wps:txbx>
                        <wps:bodyPr rot="0" vert="horz" wrap="square" lIns="0" tIns="0" rIns="0" bIns="0" anchor="t" anchorCtr="0" upright="1">
                          <a:noAutofit/>
                        </wps:bodyPr>
                      </wps:wsp>
                      <wps:wsp>
                        <wps:cNvPr id="6" name="Rectangle 16"/>
                        <wps:cNvSpPr>
                          <a:spLocks noChangeArrowheads="1"/>
                        </wps:cNvSpPr>
                        <wps:spPr bwMode="auto">
                          <a:xfrm>
                            <a:off x="5425440" y="635508"/>
                            <a:ext cx="402118"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8EC" w:rsidRDefault="00F168EC">
                              <w:r>
                                <w:rPr>
                                  <w:rFonts w:ascii="Calibri" w:eastAsia="Calibri" w:hAnsi="Calibri" w:cs="Calibri"/>
                                  <w:b/>
                                  <w:sz w:val="22"/>
                                </w:rPr>
                                <w:t>Firm:</w:t>
                              </w:r>
                            </w:p>
                          </w:txbxContent>
                        </wps:txbx>
                        <wps:bodyPr rot="0" vert="horz" wrap="square" lIns="0" tIns="0" rIns="0" bIns="0" anchor="t" anchorCtr="0" upright="1">
                          <a:noAutofit/>
                        </wps:bodyPr>
                      </wps:wsp>
                      <wps:wsp>
                        <wps:cNvPr id="7" name="Rectangle 72"/>
                        <wps:cNvSpPr>
                          <a:spLocks noChangeArrowheads="1"/>
                        </wps:cNvSpPr>
                        <wps:spPr bwMode="auto">
                          <a:xfrm>
                            <a:off x="24384" y="371856"/>
                            <a:ext cx="130427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8EC" w:rsidRDefault="00F168EC">
                              <w:r>
                                <w:rPr>
                                  <w:rFonts w:ascii="Calibri" w:eastAsia="Calibri" w:hAnsi="Calibri" w:cs="Calibri"/>
                                  <w:b/>
                                  <w:sz w:val="22"/>
                                </w:rPr>
                                <w:t>Project Location:</w:t>
                              </w:r>
                            </w:p>
                          </w:txbxContent>
                        </wps:txbx>
                        <wps:bodyPr rot="0" vert="horz" wrap="square" lIns="0" tIns="0" rIns="0" bIns="0" anchor="t" anchorCtr="0" upright="1">
                          <a:noAutofit/>
                        </wps:bodyPr>
                      </wps:wsp>
                      <wps:wsp>
                        <wps:cNvPr id="8" name="Rectangle 73"/>
                        <wps:cNvSpPr>
                          <a:spLocks noChangeArrowheads="1"/>
                        </wps:cNvSpPr>
                        <wps:spPr bwMode="auto">
                          <a:xfrm>
                            <a:off x="2217420" y="629412"/>
                            <a:ext cx="1089509"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8EC" w:rsidRDefault="00F168EC">
                              <w:r>
                                <w:rPr>
                                  <w:rFonts w:ascii="Calibri" w:eastAsia="Calibri" w:hAnsi="Calibri" w:cs="Calibri"/>
                                  <w:b/>
                                  <w:sz w:val="22"/>
                                </w:rPr>
                                <w:t>Submitted by:</w:t>
                              </w:r>
                            </w:p>
                          </w:txbxContent>
                        </wps:txbx>
                        <wps:bodyPr rot="0" vert="horz" wrap="square" lIns="0" tIns="0" rIns="0" bIns="0" anchor="t" anchorCtr="0" upright="1">
                          <a:noAutofit/>
                        </wps:bodyPr>
                      </wps:wsp>
                      <wps:wsp>
                        <wps:cNvPr id="9" name="Rectangle 91"/>
                        <wps:cNvSpPr>
                          <a:spLocks noChangeArrowheads="1"/>
                        </wps:cNvSpPr>
                        <wps:spPr bwMode="auto">
                          <a:xfrm>
                            <a:off x="5399532" y="114299"/>
                            <a:ext cx="1341290"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8EC" w:rsidRDefault="00F168EC">
                              <w:r>
                                <w:rPr>
                                  <w:rFonts w:ascii="Calibri" w:eastAsia="Calibri" w:hAnsi="Calibri" w:cs="Calibri"/>
                                  <w:b/>
                                  <w:sz w:val="22"/>
                                </w:rPr>
                                <w:t>Contract Number</w:t>
                              </w:r>
                            </w:p>
                          </w:txbxContent>
                        </wps:txbx>
                        <wps:bodyPr rot="0" vert="horz" wrap="square" lIns="0" tIns="0" rIns="0" bIns="0" anchor="t" anchorCtr="0" upright="1">
                          <a:noAutofit/>
                        </wps:bodyPr>
                      </wps:wsp>
                      <wps:wsp>
                        <wps:cNvPr id="10" name="Shape 3161"/>
                        <wps:cNvSpPr>
                          <a:spLocks/>
                        </wps:cNvSpPr>
                        <wps:spPr bwMode="auto">
                          <a:xfrm>
                            <a:off x="1310640" y="263651"/>
                            <a:ext cx="3278124" cy="12192"/>
                          </a:xfrm>
                          <a:custGeom>
                            <a:avLst/>
                            <a:gdLst>
                              <a:gd name="T0" fmla="*/ 0 w 3278124"/>
                              <a:gd name="T1" fmla="*/ 0 h 12192"/>
                              <a:gd name="T2" fmla="*/ 3278124 w 3278124"/>
                              <a:gd name="T3" fmla="*/ 0 h 12192"/>
                              <a:gd name="T4" fmla="*/ 3278124 w 3278124"/>
                              <a:gd name="T5" fmla="*/ 12192 h 12192"/>
                              <a:gd name="T6" fmla="*/ 0 w 3278124"/>
                              <a:gd name="T7" fmla="*/ 12192 h 12192"/>
                              <a:gd name="T8" fmla="*/ 0 w 3278124"/>
                              <a:gd name="T9" fmla="*/ 0 h 12192"/>
                              <a:gd name="T10" fmla="*/ 0 w 3278124"/>
                              <a:gd name="T11" fmla="*/ 0 h 12192"/>
                              <a:gd name="T12" fmla="*/ 3278124 w 3278124"/>
                              <a:gd name="T13" fmla="*/ 12192 h 12192"/>
                            </a:gdLst>
                            <a:ahLst/>
                            <a:cxnLst>
                              <a:cxn ang="0">
                                <a:pos x="T0" y="T1"/>
                              </a:cxn>
                              <a:cxn ang="0">
                                <a:pos x="T2" y="T3"/>
                              </a:cxn>
                              <a:cxn ang="0">
                                <a:pos x="T4" y="T5"/>
                              </a:cxn>
                              <a:cxn ang="0">
                                <a:pos x="T6" y="T7"/>
                              </a:cxn>
                              <a:cxn ang="0">
                                <a:pos x="T8" y="T9"/>
                              </a:cxn>
                            </a:cxnLst>
                            <a:rect l="T10" t="T11" r="T12" b="T13"/>
                            <a:pathLst>
                              <a:path w="3278124" h="12192">
                                <a:moveTo>
                                  <a:pt x="0" y="0"/>
                                </a:moveTo>
                                <a:lnTo>
                                  <a:pt x="3278124" y="0"/>
                                </a:lnTo>
                                <a:lnTo>
                                  <a:pt x="327812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 name="Shape 3162"/>
                        <wps:cNvSpPr>
                          <a:spLocks/>
                        </wps:cNvSpPr>
                        <wps:spPr bwMode="auto">
                          <a:xfrm>
                            <a:off x="1310640" y="521208"/>
                            <a:ext cx="3933444" cy="12192"/>
                          </a:xfrm>
                          <a:custGeom>
                            <a:avLst/>
                            <a:gdLst>
                              <a:gd name="T0" fmla="*/ 0 w 3933444"/>
                              <a:gd name="T1" fmla="*/ 0 h 12192"/>
                              <a:gd name="T2" fmla="*/ 3933444 w 3933444"/>
                              <a:gd name="T3" fmla="*/ 0 h 12192"/>
                              <a:gd name="T4" fmla="*/ 3933444 w 3933444"/>
                              <a:gd name="T5" fmla="*/ 12192 h 12192"/>
                              <a:gd name="T6" fmla="*/ 0 w 3933444"/>
                              <a:gd name="T7" fmla="*/ 12192 h 12192"/>
                              <a:gd name="T8" fmla="*/ 0 w 3933444"/>
                              <a:gd name="T9" fmla="*/ 0 h 12192"/>
                              <a:gd name="T10" fmla="*/ 0 w 3933444"/>
                              <a:gd name="T11" fmla="*/ 0 h 12192"/>
                              <a:gd name="T12" fmla="*/ 3933444 w 3933444"/>
                              <a:gd name="T13" fmla="*/ 12192 h 12192"/>
                            </a:gdLst>
                            <a:ahLst/>
                            <a:cxnLst>
                              <a:cxn ang="0">
                                <a:pos x="T0" y="T1"/>
                              </a:cxn>
                              <a:cxn ang="0">
                                <a:pos x="T2" y="T3"/>
                              </a:cxn>
                              <a:cxn ang="0">
                                <a:pos x="T4" y="T5"/>
                              </a:cxn>
                              <a:cxn ang="0">
                                <a:pos x="T6" y="T7"/>
                              </a:cxn>
                              <a:cxn ang="0">
                                <a:pos x="T8" y="T9"/>
                              </a:cxn>
                            </a:cxnLst>
                            <a:rect l="T10" t="T11" r="T12" b="T13"/>
                            <a:pathLst>
                              <a:path w="3933444" h="12192">
                                <a:moveTo>
                                  <a:pt x="0" y="0"/>
                                </a:moveTo>
                                <a:lnTo>
                                  <a:pt x="3933444" y="0"/>
                                </a:lnTo>
                                <a:lnTo>
                                  <a:pt x="393344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 name="Shape 3163"/>
                        <wps:cNvSpPr>
                          <a:spLocks/>
                        </wps:cNvSpPr>
                        <wps:spPr bwMode="auto">
                          <a:xfrm>
                            <a:off x="655320" y="778776"/>
                            <a:ext cx="1312164" cy="12179"/>
                          </a:xfrm>
                          <a:custGeom>
                            <a:avLst/>
                            <a:gdLst>
                              <a:gd name="T0" fmla="*/ 0 w 1312164"/>
                              <a:gd name="T1" fmla="*/ 0 h 12179"/>
                              <a:gd name="T2" fmla="*/ 1312164 w 1312164"/>
                              <a:gd name="T3" fmla="*/ 0 h 12179"/>
                              <a:gd name="T4" fmla="*/ 1312164 w 1312164"/>
                              <a:gd name="T5" fmla="*/ 12179 h 12179"/>
                              <a:gd name="T6" fmla="*/ 0 w 1312164"/>
                              <a:gd name="T7" fmla="*/ 12179 h 12179"/>
                              <a:gd name="T8" fmla="*/ 0 w 1312164"/>
                              <a:gd name="T9" fmla="*/ 0 h 12179"/>
                              <a:gd name="T10" fmla="*/ 0 w 1312164"/>
                              <a:gd name="T11" fmla="*/ 0 h 12179"/>
                              <a:gd name="T12" fmla="*/ 1312164 w 1312164"/>
                              <a:gd name="T13" fmla="*/ 12179 h 12179"/>
                            </a:gdLst>
                            <a:ahLst/>
                            <a:cxnLst>
                              <a:cxn ang="0">
                                <a:pos x="T0" y="T1"/>
                              </a:cxn>
                              <a:cxn ang="0">
                                <a:pos x="T2" y="T3"/>
                              </a:cxn>
                              <a:cxn ang="0">
                                <a:pos x="T4" y="T5"/>
                              </a:cxn>
                              <a:cxn ang="0">
                                <a:pos x="T6" y="T7"/>
                              </a:cxn>
                              <a:cxn ang="0">
                                <a:pos x="T8" y="T9"/>
                              </a:cxn>
                            </a:cxnLst>
                            <a:rect l="T10" t="T11" r="T12" b="T13"/>
                            <a:pathLst>
                              <a:path w="1312164" h="12179">
                                <a:moveTo>
                                  <a:pt x="0" y="0"/>
                                </a:moveTo>
                                <a:lnTo>
                                  <a:pt x="1312164" y="0"/>
                                </a:lnTo>
                                <a:lnTo>
                                  <a:pt x="1312164"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3" name="Shape 3164"/>
                        <wps:cNvSpPr>
                          <a:spLocks/>
                        </wps:cNvSpPr>
                        <wps:spPr bwMode="auto">
                          <a:xfrm>
                            <a:off x="3276600" y="778776"/>
                            <a:ext cx="1967484" cy="12179"/>
                          </a:xfrm>
                          <a:custGeom>
                            <a:avLst/>
                            <a:gdLst>
                              <a:gd name="T0" fmla="*/ 0 w 1967484"/>
                              <a:gd name="T1" fmla="*/ 0 h 12179"/>
                              <a:gd name="T2" fmla="*/ 1967484 w 1967484"/>
                              <a:gd name="T3" fmla="*/ 0 h 12179"/>
                              <a:gd name="T4" fmla="*/ 1967484 w 1967484"/>
                              <a:gd name="T5" fmla="*/ 12179 h 12179"/>
                              <a:gd name="T6" fmla="*/ 0 w 1967484"/>
                              <a:gd name="T7" fmla="*/ 12179 h 12179"/>
                              <a:gd name="T8" fmla="*/ 0 w 1967484"/>
                              <a:gd name="T9" fmla="*/ 0 h 12179"/>
                              <a:gd name="T10" fmla="*/ 0 w 1967484"/>
                              <a:gd name="T11" fmla="*/ 0 h 12179"/>
                              <a:gd name="T12" fmla="*/ 1967484 w 1967484"/>
                              <a:gd name="T13" fmla="*/ 12179 h 12179"/>
                            </a:gdLst>
                            <a:ahLst/>
                            <a:cxnLst>
                              <a:cxn ang="0">
                                <a:pos x="T0" y="T1"/>
                              </a:cxn>
                              <a:cxn ang="0">
                                <a:pos x="T2" y="T3"/>
                              </a:cxn>
                              <a:cxn ang="0">
                                <a:pos x="T4" y="T5"/>
                              </a:cxn>
                              <a:cxn ang="0">
                                <a:pos x="T6" y="T7"/>
                              </a:cxn>
                              <a:cxn ang="0">
                                <a:pos x="T8" y="T9"/>
                              </a:cxn>
                            </a:cxnLst>
                            <a:rect l="T10" t="T11" r="T12" b="T13"/>
                            <a:pathLst>
                              <a:path w="1967484" h="12179">
                                <a:moveTo>
                                  <a:pt x="0" y="0"/>
                                </a:moveTo>
                                <a:lnTo>
                                  <a:pt x="1967484" y="0"/>
                                </a:lnTo>
                                <a:lnTo>
                                  <a:pt x="1967484"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4" name="Shape 3165"/>
                        <wps:cNvSpPr>
                          <a:spLocks/>
                        </wps:cNvSpPr>
                        <wps:spPr bwMode="auto">
                          <a:xfrm>
                            <a:off x="0" y="0"/>
                            <a:ext cx="7865364" cy="24384"/>
                          </a:xfrm>
                          <a:custGeom>
                            <a:avLst/>
                            <a:gdLst>
                              <a:gd name="T0" fmla="*/ 0 w 7865364"/>
                              <a:gd name="T1" fmla="*/ 0 h 24384"/>
                              <a:gd name="T2" fmla="*/ 7865364 w 7865364"/>
                              <a:gd name="T3" fmla="*/ 0 h 24384"/>
                              <a:gd name="T4" fmla="*/ 7865364 w 7865364"/>
                              <a:gd name="T5" fmla="*/ 24384 h 24384"/>
                              <a:gd name="T6" fmla="*/ 0 w 7865364"/>
                              <a:gd name="T7" fmla="*/ 24384 h 24384"/>
                              <a:gd name="T8" fmla="*/ 0 w 7865364"/>
                              <a:gd name="T9" fmla="*/ 0 h 24384"/>
                              <a:gd name="T10" fmla="*/ 0 w 7865364"/>
                              <a:gd name="T11" fmla="*/ 0 h 24384"/>
                              <a:gd name="T12" fmla="*/ 7865364 w 7865364"/>
                              <a:gd name="T13" fmla="*/ 24384 h 24384"/>
                            </a:gdLst>
                            <a:ahLst/>
                            <a:cxnLst>
                              <a:cxn ang="0">
                                <a:pos x="T0" y="T1"/>
                              </a:cxn>
                              <a:cxn ang="0">
                                <a:pos x="T2" y="T3"/>
                              </a:cxn>
                              <a:cxn ang="0">
                                <a:pos x="T4" y="T5"/>
                              </a:cxn>
                              <a:cxn ang="0">
                                <a:pos x="T6" y="T7"/>
                              </a:cxn>
                              <a:cxn ang="0">
                                <a:pos x="T8" y="T9"/>
                              </a:cxn>
                            </a:cxnLst>
                            <a:rect l="T10" t="T11" r="T12" b="T13"/>
                            <a:pathLst>
                              <a:path w="7865364" h="24384">
                                <a:moveTo>
                                  <a:pt x="0" y="0"/>
                                </a:moveTo>
                                <a:lnTo>
                                  <a:pt x="7865364" y="0"/>
                                </a:lnTo>
                                <a:lnTo>
                                  <a:pt x="7865364" y="24384"/>
                                </a:lnTo>
                                <a:lnTo>
                                  <a:pt x="0" y="2438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 name="Shape 3166"/>
                        <wps:cNvSpPr>
                          <a:spLocks/>
                        </wps:cNvSpPr>
                        <wps:spPr bwMode="auto">
                          <a:xfrm>
                            <a:off x="6553200" y="263651"/>
                            <a:ext cx="1312164" cy="12192"/>
                          </a:xfrm>
                          <a:custGeom>
                            <a:avLst/>
                            <a:gdLst>
                              <a:gd name="T0" fmla="*/ 0 w 1312164"/>
                              <a:gd name="T1" fmla="*/ 0 h 12192"/>
                              <a:gd name="T2" fmla="*/ 1312164 w 1312164"/>
                              <a:gd name="T3" fmla="*/ 0 h 12192"/>
                              <a:gd name="T4" fmla="*/ 1312164 w 1312164"/>
                              <a:gd name="T5" fmla="*/ 12192 h 12192"/>
                              <a:gd name="T6" fmla="*/ 0 w 1312164"/>
                              <a:gd name="T7" fmla="*/ 12192 h 12192"/>
                              <a:gd name="T8" fmla="*/ 0 w 1312164"/>
                              <a:gd name="T9" fmla="*/ 0 h 12192"/>
                              <a:gd name="T10" fmla="*/ 0 w 1312164"/>
                              <a:gd name="T11" fmla="*/ 0 h 12192"/>
                              <a:gd name="T12" fmla="*/ 1312164 w 1312164"/>
                              <a:gd name="T13" fmla="*/ 12192 h 12192"/>
                            </a:gdLst>
                            <a:ahLst/>
                            <a:cxnLst>
                              <a:cxn ang="0">
                                <a:pos x="T0" y="T1"/>
                              </a:cxn>
                              <a:cxn ang="0">
                                <a:pos x="T2" y="T3"/>
                              </a:cxn>
                              <a:cxn ang="0">
                                <a:pos x="T4" y="T5"/>
                              </a:cxn>
                              <a:cxn ang="0">
                                <a:pos x="T6" y="T7"/>
                              </a:cxn>
                              <a:cxn ang="0">
                                <a:pos x="T8" y="T9"/>
                              </a:cxn>
                            </a:cxnLst>
                            <a:rect l="T10" t="T11" r="T12" b="T13"/>
                            <a:pathLst>
                              <a:path w="1312164" h="12192">
                                <a:moveTo>
                                  <a:pt x="0" y="0"/>
                                </a:moveTo>
                                <a:lnTo>
                                  <a:pt x="1312164" y="0"/>
                                </a:lnTo>
                                <a:lnTo>
                                  <a:pt x="131216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6" name="Shape 3167"/>
                        <wps:cNvSpPr>
                          <a:spLocks/>
                        </wps:cNvSpPr>
                        <wps:spPr bwMode="auto">
                          <a:xfrm>
                            <a:off x="6553200" y="521208"/>
                            <a:ext cx="1312164" cy="12192"/>
                          </a:xfrm>
                          <a:custGeom>
                            <a:avLst/>
                            <a:gdLst>
                              <a:gd name="T0" fmla="*/ 0 w 1312164"/>
                              <a:gd name="T1" fmla="*/ 0 h 12192"/>
                              <a:gd name="T2" fmla="*/ 1312164 w 1312164"/>
                              <a:gd name="T3" fmla="*/ 0 h 12192"/>
                              <a:gd name="T4" fmla="*/ 1312164 w 1312164"/>
                              <a:gd name="T5" fmla="*/ 12192 h 12192"/>
                              <a:gd name="T6" fmla="*/ 0 w 1312164"/>
                              <a:gd name="T7" fmla="*/ 12192 h 12192"/>
                              <a:gd name="T8" fmla="*/ 0 w 1312164"/>
                              <a:gd name="T9" fmla="*/ 0 h 12192"/>
                              <a:gd name="T10" fmla="*/ 0 w 1312164"/>
                              <a:gd name="T11" fmla="*/ 0 h 12192"/>
                              <a:gd name="T12" fmla="*/ 1312164 w 1312164"/>
                              <a:gd name="T13" fmla="*/ 12192 h 12192"/>
                            </a:gdLst>
                            <a:ahLst/>
                            <a:cxnLst>
                              <a:cxn ang="0">
                                <a:pos x="T0" y="T1"/>
                              </a:cxn>
                              <a:cxn ang="0">
                                <a:pos x="T2" y="T3"/>
                              </a:cxn>
                              <a:cxn ang="0">
                                <a:pos x="T4" y="T5"/>
                              </a:cxn>
                              <a:cxn ang="0">
                                <a:pos x="T6" y="T7"/>
                              </a:cxn>
                              <a:cxn ang="0">
                                <a:pos x="T8" y="T9"/>
                              </a:cxn>
                            </a:cxnLst>
                            <a:rect l="T10" t="T11" r="T12" b="T13"/>
                            <a:pathLst>
                              <a:path w="1312164" h="12192">
                                <a:moveTo>
                                  <a:pt x="0" y="0"/>
                                </a:moveTo>
                                <a:lnTo>
                                  <a:pt x="1312164" y="0"/>
                                </a:lnTo>
                                <a:lnTo>
                                  <a:pt x="131216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7" name="Shape 3168"/>
                        <wps:cNvSpPr>
                          <a:spLocks/>
                        </wps:cNvSpPr>
                        <wps:spPr bwMode="auto">
                          <a:xfrm>
                            <a:off x="5897881" y="778776"/>
                            <a:ext cx="1967497" cy="12179"/>
                          </a:xfrm>
                          <a:custGeom>
                            <a:avLst/>
                            <a:gdLst>
                              <a:gd name="T0" fmla="*/ 0 w 1967497"/>
                              <a:gd name="T1" fmla="*/ 0 h 12179"/>
                              <a:gd name="T2" fmla="*/ 1967497 w 1967497"/>
                              <a:gd name="T3" fmla="*/ 0 h 12179"/>
                              <a:gd name="T4" fmla="*/ 1967497 w 1967497"/>
                              <a:gd name="T5" fmla="*/ 12179 h 12179"/>
                              <a:gd name="T6" fmla="*/ 0 w 1967497"/>
                              <a:gd name="T7" fmla="*/ 12179 h 12179"/>
                              <a:gd name="T8" fmla="*/ 0 w 1967497"/>
                              <a:gd name="T9" fmla="*/ 0 h 12179"/>
                              <a:gd name="T10" fmla="*/ 0 w 1967497"/>
                              <a:gd name="T11" fmla="*/ 0 h 12179"/>
                              <a:gd name="T12" fmla="*/ 1967497 w 1967497"/>
                              <a:gd name="T13" fmla="*/ 12179 h 12179"/>
                            </a:gdLst>
                            <a:ahLst/>
                            <a:cxnLst>
                              <a:cxn ang="0">
                                <a:pos x="T0" y="T1"/>
                              </a:cxn>
                              <a:cxn ang="0">
                                <a:pos x="T2" y="T3"/>
                              </a:cxn>
                              <a:cxn ang="0">
                                <a:pos x="T4" y="T5"/>
                              </a:cxn>
                              <a:cxn ang="0">
                                <a:pos x="T6" y="T7"/>
                              </a:cxn>
                              <a:cxn ang="0">
                                <a:pos x="T8" y="T9"/>
                              </a:cxn>
                            </a:cxnLst>
                            <a:rect l="T10" t="T11" r="T12" b="T13"/>
                            <a:pathLst>
                              <a:path w="1967497" h="12179">
                                <a:moveTo>
                                  <a:pt x="0" y="0"/>
                                </a:moveTo>
                                <a:lnTo>
                                  <a:pt x="1967497" y="0"/>
                                </a:lnTo>
                                <a:lnTo>
                                  <a:pt x="1967497"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838" o:spid="_x0000_s1026" style="width:688.95pt;height:66.25pt;mso-position-horizontal-relative:char;mso-position-vertical-relative:line" coordsize="7865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">
                <v:rect id="Rectangle 12" o:spid="_x0000_s1027" style="position:absolute;left:243;top:1203;width:1286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F168EC" w:rsidRDefault="00F168EC">
                        <w:r>
                          <w:rPr>
                            <w:rFonts w:ascii="Calibri" w:eastAsia="Calibri" w:hAnsi="Calibri" w:cs="Calibri"/>
                            <w:b/>
                            <w:sz w:val="22"/>
                          </w:rPr>
                          <w:t>Project Manager</w:t>
                        </w:r>
                      </w:p>
                    </w:txbxContent>
                  </v:textbox>
                </v:rect>
                <v:rect id="Rectangle 13" o:spid="_x0000_s1028" style="position:absolute;left:48905;top:1203;width:80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F168EC" w:rsidRDefault="00F168EC">
                        <w:r>
                          <w:rPr>
                            <w:rFonts w:ascii="Calibri" w:eastAsia="Calibri" w:hAnsi="Calibri" w:cs="Calibri"/>
                            <w:b/>
                            <w:sz w:val="22"/>
                          </w:rPr>
                          <w:t>/</w:t>
                        </w:r>
                      </w:p>
                    </w:txbxContent>
                  </v:textbox>
                </v:rect>
                <v:rect id="Rectangle 14" o:spid="_x0000_s1029" style="position:absolute;left:52669;top:3779;width:158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F168EC" w:rsidRDefault="00F168EC">
                        <w:r>
                          <w:rPr>
                            <w:rFonts w:ascii="Calibri" w:eastAsia="Calibri" w:hAnsi="Calibri" w:cs="Calibri"/>
                            <w:b/>
                            <w:sz w:val="22"/>
                          </w:rPr>
                          <w:t>Assignment Number</w:t>
                        </w:r>
                      </w:p>
                    </w:txbxContent>
                  </v:textbox>
                </v:rect>
                <v:rect id="Rectangle 15" o:spid="_x0000_s1030" style="position:absolute;left:243;top:6355;width:418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F168EC" w:rsidRDefault="00F168EC">
                        <w:r>
                          <w:rPr>
                            <w:rFonts w:ascii="Calibri" w:eastAsia="Calibri" w:hAnsi="Calibri" w:cs="Calibri"/>
                            <w:b/>
                            <w:sz w:val="22"/>
                          </w:rPr>
                          <w:t>Date:</w:t>
                        </w:r>
                      </w:p>
                    </w:txbxContent>
                  </v:textbox>
                </v:rect>
                <v:rect id="Rectangle 16" o:spid="_x0000_s1031" style="position:absolute;left:54254;top:6355;width:40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F168EC" w:rsidRDefault="00F168EC">
                        <w:r>
                          <w:rPr>
                            <w:rFonts w:ascii="Calibri" w:eastAsia="Calibri" w:hAnsi="Calibri" w:cs="Calibri"/>
                            <w:b/>
                            <w:sz w:val="22"/>
                          </w:rPr>
                          <w:t>Firm:</w:t>
                        </w:r>
                      </w:p>
                    </w:txbxContent>
                  </v:textbox>
                </v:rect>
                <v:rect id="Rectangle 72" o:spid="_x0000_s1032" style="position:absolute;left:243;top:3718;width:1304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F168EC" w:rsidRDefault="00F168EC">
                        <w:r>
                          <w:rPr>
                            <w:rFonts w:ascii="Calibri" w:eastAsia="Calibri" w:hAnsi="Calibri" w:cs="Calibri"/>
                            <w:b/>
                            <w:sz w:val="22"/>
                          </w:rPr>
                          <w:t>Project Location:</w:t>
                        </w:r>
                      </w:p>
                    </w:txbxContent>
                  </v:textbox>
                </v:rect>
                <v:rect id="Rectangle 73" o:spid="_x0000_s1033" style="position:absolute;left:22174;top:6294;width:1089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F168EC" w:rsidRDefault="00F168EC">
                        <w:r>
                          <w:rPr>
                            <w:rFonts w:ascii="Calibri" w:eastAsia="Calibri" w:hAnsi="Calibri" w:cs="Calibri"/>
                            <w:b/>
                            <w:sz w:val="22"/>
                          </w:rPr>
                          <w:t>Submitted by:</w:t>
                        </w:r>
                      </w:p>
                    </w:txbxContent>
                  </v:textbox>
                </v:rect>
                <v:rect id="Rectangle 91" o:spid="_x0000_s1034" style="position:absolute;left:53995;top:1142;width:1341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F168EC" w:rsidRDefault="00F168EC">
                        <w:r>
                          <w:rPr>
                            <w:rFonts w:ascii="Calibri" w:eastAsia="Calibri" w:hAnsi="Calibri" w:cs="Calibri"/>
                            <w:b/>
                            <w:sz w:val="22"/>
                          </w:rPr>
                          <w:t>Contract Number</w:t>
                        </w:r>
                      </w:p>
                    </w:txbxContent>
                  </v:textbox>
                </v:rect>
                <v:shape id="Shape 3161" o:spid="_x0000_s1035" style="position:absolute;left:13106;top:2636;width:32781;height:122;visibility:visible;mso-wrap-style:square;v-text-anchor:top" coordsize="327812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pVtMYA&#10;AADbAAAADwAAAGRycy9kb3ducmV2LnhtbESPT2vCQBDF70K/wzKF3nRjU4pEV6mCVQoV/IN4HLJj&#10;kpqdDdmtpt++cxC8zfDevPebyaxztbpSGyrPBoaDBBRx7m3FhYHDftkfgQoR2WLtmQz8UYDZ9Kk3&#10;wcz6G2/puouFkhAOGRooY2wyrUNeksMw8A2xaGffOoyytoW2Ld4k3NX6NUnetcOKpaHEhhYl5Zfd&#10;rzNwWm5+TsP98bL6St+69Huert3nypiX5+5jDCpSFx/m+/XaCr7Qyy8yg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pVtMYAAADbAAAADwAAAAAAAAAAAAAAAACYAgAAZHJz&#10;L2Rvd25yZXYueG1sUEsFBgAAAAAEAAQA9QAAAIsDAAAAAA==&#10;" path="m,l3278124,r,12192l,12192,,e" fillcolor="black" stroked="f" strokeweight="0">
                  <v:stroke miterlimit="83231f" joinstyle="miter"/>
                  <v:path arrowok="t" o:connecttype="custom" o:connectlocs="0,0;3278124,0;3278124,12192;0,12192;0,0" o:connectangles="0,0,0,0,0" textboxrect="0,0,3278124,12192"/>
                </v:shape>
                <v:shape id="Shape 3162" o:spid="_x0000_s1036" style="position:absolute;left:13106;top:5212;width:39334;height:122;visibility:visible;mso-wrap-style:square;v-text-anchor:top" coordsize="39334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VR8MA&#10;AADbAAAADwAAAGRycy9kb3ducmV2LnhtbERPTWvCQBC9F/wPyxR6KWajB6NpVhGhWChCo4LXMTtN&#10;QrOz6e5W03/fFQre5vE+p1gNphMXcr61rGCSpCCIK6tbrhUcD6/jOQgfkDV2lknBL3lYLUcPBeba&#10;Xrmkyz7UIoawz1FBE0KfS+mrhgz6xPbEkfu0zmCI0NVSO7zGcNPJaZrOpMGWY0ODPW0aqr72P0bB&#10;d9bNPranc/Zc7er3xQbPWVk6pZ4eh/ULiEBDuIv/3W86zp/A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PVR8MAAADbAAAADwAAAAAAAAAAAAAAAACYAgAAZHJzL2Rv&#10;d25yZXYueG1sUEsFBgAAAAAEAAQA9QAAAIgDAAAAAA==&#10;" path="m,l3933444,r,12192l,12192,,e" fillcolor="black" stroked="f" strokeweight="0">
                  <v:stroke miterlimit="83231f" joinstyle="miter"/>
                  <v:path arrowok="t" o:connecttype="custom" o:connectlocs="0,0;3933444,0;3933444,12192;0,12192;0,0" o:connectangles="0,0,0,0,0" textboxrect="0,0,3933444,12192"/>
                </v:shape>
                <v:shape id="Shape 3163" o:spid="_x0000_s1037" style="position:absolute;left:6553;top:7787;width:13121;height:122;visibility:visible;mso-wrap-style:square;v-text-anchor:top" coordsize="1312164,1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a0hcMA&#10;AADbAAAADwAAAGRycy9kb3ducmV2LnhtbERPTWvCQBC9F/oflil4qxs9iE3dhCpo1IPQbaH0Ns1O&#10;k9DsbMiuGv+9KxS8zeN9ziIfbCtO1PvGsYLJOAFBXDrTcKXg82P9PAfhA7LB1jEpuJCHPHt8WGBq&#10;3Jnf6aRDJWII+xQV1CF0qZS+rMmiH7uOOHK/rrcYIuwraXo8x3DbymmSzKTFhmNDjR2tair/9NEq&#10;WF/2VbFc6UJvvnf+8HLgL/1TKDV6Gt5eQQQawl38796aOH8Kt1/iA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a0hcMAAADbAAAADwAAAAAAAAAAAAAAAACYAgAAZHJzL2Rv&#10;d25yZXYueG1sUEsFBgAAAAAEAAQA9QAAAIgDAAAAAA==&#10;" path="m,l1312164,r,12179l,12179,,e" fillcolor="black" stroked="f" strokeweight="0">
                  <v:stroke miterlimit="83231f" joinstyle="miter"/>
                  <v:path arrowok="t" o:connecttype="custom" o:connectlocs="0,0;1312164,0;1312164,12179;0,12179;0,0" o:connectangles="0,0,0,0,0" textboxrect="0,0,1312164,12179"/>
                </v:shape>
                <v:shape id="Shape 3164" o:spid="_x0000_s1038" style="position:absolute;left:32766;top:7787;width:19674;height:122;visibility:visible;mso-wrap-style:square;v-text-anchor:top" coordsize="1967484,1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IHMQA&#10;AADbAAAADwAAAGRycy9kb3ducmV2LnhtbERPTWvCQBC9F/wPyxR6CbppBZGYVdrSSg/twUQRb2N2&#10;TGKzsyG7avrv3YLgbR7vc9JFbxpxps7VlhU8j2IQxIXVNZcK1vnncArCeWSNjWVS8EcOFvPBQ4qJ&#10;thde0TnzpQgh7BJUUHnfJlK6oiKDbmRb4sAdbGfQB9iVUnd4CeGmkS9xPJEGaw4NFbb0XlHxm52M&#10;grfNTnO9zcff5cd+0vIx+imWkVJPj/3rDISn3t/FN/eXDvPH8P9LO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kyBzEAAAA2wAAAA8AAAAAAAAAAAAAAAAAmAIAAGRycy9k&#10;b3ducmV2LnhtbFBLBQYAAAAABAAEAPUAAACJAwAAAAA=&#10;" path="m,l1967484,r,12179l,12179,,e" fillcolor="black" stroked="f" strokeweight="0">
                  <v:stroke miterlimit="83231f" joinstyle="miter"/>
                  <v:path arrowok="t" o:connecttype="custom" o:connectlocs="0,0;1967484,0;1967484,12179;0,12179;0,0" o:connectangles="0,0,0,0,0" textboxrect="0,0,1967484,12179"/>
                </v:shape>
                <v:shape id="Shape 3165" o:spid="_x0000_s1039" style="position:absolute;width:78653;height:243;visibility:visible;mso-wrap-style:square;v-text-anchor:top" coordsize="786536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JDacAA&#10;AADbAAAADwAAAGRycy9kb3ducmV2LnhtbERPS4vCMBC+L/gfwgheljVVZJWuUVQQPIlrlb0OzWxb&#10;bCalSR/+eyMI3ubje85y3ZtStFS7wrKCyTgCQZxaXXCm4JLsvxYgnEfWWFomBXdysF4NPpYYa9vx&#10;L7Vnn4kQwi5GBbn3VSylS3My6Ma2Ig7cv60N+gDrTOoauxBuSjmNom9psODQkGNFu5zS27kxCj69&#10;aZsTN8cTZ13yN8dJsj1elRoN+80PCE+9f4tf7oMO82fw/CUc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JDacAAAADbAAAADwAAAAAAAAAAAAAAAACYAgAAZHJzL2Rvd25y&#10;ZXYueG1sUEsFBgAAAAAEAAQA9QAAAIUDAAAAAA==&#10;" path="m,l7865364,r,24384l,24384,,e" fillcolor="black" stroked="f" strokeweight="0">
                  <v:stroke miterlimit="83231f" joinstyle="miter"/>
                  <v:path arrowok="t" o:connecttype="custom" o:connectlocs="0,0;7865364,0;7865364,24384;0,24384;0,0" o:connectangles="0,0,0,0,0" textboxrect="0,0,7865364,24384"/>
                </v:shape>
                <v:shape id="Shape 3166" o:spid="_x0000_s1040" style="position:absolute;left:65532;top:2636;width:13121;height:122;visibility:visible;mso-wrap-style:square;v-text-anchor:top" coordsize="131216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fzcAA&#10;AADbAAAADwAAAGRycy9kb3ducmV2LnhtbERPTYvCMBC9L+x/CLPgbU0UFKlGEUEpsixUpeehGdti&#10;MylNtPXfbxYEb/N4n7PaDLYRD+p87VjDZKxAEBfO1FxquJz33wsQPiAbbByThid52Kw/P1aYGNdz&#10;Ro9TKEUMYZ+ghiqENpHSFxVZ9GPXEkfu6jqLIcKulKbDPobbRk6VmkuLNceGClvaVVTcTnerQeWp&#10;T5+TneqzbPtzvPnfg8rvWo++hu0SRKAhvMUvd2ri/Bn8/x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RfzcAAAADbAAAADwAAAAAAAAAAAAAAAACYAgAAZHJzL2Rvd25y&#10;ZXYueG1sUEsFBgAAAAAEAAQA9QAAAIUDAAAAAA==&#10;" path="m,l1312164,r,12192l,12192,,e" fillcolor="black" stroked="f" strokeweight="0">
                  <v:stroke miterlimit="83231f" joinstyle="miter"/>
                  <v:path arrowok="t" o:connecttype="custom" o:connectlocs="0,0;1312164,0;1312164,12192;0,12192;0,0" o:connectangles="0,0,0,0,0" textboxrect="0,0,1312164,12192"/>
                </v:shape>
                <v:shape id="Shape 3167" o:spid="_x0000_s1041" style="position:absolute;left:65532;top:5212;width:13121;height:122;visibility:visible;mso-wrap-style:square;v-text-anchor:top" coordsize="131216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BusAA&#10;AADbAAAADwAAAGRycy9kb3ducmV2LnhtbERPTYvCMBC9C/6HMMLeNHEPIl1jEWGXIiJUF89DM9uW&#10;NpPSRFv//UYQvM3jfc4mHW0r7tT72rGG5UKBIC6cqbnU8Hv5nq9B+IBssHVMGh7kId1OJxtMjBs4&#10;p/s5lCKGsE9QQxVCl0jpi4os+oXriCP353qLIcK+lKbHIYbbVn4qtZIWa44NFXa0r6hozjerQV0z&#10;nz2WezXk+e54aPzpR11vWn/Mxt0XiEBjeItf7szE+St4/hIP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bBusAAAADbAAAADwAAAAAAAAAAAAAAAACYAgAAZHJzL2Rvd25y&#10;ZXYueG1sUEsFBgAAAAAEAAQA9QAAAIUDAAAAAA==&#10;" path="m,l1312164,r,12192l,12192,,e" fillcolor="black" stroked="f" strokeweight="0">
                  <v:stroke miterlimit="83231f" joinstyle="miter"/>
                  <v:path arrowok="t" o:connecttype="custom" o:connectlocs="0,0;1312164,0;1312164,12192;0,12192;0,0" o:connectangles="0,0,0,0,0" textboxrect="0,0,1312164,12192"/>
                </v:shape>
                <v:shape id="Shape 3168" o:spid="_x0000_s1042" style="position:absolute;left:58978;top:7787;width:19675;height:122;visibility:visible;mso-wrap-style:square;v-text-anchor:top" coordsize="1967497,1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H3MMA&#10;AADbAAAADwAAAGRycy9kb3ducmV2LnhtbERP22rCQBB9L/gPywi+1Y0BW01dg4QKpWDBC6SPQ3aa&#10;hGZn0+yapH/vFgq+zeFcZ5OOphE9da62rGAxj0AQF1bXXCq4nPePKxDOI2tsLJOCX3KQbicPG0y0&#10;HfhI/cmXIoSwS1BB5X2bSOmKigy6uW2JA/dlO4M+wK6UusMhhJtGxlH0JA3WHBoqbCmrqPg+XY2C&#10;j/dLM6zX0Urn2Wv+4+L8sPxkpWbTcfcCwtPo7+J/95sO85/h75dw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hH3MMAAADbAAAADwAAAAAAAAAAAAAAAACYAgAAZHJzL2Rv&#10;d25yZXYueG1sUEsFBgAAAAAEAAQA9QAAAIgDAAAAAA==&#10;" path="m,l1967497,r,12179l,12179,,e" fillcolor="black" stroked="f" strokeweight="0">
                  <v:stroke miterlimit="83231f" joinstyle="miter"/>
                  <v:path arrowok="t" o:connecttype="custom" o:connectlocs="0,0;1967497,0;1967497,12179;0,12179;0,0" o:connectangles="0,0,0,0,0" textboxrect="0,0,1967497,12179"/>
                </v:shape>
                <w10:anchorlock/>
              </v:group>
            </w:pict>
          </mc:Fallback>
        </mc:AlternateContent>
      </w:r>
    </w:p>
    <w:tbl>
      <w:tblPr>
        <w:tblW w:w="12382" w:type="dxa"/>
        <w:tblInd w:w="-36" w:type="dxa"/>
        <w:tblCellMar>
          <w:top w:w="46" w:type="dxa"/>
          <w:left w:w="36" w:type="dxa"/>
          <w:right w:w="39" w:type="dxa"/>
        </w:tblCellMar>
        <w:tblLook w:val="04A0" w:firstRow="1" w:lastRow="0" w:firstColumn="1" w:lastColumn="0" w:noHBand="0" w:noVBand="1"/>
      </w:tblPr>
      <w:tblGrid>
        <w:gridCol w:w="4126"/>
        <w:gridCol w:w="1032"/>
        <w:gridCol w:w="5160"/>
        <w:gridCol w:w="2064"/>
      </w:tblGrid>
      <w:tr w:rsidR="00F168EC" w:rsidTr="00343646">
        <w:trPr>
          <w:trHeight w:val="535"/>
        </w:trPr>
        <w:tc>
          <w:tcPr>
            <w:tcW w:w="4126" w:type="dxa"/>
            <w:tcBorders>
              <w:top w:val="single" w:sz="8" w:space="0" w:color="000000"/>
              <w:left w:val="single" w:sz="8" w:space="0" w:color="000000"/>
              <w:bottom w:val="single" w:sz="8" w:space="0" w:color="000000"/>
              <w:right w:val="single" w:sz="8" w:space="0" w:color="000000"/>
            </w:tcBorders>
            <w:shd w:val="clear" w:color="auto" w:fill="8DB4E1"/>
            <w:vAlign w:val="center"/>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Firm</w:t>
            </w:r>
          </w:p>
        </w:tc>
        <w:tc>
          <w:tcPr>
            <w:tcW w:w="1032" w:type="dxa"/>
            <w:tcBorders>
              <w:top w:val="single" w:sz="8" w:space="0" w:color="000000"/>
              <w:left w:val="single" w:sz="8" w:space="0" w:color="000000"/>
              <w:bottom w:val="single" w:sz="8" w:space="0" w:color="000000"/>
              <w:right w:val="single" w:sz="8" w:space="0" w:color="000000"/>
            </w:tcBorders>
            <w:shd w:val="clear" w:color="auto" w:fill="8DB4E1"/>
            <w:vAlign w:val="center"/>
          </w:tcPr>
          <w:p w:rsidR="00F168EC" w:rsidRPr="00343646" w:rsidRDefault="00F168EC" w:rsidP="00343646">
            <w:pPr>
              <w:tabs>
                <w:tab w:val="left" w:pos="90"/>
              </w:tabs>
              <w:ind w:left="-540"/>
              <w:jc w:val="both"/>
              <w:rPr>
                <w:sz w:val="22"/>
                <w:szCs w:val="22"/>
              </w:rPr>
            </w:pPr>
            <w:r w:rsidRPr="00343646">
              <w:rPr>
                <w:rFonts w:ascii="Calibri" w:eastAsia="Calibri" w:hAnsi="Calibri" w:cs="Calibri"/>
                <w:sz w:val="22"/>
                <w:szCs w:val="22"/>
              </w:rPr>
              <w:t>Cert Type</w:t>
            </w:r>
          </w:p>
        </w:tc>
        <w:tc>
          <w:tcPr>
            <w:tcW w:w="5160" w:type="dxa"/>
            <w:tcBorders>
              <w:top w:val="single" w:sz="8" w:space="0" w:color="000000"/>
              <w:left w:val="single" w:sz="8" w:space="0" w:color="000000"/>
              <w:bottom w:val="single" w:sz="8" w:space="0" w:color="000000"/>
              <w:right w:val="single" w:sz="8" w:space="0" w:color="000000"/>
            </w:tcBorders>
            <w:shd w:val="clear" w:color="auto" w:fill="8DB4E1"/>
            <w:vAlign w:val="center"/>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Description of Work</w:t>
            </w:r>
          </w:p>
        </w:tc>
        <w:tc>
          <w:tcPr>
            <w:tcW w:w="2064" w:type="dxa"/>
            <w:tcBorders>
              <w:top w:val="single" w:sz="8" w:space="0" w:color="000000"/>
              <w:left w:val="single" w:sz="8" w:space="0" w:color="000000"/>
              <w:bottom w:val="single" w:sz="8" w:space="0" w:color="000000"/>
              <w:right w:val="single" w:sz="8" w:space="0" w:color="000000"/>
            </w:tcBorders>
            <w:shd w:val="clear" w:color="auto" w:fill="8DB4E1"/>
            <w:vAlign w:val="center"/>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Amount $</w:t>
            </w:r>
          </w:p>
        </w:tc>
      </w:tr>
      <w:tr w:rsidR="00F168EC" w:rsidTr="00343646">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r w:rsidRPr="00343646">
              <w:rPr>
                <w:rFonts w:ascii="Calibri" w:eastAsia="Calibri" w:hAnsi="Calibri" w:cs="Calibri"/>
                <w:sz w:val="22"/>
                <w:szCs w:val="22"/>
              </w:rPr>
              <w:t>&lt;Your Firm Here&gt;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$0.00</w:t>
            </w:r>
          </w:p>
        </w:tc>
      </w:tr>
      <w:tr w:rsidR="00F168EC" w:rsidTr="00343646">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r w:rsidRPr="00343646">
              <w:rPr>
                <w:rFonts w:ascii="Calibri" w:eastAsia="Calibri" w:hAnsi="Calibri" w:cs="Calibri"/>
                <w:sz w:val="22"/>
                <w:szCs w:val="22"/>
              </w:rPr>
              <w:t>&lt;Subcontractor 1&gt;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$0.00</w:t>
            </w:r>
          </w:p>
        </w:tc>
      </w:tr>
      <w:tr w:rsidR="00F168EC" w:rsidTr="00343646">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r w:rsidRPr="00343646">
              <w:rPr>
                <w:rFonts w:ascii="Calibri" w:eastAsia="Calibri" w:hAnsi="Calibri" w:cs="Calibri"/>
                <w:sz w:val="22"/>
                <w:szCs w:val="22"/>
              </w:rPr>
              <w:t>&lt;Subcontractor 2&gt;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$0.00</w:t>
            </w:r>
          </w:p>
        </w:tc>
      </w:tr>
      <w:tr w:rsidR="00F168EC" w:rsidTr="00343646">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r w:rsidRPr="00343646">
              <w:rPr>
                <w:rFonts w:ascii="Calibri" w:eastAsia="Calibri" w:hAnsi="Calibri" w:cs="Calibri"/>
                <w:sz w:val="22"/>
                <w:szCs w:val="22"/>
              </w:rPr>
              <w:t>&lt;Subcontractor 3&gt;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$0.00</w:t>
            </w:r>
          </w:p>
        </w:tc>
      </w:tr>
      <w:tr w:rsidR="00F168EC" w:rsidTr="00343646">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r w:rsidRPr="00343646">
              <w:rPr>
                <w:rFonts w:ascii="Calibri" w:eastAsia="Calibri" w:hAnsi="Calibri" w:cs="Calibri"/>
                <w:sz w:val="22"/>
                <w:szCs w:val="22"/>
              </w:rPr>
              <w:t>&lt;Subcontractor 4&gt;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$0.00</w:t>
            </w:r>
          </w:p>
        </w:tc>
      </w:tr>
      <w:tr w:rsidR="00F168EC" w:rsidTr="00343646">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r w:rsidRPr="00343646">
              <w:rPr>
                <w:rFonts w:ascii="Calibri" w:eastAsia="Calibri" w:hAnsi="Calibri" w:cs="Calibri"/>
                <w:sz w:val="22"/>
                <w:szCs w:val="22"/>
              </w:rPr>
              <w:t>&lt;Subcontractor 5&gt;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$0.00</w:t>
            </w:r>
          </w:p>
        </w:tc>
      </w:tr>
      <w:tr w:rsidR="00F168EC" w:rsidTr="00343646">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r w:rsidRPr="00343646">
              <w:rPr>
                <w:rFonts w:ascii="Calibri" w:eastAsia="Calibri" w:hAnsi="Calibri" w:cs="Calibri"/>
                <w:sz w:val="22"/>
                <w:szCs w:val="22"/>
              </w:rPr>
              <w:t>&lt;Subcontractor 6&gt;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$0.00</w:t>
            </w:r>
          </w:p>
        </w:tc>
      </w:tr>
      <w:tr w:rsidR="00F168EC" w:rsidTr="00343646">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r w:rsidRPr="00343646">
              <w:rPr>
                <w:rFonts w:ascii="Calibri" w:eastAsia="Calibri" w:hAnsi="Calibri" w:cs="Calibri"/>
                <w:sz w:val="22"/>
                <w:szCs w:val="22"/>
              </w:rPr>
              <w:t>&lt;Subcontractor 7&gt;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$0.00</w:t>
            </w:r>
          </w:p>
        </w:tc>
      </w:tr>
      <w:tr w:rsidR="00F168EC" w:rsidTr="00343646">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r w:rsidRPr="00343646">
              <w:rPr>
                <w:rFonts w:ascii="Calibri" w:eastAsia="Calibri" w:hAnsi="Calibri" w:cs="Calibri"/>
                <w:sz w:val="22"/>
                <w:szCs w:val="22"/>
              </w:rPr>
              <w:t>&lt;Subcontractor 8&gt;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$0.00</w:t>
            </w:r>
          </w:p>
        </w:tc>
      </w:tr>
      <w:tr w:rsidR="00F168EC" w:rsidTr="00343646">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r w:rsidRPr="00343646">
              <w:rPr>
                <w:rFonts w:ascii="Calibri" w:eastAsia="Calibri" w:hAnsi="Calibri" w:cs="Calibri"/>
                <w:sz w:val="22"/>
                <w:szCs w:val="22"/>
              </w:rPr>
              <w:t>&lt;Subcontractor 9&gt;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$0.00</w:t>
            </w:r>
          </w:p>
        </w:tc>
      </w:tr>
      <w:tr w:rsidR="00F168EC" w:rsidTr="00343646">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r w:rsidRPr="00343646">
              <w:rPr>
                <w:rFonts w:ascii="Calibri" w:eastAsia="Calibri" w:hAnsi="Calibri" w:cs="Calibri"/>
                <w:sz w:val="22"/>
                <w:szCs w:val="22"/>
              </w:rPr>
              <w:t>&lt;Subcontractor 10&gt;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sz w:val="22"/>
                <w:szCs w:val="22"/>
              </w:rPr>
              <w:t>$0.00</w:t>
            </w:r>
          </w:p>
        </w:tc>
      </w:tr>
      <w:tr w:rsidR="00F168EC" w:rsidTr="00343646">
        <w:trPr>
          <w:trHeight w:val="290"/>
        </w:trPr>
        <w:tc>
          <w:tcPr>
            <w:tcW w:w="4126" w:type="dxa"/>
            <w:tcBorders>
              <w:top w:val="single" w:sz="8" w:space="0" w:color="000000"/>
              <w:left w:val="single" w:sz="8" w:space="0" w:color="000000"/>
              <w:bottom w:val="single" w:sz="8" w:space="0" w:color="000000"/>
              <w:right w:val="nil"/>
            </w:tcBorders>
            <w:shd w:val="clear" w:color="auto" w:fill="auto"/>
          </w:tcPr>
          <w:p w:rsidR="00F168EC" w:rsidRPr="00343646" w:rsidRDefault="00F168EC" w:rsidP="00343646">
            <w:pPr>
              <w:tabs>
                <w:tab w:val="left" w:pos="90"/>
              </w:tabs>
              <w:ind w:left="-540"/>
              <w:rPr>
                <w:sz w:val="22"/>
                <w:szCs w:val="22"/>
              </w:rPr>
            </w:pPr>
          </w:p>
        </w:tc>
        <w:tc>
          <w:tcPr>
            <w:tcW w:w="1032" w:type="dxa"/>
            <w:tcBorders>
              <w:top w:val="single" w:sz="8" w:space="0" w:color="000000"/>
              <w:left w:val="nil"/>
              <w:bottom w:val="single" w:sz="8" w:space="0" w:color="000000"/>
              <w:right w:val="nil"/>
            </w:tcBorders>
            <w:shd w:val="clear" w:color="auto" w:fill="auto"/>
          </w:tcPr>
          <w:p w:rsidR="00F168EC" w:rsidRPr="00343646" w:rsidRDefault="00F168EC" w:rsidP="00343646">
            <w:pPr>
              <w:tabs>
                <w:tab w:val="left" w:pos="90"/>
              </w:tabs>
              <w:ind w:left="-540"/>
              <w:rPr>
                <w:sz w:val="22"/>
                <w:szCs w:val="22"/>
              </w:rPr>
            </w:pPr>
          </w:p>
        </w:tc>
        <w:tc>
          <w:tcPr>
            <w:tcW w:w="5160" w:type="dxa"/>
            <w:tcBorders>
              <w:top w:val="single" w:sz="8" w:space="0" w:color="000000"/>
              <w:left w:val="nil"/>
              <w:bottom w:val="single" w:sz="8" w:space="0" w:color="000000"/>
              <w:right w:val="single" w:sz="8" w:space="0" w:color="000000"/>
            </w:tcBorders>
            <w:shd w:val="clear" w:color="auto" w:fill="auto"/>
          </w:tcPr>
          <w:p w:rsidR="00F168EC" w:rsidRPr="00343646" w:rsidRDefault="00F168EC" w:rsidP="00343646">
            <w:pPr>
              <w:tabs>
                <w:tab w:val="left" w:pos="90"/>
              </w:tabs>
              <w:ind w:left="-540"/>
              <w:jc w:val="right"/>
              <w:rPr>
                <w:sz w:val="22"/>
                <w:szCs w:val="22"/>
              </w:rPr>
            </w:pPr>
            <w:r w:rsidRPr="00343646">
              <w:rPr>
                <w:rFonts w:ascii="Calibri" w:eastAsia="Calibri" w:hAnsi="Calibri" w:cs="Calibri"/>
                <w:b/>
                <w:sz w:val="22"/>
                <w:szCs w:val="22"/>
              </w:rPr>
              <w:t>TOTAL</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b/>
                <w:sz w:val="22"/>
                <w:szCs w:val="22"/>
              </w:rPr>
              <w:t>$0.00</w:t>
            </w:r>
          </w:p>
        </w:tc>
      </w:tr>
    </w:tbl>
    <w:p w:rsidR="00F168EC" w:rsidRDefault="00F168EC" w:rsidP="00BF3836">
      <w:pPr>
        <w:tabs>
          <w:tab w:val="left" w:pos="90"/>
        </w:tabs>
        <w:spacing w:after="35"/>
        <w:ind w:left="-540"/>
        <w:jc w:val="center"/>
      </w:pPr>
      <w:r>
        <w:rPr>
          <w:rFonts w:ascii="Calibri" w:eastAsia="Calibri" w:hAnsi="Calibri" w:cs="Calibri"/>
          <w:b/>
          <w:sz w:val="22"/>
          <w:u w:val="single" w:color="000000"/>
        </w:rPr>
        <w:t>MBE/WBE PARTICIPATION</w:t>
      </w:r>
    </w:p>
    <w:p w:rsidR="00F168EC" w:rsidRDefault="00F168EC" w:rsidP="00BF3836">
      <w:pPr>
        <w:tabs>
          <w:tab w:val="left" w:pos="90"/>
        </w:tabs>
        <w:ind w:left="-540" w:hanging="10"/>
      </w:pPr>
      <w:r>
        <w:rPr>
          <w:rFonts w:ascii="Calibri" w:eastAsia="Calibri" w:hAnsi="Calibri" w:cs="Calibri"/>
          <w:i/>
          <w:sz w:val="22"/>
        </w:rPr>
        <w:t xml:space="preserve">Please calculate participation percentages for each category, based upon the total dollar amount for certified firms in the specified category </w:t>
      </w:r>
      <w:r>
        <w:rPr>
          <w:rFonts w:ascii="Calibri" w:eastAsia="Calibri" w:hAnsi="Calibri" w:cs="Calibri"/>
          <w:i/>
          <w:sz w:val="22"/>
          <w:u w:val="single" w:color="000000"/>
        </w:rPr>
        <w:t>divided by</w:t>
      </w:r>
      <w:r>
        <w:rPr>
          <w:rFonts w:ascii="Calibri" w:eastAsia="Calibri" w:hAnsi="Calibri" w:cs="Calibri"/>
          <w:i/>
          <w:sz w:val="22"/>
        </w:rPr>
        <w:t xml:space="preserve"> the Total Amount of the assignment</w:t>
      </w:r>
    </w:p>
    <w:tbl>
      <w:tblPr>
        <w:tblW w:w="12382" w:type="dxa"/>
        <w:tblInd w:w="-36" w:type="dxa"/>
        <w:tblCellMar>
          <w:top w:w="96" w:type="dxa"/>
          <w:left w:w="0" w:type="dxa"/>
          <w:right w:w="23" w:type="dxa"/>
        </w:tblCellMar>
        <w:tblLook w:val="04A0" w:firstRow="1" w:lastRow="0" w:firstColumn="1" w:lastColumn="0" w:noHBand="0" w:noVBand="1"/>
      </w:tblPr>
      <w:tblGrid>
        <w:gridCol w:w="2062"/>
        <w:gridCol w:w="2064"/>
        <w:gridCol w:w="2064"/>
        <w:gridCol w:w="1146"/>
        <w:gridCol w:w="1350"/>
        <w:gridCol w:w="1944"/>
        <w:gridCol w:w="720"/>
        <w:gridCol w:w="1032"/>
      </w:tblGrid>
      <w:tr w:rsidR="00F168EC" w:rsidTr="00343646">
        <w:trPr>
          <w:trHeight w:val="391"/>
        </w:trPr>
        <w:tc>
          <w:tcPr>
            <w:tcW w:w="2062" w:type="dxa"/>
            <w:tcBorders>
              <w:top w:val="single" w:sz="8" w:space="0" w:color="000000"/>
              <w:left w:val="single" w:sz="8" w:space="0" w:color="000000"/>
              <w:bottom w:val="single" w:sz="8" w:space="0" w:color="000000"/>
              <w:right w:val="single" w:sz="8" w:space="0" w:color="000000"/>
            </w:tcBorders>
            <w:shd w:val="clear" w:color="auto" w:fill="8DB4E1"/>
          </w:tcPr>
          <w:p w:rsidR="00F168EC" w:rsidRPr="00343646" w:rsidRDefault="00F168EC" w:rsidP="00343646">
            <w:pPr>
              <w:tabs>
                <w:tab w:val="left" w:pos="90"/>
              </w:tabs>
              <w:ind w:left="-540"/>
              <w:rPr>
                <w:sz w:val="22"/>
                <w:szCs w:val="22"/>
              </w:rPr>
            </w:pPr>
          </w:p>
        </w:tc>
        <w:tc>
          <w:tcPr>
            <w:tcW w:w="2064" w:type="dxa"/>
            <w:tcBorders>
              <w:top w:val="single" w:sz="8" w:space="0" w:color="000000"/>
              <w:left w:val="single" w:sz="8" w:space="0" w:color="000000"/>
              <w:bottom w:val="single" w:sz="8" w:space="0" w:color="000000"/>
              <w:right w:val="single" w:sz="8" w:space="0" w:color="000000"/>
            </w:tcBorders>
            <w:shd w:val="clear" w:color="auto" w:fill="8DB4E1"/>
          </w:tcPr>
          <w:p w:rsidR="00F168EC" w:rsidRPr="00343646" w:rsidRDefault="00F168EC" w:rsidP="00343646">
            <w:pPr>
              <w:tabs>
                <w:tab w:val="left" w:pos="90"/>
              </w:tabs>
              <w:ind w:left="-540"/>
              <w:jc w:val="center"/>
              <w:rPr>
                <w:sz w:val="22"/>
                <w:szCs w:val="22"/>
              </w:rPr>
            </w:pPr>
            <w:r w:rsidRPr="00343646">
              <w:rPr>
                <w:rFonts w:ascii="Calibri" w:eastAsia="Calibri" w:hAnsi="Calibri" w:cs="Calibri"/>
                <w:b/>
                <w:sz w:val="22"/>
                <w:szCs w:val="22"/>
              </w:rPr>
              <w:t>Non - Certified</w:t>
            </w:r>
          </w:p>
        </w:tc>
        <w:tc>
          <w:tcPr>
            <w:tcW w:w="2064" w:type="dxa"/>
            <w:tcBorders>
              <w:top w:val="single" w:sz="8" w:space="0" w:color="000000"/>
              <w:left w:val="single" w:sz="8" w:space="0" w:color="000000"/>
              <w:bottom w:val="single" w:sz="8" w:space="0" w:color="000000"/>
              <w:right w:val="single" w:sz="8" w:space="0" w:color="000000"/>
            </w:tcBorders>
            <w:shd w:val="clear" w:color="auto" w:fill="8DB4E1"/>
          </w:tcPr>
          <w:p w:rsidR="00F168EC" w:rsidRPr="00343646" w:rsidRDefault="00BF3836" w:rsidP="00343646">
            <w:pPr>
              <w:tabs>
                <w:tab w:val="left" w:pos="90"/>
              </w:tabs>
              <w:ind w:left="-540"/>
              <w:jc w:val="center"/>
              <w:rPr>
                <w:sz w:val="22"/>
                <w:szCs w:val="22"/>
              </w:rPr>
            </w:pPr>
            <w:r w:rsidRPr="00343646">
              <w:rPr>
                <w:rFonts w:ascii="Calibri" w:eastAsia="Calibri" w:hAnsi="Calibri" w:cs="Calibri"/>
                <w:b/>
                <w:sz w:val="22"/>
                <w:szCs w:val="22"/>
              </w:rPr>
              <w:t xml:space="preserve">        </w:t>
            </w:r>
            <w:r w:rsidR="00F168EC" w:rsidRPr="00343646">
              <w:rPr>
                <w:rFonts w:ascii="Calibri" w:eastAsia="Calibri" w:hAnsi="Calibri" w:cs="Calibri"/>
                <w:b/>
                <w:sz w:val="22"/>
                <w:szCs w:val="22"/>
              </w:rPr>
              <w:t>African American</w:t>
            </w:r>
          </w:p>
        </w:tc>
        <w:tc>
          <w:tcPr>
            <w:tcW w:w="1146" w:type="dxa"/>
            <w:tcBorders>
              <w:top w:val="single" w:sz="8" w:space="0" w:color="000000"/>
              <w:left w:val="single" w:sz="8" w:space="0" w:color="000000"/>
              <w:bottom w:val="single" w:sz="8" w:space="0" w:color="000000"/>
              <w:right w:val="single" w:sz="8" w:space="0" w:color="000000"/>
            </w:tcBorders>
            <w:shd w:val="clear" w:color="auto" w:fill="8DB4E1"/>
          </w:tcPr>
          <w:p w:rsidR="00F168EC" w:rsidRPr="00343646" w:rsidRDefault="00BF3836" w:rsidP="00343646">
            <w:pPr>
              <w:tabs>
                <w:tab w:val="left" w:pos="90"/>
              </w:tabs>
              <w:ind w:left="-540"/>
              <w:jc w:val="center"/>
              <w:rPr>
                <w:sz w:val="22"/>
                <w:szCs w:val="22"/>
              </w:rPr>
            </w:pPr>
            <w:r w:rsidRPr="00343646">
              <w:rPr>
                <w:rFonts w:ascii="Calibri" w:eastAsia="Calibri" w:hAnsi="Calibri" w:cs="Calibri"/>
                <w:b/>
                <w:sz w:val="22"/>
                <w:szCs w:val="22"/>
              </w:rPr>
              <w:t xml:space="preserve">           </w:t>
            </w:r>
            <w:r w:rsidR="00F168EC" w:rsidRPr="00343646">
              <w:rPr>
                <w:rFonts w:ascii="Calibri" w:eastAsia="Calibri" w:hAnsi="Calibri" w:cs="Calibri"/>
                <w:b/>
                <w:sz w:val="22"/>
                <w:szCs w:val="22"/>
              </w:rPr>
              <w:t>Hispanic</w:t>
            </w:r>
          </w:p>
        </w:tc>
        <w:tc>
          <w:tcPr>
            <w:tcW w:w="1350" w:type="dxa"/>
            <w:tcBorders>
              <w:top w:val="single" w:sz="8" w:space="0" w:color="000000"/>
              <w:left w:val="single" w:sz="8" w:space="0" w:color="000000"/>
              <w:bottom w:val="single" w:sz="8" w:space="0" w:color="000000"/>
              <w:right w:val="single" w:sz="8" w:space="0" w:color="000000"/>
            </w:tcBorders>
            <w:shd w:val="clear" w:color="auto" w:fill="8DB4E1"/>
          </w:tcPr>
          <w:p w:rsidR="00F168EC" w:rsidRPr="00343646" w:rsidRDefault="00F168EC" w:rsidP="00343646">
            <w:pPr>
              <w:tabs>
                <w:tab w:val="left" w:pos="90"/>
              </w:tabs>
              <w:ind w:left="-540"/>
              <w:jc w:val="both"/>
              <w:rPr>
                <w:sz w:val="22"/>
                <w:szCs w:val="22"/>
              </w:rPr>
            </w:pPr>
            <w:r w:rsidRPr="00343646">
              <w:rPr>
                <w:rFonts w:ascii="Calibri" w:eastAsia="Calibri" w:hAnsi="Calibri" w:cs="Calibri"/>
                <w:b/>
                <w:sz w:val="22"/>
                <w:szCs w:val="22"/>
              </w:rPr>
              <w:t xml:space="preserve">Asian </w:t>
            </w:r>
            <w:r w:rsidR="00BF3836" w:rsidRPr="00343646">
              <w:rPr>
                <w:rFonts w:ascii="Calibri" w:eastAsia="Calibri" w:hAnsi="Calibri" w:cs="Calibri"/>
                <w:b/>
                <w:sz w:val="22"/>
                <w:szCs w:val="22"/>
              </w:rPr>
              <w:t xml:space="preserve">         </w:t>
            </w:r>
            <w:r w:rsidRPr="00343646">
              <w:rPr>
                <w:rFonts w:ascii="Calibri" w:eastAsia="Calibri" w:hAnsi="Calibri" w:cs="Calibri"/>
                <w:b/>
                <w:sz w:val="22"/>
                <w:szCs w:val="22"/>
              </w:rPr>
              <w:t>/ Native America</w:t>
            </w:r>
          </w:p>
        </w:tc>
        <w:tc>
          <w:tcPr>
            <w:tcW w:w="1944" w:type="dxa"/>
            <w:tcBorders>
              <w:top w:val="single" w:sz="8" w:space="0" w:color="000000"/>
              <w:left w:val="single" w:sz="8" w:space="0" w:color="000000"/>
              <w:bottom w:val="single" w:sz="8" w:space="0" w:color="000000"/>
              <w:right w:val="nil"/>
            </w:tcBorders>
            <w:shd w:val="clear" w:color="auto" w:fill="8DB4E1"/>
          </w:tcPr>
          <w:p w:rsidR="00F168EC" w:rsidRPr="00343646" w:rsidRDefault="00F168EC" w:rsidP="00343646">
            <w:pPr>
              <w:tabs>
                <w:tab w:val="left" w:pos="90"/>
              </w:tabs>
              <w:ind w:left="-540"/>
              <w:rPr>
                <w:sz w:val="22"/>
                <w:szCs w:val="22"/>
              </w:rPr>
            </w:pPr>
            <w:r w:rsidRPr="00343646">
              <w:rPr>
                <w:rFonts w:ascii="Calibri" w:eastAsia="Calibri" w:hAnsi="Calibri" w:cs="Calibri"/>
                <w:b/>
                <w:sz w:val="22"/>
                <w:szCs w:val="22"/>
              </w:rPr>
              <w:t>n</w:t>
            </w:r>
          </w:p>
        </w:tc>
        <w:tc>
          <w:tcPr>
            <w:tcW w:w="720" w:type="dxa"/>
            <w:tcBorders>
              <w:top w:val="single" w:sz="8" w:space="0" w:color="000000"/>
              <w:left w:val="nil"/>
              <w:bottom w:val="single" w:sz="8" w:space="0" w:color="000000"/>
              <w:right w:val="single" w:sz="8" w:space="0" w:color="000000"/>
            </w:tcBorders>
            <w:shd w:val="clear" w:color="auto" w:fill="8DB4E1"/>
          </w:tcPr>
          <w:p w:rsidR="00F168EC" w:rsidRPr="00343646" w:rsidRDefault="00F168EC" w:rsidP="00343646">
            <w:pPr>
              <w:tabs>
                <w:tab w:val="left" w:pos="90"/>
              </w:tabs>
              <w:ind w:left="-540"/>
              <w:rPr>
                <w:sz w:val="22"/>
                <w:szCs w:val="22"/>
              </w:rPr>
            </w:pPr>
            <w:r w:rsidRPr="00343646">
              <w:rPr>
                <w:rFonts w:ascii="Calibri" w:eastAsia="Calibri" w:hAnsi="Calibri" w:cs="Calibri"/>
                <w:b/>
                <w:sz w:val="22"/>
                <w:szCs w:val="22"/>
              </w:rPr>
              <w:t>MBE</w:t>
            </w:r>
          </w:p>
        </w:tc>
        <w:tc>
          <w:tcPr>
            <w:tcW w:w="1032" w:type="dxa"/>
            <w:tcBorders>
              <w:top w:val="single" w:sz="8" w:space="0" w:color="000000"/>
              <w:left w:val="single" w:sz="8" w:space="0" w:color="000000"/>
              <w:bottom w:val="single" w:sz="8" w:space="0" w:color="000000"/>
              <w:right w:val="single" w:sz="8" w:space="0" w:color="000000"/>
            </w:tcBorders>
            <w:shd w:val="clear" w:color="auto" w:fill="8DB4E1"/>
          </w:tcPr>
          <w:p w:rsidR="00F168EC" w:rsidRPr="00343646" w:rsidRDefault="00F168EC" w:rsidP="00343646">
            <w:pPr>
              <w:tabs>
                <w:tab w:val="left" w:pos="90"/>
              </w:tabs>
              <w:ind w:left="-540"/>
              <w:jc w:val="center"/>
              <w:rPr>
                <w:sz w:val="22"/>
                <w:szCs w:val="22"/>
              </w:rPr>
            </w:pPr>
            <w:r w:rsidRPr="00343646">
              <w:rPr>
                <w:rFonts w:ascii="Calibri" w:eastAsia="Calibri" w:hAnsi="Calibri" w:cs="Calibri"/>
                <w:b/>
                <w:sz w:val="22"/>
                <w:szCs w:val="22"/>
              </w:rPr>
              <w:t>WBE</w:t>
            </w:r>
          </w:p>
        </w:tc>
      </w:tr>
      <w:tr w:rsidR="00F168EC" w:rsidTr="00015C92">
        <w:trPr>
          <w:trHeight w:val="82"/>
        </w:trPr>
        <w:tc>
          <w:tcPr>
            <w:tcW w:w="2062"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ight="3"/>
              <w:jc w:val="center"/>
              <w:rPr>
                <w:sz w:val="22"/>
                <w:szCs w:val="22"/>
              </w:rPr>
            </w:pPr>
            <w:r w:rsidRPr="00343646">
              <w:rPr>
                <w:rFonts w:ascii="Calibri" w:eastAsia="Calibri" w:hAnsi="Calibri" w:cs="Calibri"/>
                <w:b/>
                <w:i/>
                <w:sz w:val="22"/>
                <w:szCs w:val="22"/>
              </w:rPr>
              <w:t>This Assignment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b/>
                <w:i/>
                <w:sz w:val="22"/>
                <w:szCs w:val="22"/>
              </w:rPr>
              <w:t>0.00%</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b/>
                <w:i/>
                <w:sz w:val="22"/>
                <w:szCs w:val="22"/>
              </w:rPr>
              <w:t>0.00%</w:t>
            </w:r>
          </w:p>
        </w:tc>
        <w:tc>
          <w:tcPr>
            <w:tcW w:w="1146"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BF3836" w:rsidP="00343646">
            <w:pPr>
              <w:tabs>
                <w:tab w:val="left" w:pos="90"/>
              </w:tabs>
              <w:ind w:left="-540"/>
              <w:jc w:val="center"/>
              <w:rPr>
                <w:sz w:val="22"/>
                <w:szCs w:val="22"/>
              </w:rPr>
            </w:pPr>
            <w:r w:rsidRPr="00343646">
              <w:rPr>
                <w:rFonts w:ascii="Calibri" w:eastAsia="Calibri" w:hAnsi="Calibri" w:cs="Calibri"/>
                <w:b/>
                <w:i/>
                <w:sz w:val="22"/>
                <w:szCs w:val="22"/>
              </w:rPr>
              <w:t xml:space="preserve">          </w:t>
            </w:r>
            <w:r w:rsidR="00F168EC" w:rsidRPr="00343646">
              <w:rPr>
                <w:rFonts w:ascii="Calibri" w:eastAsia="Calibri" w:hAnsi="Calibri" w:cs="Calibri"/>
                <w:b/>
                <w:i/>
                <w:sz w:val="22"/>
                <w:szCs w:val="22"/>
              </w:rPr>
              <w:t>0.00%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b/>
                <w:i/>
                <w:sz w:val="22"/>
                <w:szCs w:val="22"/>
              </w:rPr>
              <w:t>0.00%</w:t>
            </w:r>
          </w:p>
        </w:tc>
        <w:tc>
          <w:tcPr>
            <w:tcW w:w="1944" w:type="dxa"/>
            <w:tcBorders>
              <w:top w:val="single" w:sz="8" w:space="0" w:color="000000"/>
              <w:left w:val="single" w:sz="8" w:space="0" w:color="000000"/>
              <w:bottom w:val="single" w:sz="8" w:space="0" w:color="000000"/>
              <w:right w:val="nil"/>
            </w:tcBorders>
            <w:shd w:val="clear" w:color="auto" w:fill="auto"/>
          </w:tcPr>
          <w:p w:rsidR="00F168EC" w:rsidRPr="00343646" w:rsidRDefault="00F168EC" w:rsidP="00343646">
            <w:pPr>
              <w:tabs>
                <w:tab w:val="left" w:pos="90"/>
              </w:tabs>
              <w:ind w:left="-540"/>
              <w:rPr>
                <w:sz w:val="22"/>
                <w:szCs w:val="22"/>
              </w:rPr>
            </w:pPr>
          </w:p>
        </w:tc>
        <w:tc>
          <w:tcPr>
            <w:tcW w:w="720" w:type="dxa"/>
            <w:tcBorders>
              <w:top w:val="single" w:sz="8" w:space="0" w:color="000000"/>
              <w:left w:val="nil"/>
              <w:bottom w:val="single" w:sz="8" w:space="0" w:color="000000"/>
              <w:right w:val="single" w:sz="8" w:space="0" w:color="000000"/>
            </w:tcBorders>
            <w:shd w:val="clear" w:color="auto" w:fill="auto"/>
          </w:tcPr>
          <w:p w:rsidR="00F168EC" w:rsidRPr="00343646" w:rsidRDefault="00F168EC" w:rsidP="00343646">
            <w:pPr>
              <w:tabs>
                <w:tab w:val="left" w:pos="90"/>
              </w:tabs>
              <w:ind w:left="-540"/>
              <w:jc w:val="both"/>
              <w:rPr>
                <w:sz w:val="22"/>
                <w:szCs w:val="22"/>
              </w:rPr>
            </w:pPr>
            <w:r w:rsidRPr="00343646">
              <w:rPr>
                <w:rFonts w:ascii="Calibri" w:eastAsia="Calibri" w:hAnsi="Calibri" w:cs="Calibri"/>
                <w:b/>
                <w:i/>
                <w:sz w:val="22"/>
                <w:szCs w:val="22"/>
              </w:rPr>
              <w:t>0.00%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ight="56"/>
              <w:jc w:val="right"/>
              <w:rPr>
                <w:sz w:val="22"/>
                <w:szCs w:val="22"/>
              </w:rPr>
            </w:pPr>
            <w:r w:rsidRPr="00343646">
              <w:rPr>
                <w:rFonts w:ascii="Calibri" w:eastAsia="Calibri" w:hAnsi="Calibri" w:cs="Calibri"/>
                <w:b/>
                <w:i/>
                <w:sz w:val="22"/>
                <w:szCs w:val="22"/>
              </w:rPr>
              <w:t>0.00%</w:t>
            </w:r>
          </w:p>
        </w:tc>
      </w:tr>
      <w:tr w:rsidR="00F168EC" w:rsidTr="00015C92">
        <w:trPr>
          <w:trHeight w:val="24"/>
        </w:trPr>
        <w:tc>
          <w:tcPr>
            <w:tcW w:w="2062"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b/>
                <w:sz w:val="22"/>
                <w:szCs w:val="22"/>
              </w:rPr>
              <w:t>Compliance Plan</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b/>
                <w:sz w:val="22"/>
                <w:szCs w:val="22"/>
              </w:rPr>
              <w:t>0.00%</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b/>
                <w:sz w:val="22"/>
                <w:szCs w:val="22"/>
              </w:rPr>
              <w:t>0.00%</w:t>
            </w:r>
          </w:p>
        </w:tc>
        <w:tc>
          <w:tcPr>
            <w:tcW w:w="1146"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BF3836" w:rsidP="00343646">
            <w:pPr>
              <w:tabs>
                <w:tab w:val="left" w:pos="90"/>
              </w:tabs>
              <w:ind w:left="-540"/>
              <w:jc w:val="center"/>
              <w:rPr>
                <w:sz w:val="22"/>
                <w:szCs w:val="22"/>
              </w:rPr>
            </w:pPr>
            <w:r w:rsidRPr="00343646">
              <w:rPr>
                <w:rFonts w:ascii="Calibri" w:eastAsia="Calibri" w:hAnsi="Calibri" w:cs="Calibri"/>
                <w:b/>
                <w:sz w:val="22"/>
                <w:szCs w:val="22"/>
              </w:rPr>
              <w:t xml:space="preserve">         </w:t>
            </w:r>
            <w:r w:rsidR="00F168EC" w:rsidRPr="00343646">
              <w:rPr>
                <w:rFonts w:ascii="Calibri" w:eastAsia="Calibri" w:hAnsi="Calibri" w:cs="Calibri"/>
                <w:b/>
                <w:sz w:val="22"/>
                <w:szCs w:val="22"/>
              </w:rPr>
              <w:t>0.00%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jc w:val="center"/>
              <w:rPr>
                <w:sz w:val="22"/>
                <w:szCs w:val="22"/>
              </w:rPr>
            </w:pPr>
            <w:r w:rsidRPr="00343646">
              <w:rPr>
                <w:rFonts w:ascii="Calibri" w:eastAsia="Calibri" w:hAnsi="Calibri" w:cs="Calibri"/>
                <w:b/>
                <w:sz w:val="22"/>
                <w:szCs w:val="22"/>
              </w:rPr>
              <w:t>0.00%</w:t>
            </w:r>
          </w:p>
        </w:tc>
        <w:tc>
          <w:tcPr>
            <w:tcW w:w="1944" w:type="dxa"/>
            <w:tcBorders>
              <w:top w:val="single" w:sz="8" w:space="0" w:color="000000"/>
              <w:left w:val="single" w:sz="8" w:space="0" w:color="000000"/>
              <w:bottom w:val="single" w:sz="8" w:space="0" w:color="000000"/>
              <w:right w:val="nil"/>
            </w:tcBorders>
            <w:shd w:val="clear" w:color="auto" w:fill="auto"/>
          </w:tcPr>
          <w:p w:rsidR="00F168EC" w:rsidRPr="00343646" w:rsidRDefault="00F168EC" w:rsidP="00343646">
            <w:pPr>
              <w:tabs>
                <w:tab w:val="left" w:pos="90"/>
              </w:tabs>
              <w:ind w:left="-540"/>
              <w:rPr>
                <w:sz w:val="22"/>
                <w:szCs w:val="22"/>
              </w:rPr>
            </w:pPr>
          </w:p>
        </w:tc>
        <w:tc>
          <w:tcPr>
            <w:tcW w:w="720" w:type="dxa"/>
            <w:tcBorders>
              <w:top w:val="single" w:sz="8" w:space="0" w:color="000000"/>
              <w:left w:val="nil"/>
              <w:bottom w:val="single" w:sz="8" w:space="0" w:color="000000"/>
              <w:right w:val="single" w:sz="8" w:space="0" w:color="000000"/>
            </w:tcBorders>
            <w:shd w:val="clear" w:color="auto" w:fill="auto"/>
          </w:tcPr>
          <w:p w:rsidR="00F168EC" w:rsidRPr="00343646" w:rsidRDefault="00F168EC" w:rsidP="00343646">
            <w:pPr>
              <w:tabs>
                <w:tab w:val="left" w:pos="90"/>
              </w:tabs>
              <w:ind w:left="-540"/>
              <w:rPr>
                <w:sz w:val="22"/>
                <w:szCs w:val="22"/>
              </w:rPr>
            </w:pPr>
            <w:r w:rsidRPr="00343646">
              <w:rPr>
                <w:rFonts w:ascii="Calibri" w:eastAsia="Calibri" w:hAnsi="Calibri" w:cs="Calibri"/>
                <w:b/>
                <w:sz w:val="22"/>
                <w:szCs w:val="22"/>
              </w:rPr>
              <w:t>0.00%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rsidR="00F168EC" w:rsidRPr="00343646" w:rsidRDefault="00F168EC" w:rsidP="00343646">
            <w:pPr>
              <w:tabs>
                <w:tab w:val="left" w:pos="90"/>
              </w:tabs>
              <w:ind w:left="-540" w:right="15"/>
              <w:jc w:val="right"/>
              <w:rPr>
                <w:sz w:val="22"/>
                <w:szCs w:val="22"/>
              </w:rPr>
            </w:pPr>
            <w:r w:rsidRPr="00343646">
              <w:rPr>
                <w:rFonts w:ascii="Calibri" w:eastAsia="Calibri" w:hAnsi="Calibri" w:cs="Calibri"/>
                <w:b/>
                <w:sz w:val="22"/>
                <w:szCs w:val="22"/>
              </w:rPr>
              <w:t>0.00%</w:t>
            </w:r>
          </w:p>
        </w:tc>
      </w:tr>
    </w:tbl>
    <w:p w:rsidR="00F168EC" w:rsidRDefault="00F168EC" w:rsidP="00BF3836">
      <w:pPr>
        <w:tabs>
          <w:tab w:val="left" w:pos="90"/>
        </w:tabs>
        <w:spacing w:after="14"/>
        <w:ind w:left="-540" w:right="26"/>
        <w:jc w:val="center"/>
      </w:pPr>
      <w:r>
        <w:rPr>
          <w:rFonts w:ascii="Calibri" w:eastAsia="Calibri" w:hAnsi="Calibri" w:cs="Calibri"/>
          <w:i/>
          <w:sz w:val="22"/>
        </w:rPr>
        <w:t>See next page for approval signatures</w:t>
      </w:r>
    </w:p>
    <w:p w:rsidR="00F168EC" w:rsidRDefault="00F168EC" w:rsidP="00BF3836">
      <w:pPr>
        <w:tabs>
          <w:tab w:val="left" w:pos="90"/>
        </w:tabs>
        <w:spacing w:after="1183"/>
        <w:ind w:left="-540" w:hanging="10"/>
      </w:pPr>
      <w:r>
        <w:rPr>
          <w:rFonts w:ascii="Calibri" w:eastAsia="Calibri" w:hAnsi="Calibri" w:cs="Calibri"/>
          <w:sz w:val="22"/>
        </w:rPr>
        <w:t xml:space="preserve">Please provide an explanation for any categories where participation for this assignment is less than the approved Compliance Plan percentages:  </w:t>
      </w:r>
    </w:p>
    <w:p w:rsidR="00F168EC" w:rsidRDefault="00F168EC" w:rsidP="00BF3836">
      <w:pPr>
        <w:tabs>
          <w:tab w:val="left" w:pos="90"/>
        </w:tabs>
        <w:spacing w:after="1183"/>
        <w:ind w:left="-540" w:hanging="10"/>
      </w:pPr>
      <w:r>
        <w:rPr>
          <w:rFonts w:ascii="Calibri" w:eastAsia="Calibri" w:hAnsi="Calibri" w:cs="Calibri"/>
          <w:sz w:val="22"/>
        </w:rPr>
        <w:t>Capital Contracting Office, 505 Barton Springs Road, Suite 1045-A, Austin, TX 78704. Telephone: (512) 974-7181</w:t>
      </w:r>
    </w:p>
    <w:p w:rsidR="00633DE4" w:rsidRDefault="00633DE4" w:rsidP="00BF3836">
      <w:pPr>
        <w:tabs>
          <w:tab w:val="left" w:pos="90"/>
        </w:tabs>
        <w:spacing w:after="309"/>
        <w:ind w:left="-540" w:hanging="10"/>
        <w:rPr>
          <w:rFonts w:ascii="Calibri" w:eastAsia="Calibri" w:hAnsi="Calibri" w:cs="Calibri"/>
          <w:i/>
          <w:sz w:val="22"/>
        </w:rPr>
        <w:sectPr w:rsidR="00633DE4" w:rsidSect="00633DE4">
          <w:pgSz w:w="15840" w:h="12240" w:orient="landscape"/>
          <w:pgMar w:top="1440" w:right="1440" w:bottom="1440" w:left="1440" w:header="720" w:footer="720" w:gutter="0"/>
          <w:pgNumType w:start="1"/>
          <w:cols w:space="720"/>
          <w:docGrid w:linePitch="272"/>
        </w:sectPr>
      </w:pPr>
    </w:p>
    <w:p w:rsidR="00F168EC" w:rsidRDefault="00F168EC" w:rsidP="00BF3836">
      <w:pPr>
        <w:tabs>
          <w:tab w:val="left" w:pos="90"/>
        </w:tabs>
        <w:spacing w:after="309"/>
        <w:ind w:left="-540" w:hanging="10"/>
      </w:pPr>
      <w:r>
        <w:rPr>
          <w:rFonts w:ascii="Calibri" w:eastAsia="Calibri" w:hAnsi="Calibri" w:cs="Calibri"/>
          <w:i/>
          <w:sz w:val="22"/>
        </w:rPr>
        <w:t>I certify that the information listed above has been reviewed and is accurate to the best of my knowledge.</w:t>
      </w:r>
    </w:p>
    <w:p w:rsidR="00F168EC" w:rsidRDefault="00F168EC">
      <w:pPr>
        <w:tabs>
          <w:tab w:val="center" w:pos="1520"/>
          <w:tab w:val="center" w:pos="9774"/>
        </w:tabs>
      </w:pPr>
      <w:r>
        <w:tab/>
      </w:r>
      <w:r>
        <w:rPr>
          <w:rFonts w:ascii="Calibri" w:eastAsia="Calibri" w:hAnsi="Calibri" w:cs="Calibri"/>
          <w:b/>
          <w:sz w:val="22"/>
        </w:rPr>
        <w:t>Firm Representative</w:t>
      </w:r>
      <w:r>
        <w:rPr>
          <w:rFonts w:ascii="Calibri" w:eastAsia="Calibri" w:hAnsi="Calibri" w:cs="Calibri"/>
          <w:b/>
          <w:sz w:val="22"/>
        </w:rPr>
        <w:tab/>
        <w:t>Date</w:t>
      </w:r>
    </w:p>
    <w:p w:rsidR="00F168EC" w:rsidRDefault="00DB303F">
      <w:pPr>
        <w:spacing w:after="281"/>
        <w:ind w:left="3058" w:right="-39"/>
      </w:pPr>
      <w:r>
        <w:rPr>
          <w:noProof/>
        </w:rPr>
        <mc:AlternateContent>
          <mc:Choice Requires="wpg">
            <w:drawing>
              <wp:inline distT="0" distB="0" distL="0" distR="0">
                <wp:extent cx="5899150" cy="12065"/>
                <wp:effectExtent l="0" t="0" r="6350" b="6985"/>
                <wp:docPr id="2922" name="Group 2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9150" cy="12065"/>
                          <a:chOff x="0" y="0"/>
                          <a:chExt cx="5899404" cy="12192"/>
                        </a:xfrm>
                      </wpg:grpSpPr>
                      <wps:wsp>
                        <wps:cNvPr id="3169" name="Shape 3169"/>
                        <wps:cNvSpPr/>
                        <wps:spPr>
                          <a:xfrm>
                            <a:off x="0" y="0"/>
                            <a:ext cx="3933457" cy="12192"/>
                          </a:xfrm>
                          <a:custGeom>
                            <a:avLst/>
                            <a:gdLst/>
                            <a:ahLst/>
                            <a:cxnLst/>
                            <a:rect l="0" t="0" r="0" b="0"/>
                            <a:pathLst>
                              <a:path w="3933457" h="12192">
                                <a:moveTo>
                                  <a:pt x="0" y="0"/>
                                </a:moveTo>
                                <a:lnTo>
                                  <a:pt x="3933457" y="0"/>
                                </a:lnTo>
                                <a:lnTo>
                                  <a:pt x="3933457" y="12192"/>
                                </a:lnTo>
                                <a:lnTo>
                                  <a:pt x="0" y="12192"/>
                                </a:lnTo>
                                <a:lnTo>
                                  <a:pt x="0" y="0"/>
                                </a:lnTo>
                              </a:path>
                            </a:pathLst>
                          </a:custGeom>
                          <a:solidFill>
                            <a:srgbClr val="000000"/>
                          </a:solidFill>
                          <a:ln w="0" cap="flat">
                            <a:noFill/>
                            <a:miter lim="127000"/>
                          </a:ln>
                          <a:effectLst/>
                        </wps:spPr>
                        <wps:bodyPr/>
                      </wps:wsp>
                      <wps:wsp>
                        <wps:cNvPr id="3170" name="Shape 3170"/>
                        <wps:cNvSpPr/>
                        <wps:spPr>
                          <a:xfrm>
                            <a:off x="4587240" y="0"/>
                            <a:ext cx="1312164" cy="12192"/>
                          </a:xfrm>
                          <a:custGeom>
                            <a:avLst/>
                            <a:gdLst/>
                            <a:ahLst/>
                            <a:cxnLst/>
                            <a:rect l="0" t="0" r="0" b="0"/>
                            <a:pathLst>
                              <a:path w="1312164" h="12192">
                                <a:moveTo>
                                  <a:pt x="0" y="0"/>
                                </a:moveTo>
                                <a:lnTo>
                                  <a:pt x="1312164" y="0"/>
                                </a:lnTo>
                                <a:lnTo>
                                  <a:pt x="1312164"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78D59316" id="Group 2922" o:spid="_x0000_s1026" style="width:464.5pt;height:.95pt;mso-position-horizontal-relative:char;mso-position-vertical-relative:line" coordsize="5899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">
                <v:shape id="Shape 3169" o:spid="_x0000_s1027" style="position:absolute;width:39334;height:121;visibility:visible;mso-wrap-style:square;v-text-anchor:top" coordsize="393345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BP8YA&#10;AADdAAAADwAAAGRycy9kb3ducmV2LnhtbESPQWsCMRSE74X+h/AKvdWsVrTdGkULirRQqO1Bb4/N&#10;62YxeVmTVNd/b4RCj8PMfMNMZp2z4kghNp4V9HsFCOLK64ZrBd9fy4cnEDEha7SeScGZIsymtzcT&#10;LLU/8ScdN6kWGcKxRAUmpbaUMlaGHMaeb4mz9+ODw5RlqKUOeMpwZ+WgKEbSYcN5wWBLr4aq/ebX&#10;KRhXbztvhu+L7fLjMEYbXBjYlVL3d938BUSiLv2H/9prreCxP3qG65v8BOT0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jBP8YAAADdAAAADwAAAAAAAAAAAAAAAACYAgAAZHJz&#10;L2Rvd25yZXYueG1sUEsFBgAAAAAEAAQA9QAAAIsDAAAAAA==&#10;" path="m,l3933457,r,12192l,12192,,e" fillcolor="black" stroked="f" strokeweight="0">
                  <v:stroke miterlimit="83231f" joinstyle="miter"/>
                  <v:path arrowok="t" textboxrect="0,0,3933457,12192"/>
                </v:shape>
                <v:shape id="Shape 3170" o:spid="_x0000_s1028" style="position:absolute;left:45872;width:13122;height:121;visibility:visible;mso-wrap-style:square;v-text-anchor:top" coordsize="131216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tJMIA&#10;AADdAAAADwAAAGRycy9kb3ducmV2LnhtbERPy2oCMRTdF/yHcAV3NeODWqZGEV+0uBCn/YDL5DoT&#10;nNzESdTx75tFocvDec+XnW3EndpgHCsYDTMQxKXThisFP9+713cQISJrbByTgicFWC56L3PMtXvw&#10;ie5FrEQK4ZCjgjpGn0sZyposhqHzxIk7u9ZiTLCtpG7xkcJtI8dZ9iYtGk4NNXpa11ReiptVML0e&#10;zTZ8bW67Q7Nfycnem6L0Sg363eoDRKQu/ov/3J9awWQ0S/vTm/Q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0kwgAAAN0AAAAPAAAAAAAAAAAAAAAAAJgCAABkcnMvZG93&#10;bnJldi54bWxQSwUGAAAAAAQABAD1AAAAhwMAAAAA&#10;" path="m,l1312164,r,12192l,12192,,e" fillcolor="black" stroked="f" strokeweight="0">
                  <v:stroke miterlimit="83231f" joinstyle="miter"/>
                  <v:path arrowok="t" textboxrect="0,0,1312164,12192"/>
                </v:shape>
                <w10:anchorlock/>
              </v:group>
            </w:pict>
          </mc:Fallback>
        </mc:AlternateContent>
      </w:r>
    </w:p>
    <w:tbl>
      <w:tblPr>
        <w:tblW w:w="12377" w:type="dxa"/>
        <w:tblInd w:w="-29" w:type="dxa"/>
        <w:tblCellMar>
          <w:top w:w="346" w:type="dxa"/>
          <w:left w:w="29" w:type="dxa"/>
          <w:right w:w="73" w:type="dxa"/>
        </w:tblCellMar>
        <w:tblLook w:val="04A0" w:firstRow="1" w:lastRow="0" w:firstColumn="1" w:lastColumn="0" w:noHBand="0" w:noVBand="1"/>
      </w:tblPr>
      <w:tblGrid>
        <w:gridCol w:w="12377"/>
      </w:tblGrid>
      <w:tr w:rsidR="00F168EC" w:rsidTr="00343646">
        <w:trPr>
          <w:trHeight w:val="1742"/>
        </w:trPr>
        <w:tc>
          <w:tcPr>
            <w:tcW w:w="12377" w:type="dxa"/>
            <w:vMerge w:val="restart"/>
            <w:tcBorders>
              <w:top w:val="nil"/>
              <w:left w:val="nil"/>
              <w:bottom w:val="nil"/>
              <w:right w:val="nil"/>
            </w:tcBorders>
            <w:shd w:val="clear" w:color="auto" w:fill="C0C0C0"/>
          </w:tcPr>
          <w:p w:rsidR="00F168EC" w:rsidRPr="00343646" w:rsidRDefault="00F168EC">
            <w:pPr>
              <w:rPr>
                <w:sz w:val="22"/>
                <w:szCs w:val="22"/>
              </w:rPr>
            </w:pPr>
            <w:r w:rsidRPr="00343646">
              <w:rPr>
                <w:rFonts w:ascii="Calibri" w:eastAsia="Calibri" w:hAnsi="Calibri" w:cs="Calibri"/>
                <w:b/>
                <w:sz w:val="22"/>
                <w:szCs w:val="22"/>
                <w:u w:val="single" w:color="000000"/>
              </w:rPr>
              <w:t>FOR COA USE ONLY</w:t>
            </w:r>
          </w:p>
          <w:p w:rsidR="00F168EC" w:rsidRPr="00343646" w:rsidRDefault="00F168EC" w:rsidP="00343646">
            <w:pPr>
              <w:spacing w:after="310"/>
              <w:rPr>
                <w:sz w:val="22"/>
                <w:szCs w:val="22"/>
              </w:rPr>
            </w:pPr>
            <w:r w:rsidRPr="00343646">
              <w:rPr>
                <w:rFonts w:ascii="Calibri" w:eastAsia="Calibri" w:hAnsi="Calibri" w:cs="Calibri"/>
                <w:sz w:val="22"/>
                <w:szCs w:val="22"/>
              </w:rPr>
              <w:t>I have reviewed the Constractor utilization and MBE/WBE participation for this assignment.  A copy of this form will be forwarded to the appropriate SMBR Representative</w:t>
            </w:r>
          </w:p>
          <w:p w:rsidR="00F168EC" w:rsidRPr="00343646" w:rsidRDefault="00F168EC" w:rsidP="00343646">
            <w:pPr>
              <w:tabs>
                <w:tab w:val="center" w:pos="9774"/>
              </w:tabs>
              <w:rPr>
                <w:sz w:val="22"/>
                <w:szCs w:val="22"/>
              </w:rPr>
            </w:pPr>
            <w:r w:rsidRPr="00343646">
              <w:rPr>
                <w:rFonts w:ascii="Calibri" w:eastAsia="Calibri" w:hAnsi="Calibri" w:cs="Calibri"/>
                <w:b/>
                <w:sz w:val="22"/>
                <w:szCs w:val="22"/>
              </w:rPr>
              <w:t>Project Manager:</w:t>
            </w:r>
            <w:r w:rsidRPr="00343646">
              <w:rPr>
                <w:rFonts w:ascii="Calibri" w:eastAsia="Calibri" w:hAnsi="Calibri" w:cs="Calibri"/>
                <w:b/>
                <w:sz w:val="22"/>
                <w:szCs w:val="22"/>
              </w:rPr>
              <w:tab/>
              <w:t>Date</w:t>
            </w:r>
          </w:p>
          <w:p w:rsidR="00F168EC" w:rsidRPr="00343646" w:rsidRDefault="00DB303F" w:rsidP="00343646">
            <w:pPr>
              <w:ind w:left="3058"/>
              <w:rPr>
                <w:sz w:val="22"/>
                <w:szCs w:val="22"/>
              </w:rPr>
            </w:pPr>
            <w:r>
              <w:rPr>
                <w:noProof/>
              </w:rPr>
              <mc:AlternateContent>
                <mc:Choice Requires="wpg">
                  <w:drawing>
                    <wp:inline distT="0" distB="0" distL="0" distR="0">
                      <wp:extent cx="3933190" cy="12065"/>
                      <wp:effectExtent l="0" t="0" r="0" b="6985"/>
                      <wp:docPr id="1872" name="Group 18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33190" cy="12065"/>
                                <a:chOff x="0" y="0"/>
                                <a:chExt cx="3933457" cy="12192"/>
                              </a:xfrm>
                            </wpg:grpSpPr>
                            <wps:wsp>
                              <wps:cNvPr id="3171" name="Shape 3171"/>
                              <wps:cNvSpPr/>
                              <wps:spPr>
                                <a:xfrm>
                                  <a:off x="0" y="0"/>
                                  <a:ext cx="3933457" cy="12192"/>
                                </a:xfrm>
                                <a:custGeom>
                                  <a:avLst/>
                                  <a:gdLst/>
                                  <a:ahLst/>
                                  <a:cxnLst/>
                                  <a:rect l="0" t="0" r="0" b="0"/>
                                  <a:pathLst>
                                    <a:path w="3933457" h="12192">
                                      <a:moveTo>
                                        <a:pt x="0" y="0"/>
                                      </a:moveTo>
                                      <a:lnTo>
                                        <a:pt x="3933457" y="0"/>
                                      </a:lnTo>
                                      <a:lnTo>
                                        <a:pt x="3933457"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7220C4B2" id="Group 1872" o:spid="_x0000_s1026" style="width:309.7pt;height:.95pt;mso-position-horizontal-relative:char;mso-position-vertical-relative:line" coordsize="393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">
                      <v:shape id="Shape 3171" o:spid="_x0000_s1027" style="position:absolute;width:39334;height:121;visibility:visible;mso-wrap-style:square;v-text-anchor:top" coordsize="393345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b5MYA&#10;AADdAAAADwAAAGRycy9kb3ducmV2LnhtbESPQUsDMRSE74L/ITyhN5vdKl1ZmxYVWooFweqhvT02&#10;z81i8rImabv+e1MoeBxm5htmthicFUcKsfOsoBwXIIgbrztuFXx+LG8fQMSErNF6JgW/FGExv76a&#10;Ya39id/puE2tyBCONSowKfW1lLEx5DCOfU+cvS8fHKYsQyt1wFOGOysnRTGVDjvOCwZ7ejHUfG8P&#10;TkHVvO69ud8875ZvPxXa4MLErpQa3QxPjyASDek/fGmvtYK7sirh/CY/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db5MYAAADdAAAADwAAAAAAAAAAAAAAAACYAgAAZHJz&#10;L2Rvd25yZXYueG1sUEsFBgAAAAAEAAQA9QAAAIsDAAAAAA==&#10;" path="m,l3933457,r,12192l,12192,,e" fillcolor="black" stroked="f" strokeweight="0">
                        <v:stroke miterlimit="83231f" joinstyle="miter"/>
                        <v:path arrowok="t" textboxrect="0,0,3933457,12192"/>
                      </v:shape>
                      <w10:anchorlock/>
                    </v:group>
                  </w:pict>
                </mc:Fallback>
              </mc:AlternateContent>
            </w:r>
          </w:p>
        </w:tc>
      </w:tr>
      <w:tr w:rsidR="00F168EC" w:rsidTr="00343646">
        <w:trPr>
          <w:trHeight w:val="874"/>
        </w:trPr>
        <w:tc>
          <w:tcPr>
            <w:tcW w:w="0" w:type="auto"/>
            <w:vMerge/>
            <w:tcBorders>
              <w:top w:val="nil"/>
              <w:left w:val="nil"/>
              <w:bottom w:val="nil"/>
              <w:right w:val="nil"/>
            </w:tcBorders>
            <w:shd w:val="clear" w:color="auto" w:fill="auto"/>
          </w:tcPr>
          <w:p w:rsidR="00F168EC" w:rsidRPr="00343646" w:rsidRDefault="00F168EC">
            <w:pPr>
              <w:rPr>
                <w:sz w:val="22"/>
                <w:szCs w:val="22"/>
              </w:rPr>
            </w:pPr>
          </w:p>
        </w:tc>
      </w:tr>
    </w:tbl>
    <w:p w:rsidR="00F168EC" w:rsidRDefault="00F168EC">
      <w:pPr>
        <w:ind w:right="96"/>
        <w:jc w:val="right"/>
      </w:pPr>
      <w:r>
        <w:rPr>
          <w:rFonts w:ascii="Calibri" w:eastAsia="Calibri" w:hAnsi="Calibri" w:cs="Calibri"/>
          <w:sz w:val="22"/>
        </w:rPr>
        <w:t>Capital Contracting Office, 505 Barton Springs Road, Suite 1045, Austin, TX 78704. Telephone: (512) 974-7181</w:t>
      </w:r>
    </w:p>
    <w:p w:rsidR="0064163B" w:rsidRDefault="0064163B" w:rsidP="009B751D">
      <w:pPr>
        <w:jc w:val="both"/>
        <w:rPr>
          <w:rFonts w:ascii="Verdana" w:hAnsi="Verdana"/>
        </w:rPr>
      </w:pPr>
    </w:p>
    <w:p w:rsidR="0064163B" w:rsidRDefault="0064163B" w:rsidP="009B751D">
      <w:pPr>
        <w:jc w:val="both"/>
        <w:rPr>
          <w:rFonts w:ascii="Verdana" w:hAnsi="Verdana"/>
        </w:rPr>
      </w:pPr>
    </w:p>
    <w:p w:rsidR="0064163B" w:rsidRDefault="0064163B" w:rsidP="009B751D">
      <w:pPr>
        <w:jc w:val="both"/>
        <w:rPr>
          <w:rFonts w:ascii="Verdana" w:hAnsi="Verdana"/>
        </w:rPr>
      </w:pPr>
    </w:p>
    <w:p w:rsidR="0064163B" w:rsidRDefault="0064163B" w:rsidP="009B751D">
      <w:pPr>
        <w:jc w:val="both"/>
        <w:rPr>
          <w:rFonts w:ascii="Verdana" w:hAnsi="Verdana"/>
        </w:rPr>
      </w:pPr>
    </w:p>
    <w:p w:rsidR="0064163B" w:rsidRDefault="0064163B" w:rsidP="009B751D">
      <w:pPr>
        <w:jc w:val="both"/>
        <w:rPr>
          <w:rFonts w:ascii="Verdana" w:hAnsi="Verdana"/>
        </w:rPr>
      </w:pPr>
    </w:p>
    <w:sectPr w:rsidR="0064163B" w:rsidSect="00633DE4">
      <w:pgSz w:w="15840" w:h="12240" w:orient="landscape"/>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103" w:rsidRDefault="003F2103" w:rsidP="00793DA3">
      <w:r>
        <w:separator/>
      </w:r>
    </w:p>
  </w:endnote>
  <w:endnote w:type="continuationSeparator" w:id="0">
    <w:p w:rsidR="003F2103" w:rsidRDefault="003F2103" w:rsidP="0079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DA" w:rsidRDefault="00812BDA" w:rsidP="00812BDA">
    <w:pPr>
      <w:pStyle w:val="Footer"/>
      <w:pBdr>
        <w:bottom w:val="single" w:sz="6" w:space="1" w:color="auto"/>
      </w:pBdr>
      <w:tabs>
        <w:tab w:val="clear" w:pos="4320"/>
        <w:tab w:val="clear" w:pos="8640"/>
        <w:tab w:val="center" w:pos="5040"/>
        <w:tab w:val="right" w:pos="10080"/>
      </w:tabs>
      <w:jc w:val="both"/>
      <w:rPr>
        <w:rFonts w:ascii="Verdana" w:hAnsi="Verdana"/>
        <w:b/>
        <w:sz w:val="16"/>
        <w:szCs w:val="16"/>
      </w:rPr>
    </w:pPr>
  </w:p>
  <w:p w:rsidR="00EC7A6C" w:rsidRPr="00812BDA" w:rsidRDefault="001F71F7" w:rsidP="00015C92">
    <w:pPr>
      <w:pStyle w:val="Footer"/>
      <w:tabs>
        <w:tab w:val="clear" w:pos="4320"/>
        <w:tab w:val="clear" w:pos="8640"/>
        <w:tab w:val="center" w:pos="5040"/>
        <w:tab w:val="right" w:pos="10080"/>
      </w:tabs>
      <w:jc w:val="both"/>
      <w:rPr>
        <w:rFonts w:ascii="Verdana" w:hAnsi="Verdana"/>
        <w:b/>
        <w:sz w:val="16"/>
        <w:szCs w:val="16"/>
      </w:rPr>
    </w:pPr>
    <w:r>
      <w:rPr>
        <w:rFonts w:ascii="Verdana" w:hAnsi="Verdana"/>
        <w:b/>
        <w:sz w:val="16"/>
        <w:szCs w:val="16"/>
      </w:rPr>
      <w:t>Rev. Date 01/11</w:t>
    </w:r>
    <w:r w:rsidR="00015C92">
      <w:rPr>
        <w:rFonts w:ascii="Verdana" w:hAnsi="Verdana"/>
        <w:b/>
        <w:sz w:val="16"/>
        <w:szCs w:val="16"/>
      </w:rPr>
      <w:t>/1</w:t>
    </w:r>
    <w:r w:rsidR="008E316F">
      <w:rPr>
        <w:rFonts w:ascii="Verdana" w:hAnsi="Verdana"/>
        <w:b/>
        <w:sz w:val="16"/>
        <w:szCs w:val="16"/>
      </w:rPr>
      <w:t>9</w:t>
    </w:r>
    <w:r w:rsidR="00015C92" w:rsidRPr="00812BDA">
      <w:rPr>
        <w:rFonts w:ascii="Verdana" w:hAnsi="Verdana"/>
        <w:b/>
        <w:sz w:val="16"/>
        <w:szCs w:val="16"/>
      </w:rPr>
      <w:tab/>
    </w:r>
    <w:r w:rsidR="004C67DD">
      <w:rPr>
        <w:rFonts w:ascii="Verdana" w:hAnsi="Verdana"/>
        <w:b/>
        <w:sz w:val="16"/>
        <w:szCs w:val="16"/>
      </w:rPr>
      <w:t>Summary of Work</w:t>
    </w:r>
    <w:r w:rsidR="00015C92" w:rsidRPr="00812BDA">
      <w:rPr>
        <w:rFonts w:ascii="Verdana" w:hAnsi="Verdana"/>
        <w:b/>
        <w:sz w:val="16"/>
        <w:szCs w:val="16"/>
      </w:rPr>
      <w:tab/>
    </w:r>
    <w:r w:rsidR="004C67DD">
      <w:rPr>
        <w:rFonts w:ascii="Verdana" w:hAnsi="Verdana"/>
        <w:b/>
        <w:sz w:val="16"/>
        <w:szCs w:val="16"/>
      </w:rPr>
      <w:t>01010 IDIQ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103" w:rsidRDefault="003F2103" w:rsidP="00793DA3">
      <w:r>
        <w:separator/>
      </w:r>
    </w:p>
  </w:footnote>
  <w:footnote w:type="continuationSeparator" w:id="0">
    <w:p w:rsidR="003F2103" w:rsidRDefault="003F2103" w:rsidP="00793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DA" w:rsidRDefault="00812BDA" w:rsidP="00812BDA">
    <w:pPr>
      <w:jc w:val="right"/>
      <w:rPr>
        <w:rFonts w:ascii="Verdana" w:hAnsi="Verdana"/>
        <w:b/>
      </w:rPr>
    </w:pPr>
    <w:r w:rsidRPr="00EA798C">
      <w:rPr>
        <w:rFonts w:ascii="Verdana" w:hAnsi="Verdana"/>
        <w:b/>
      </w:rPr>
      <w:t>Division 1</w:t>
    </w:r>
    <w:r>
      <w:rPr>
        <w:rFonts w:ascii="Verdana" w:hAnsi="Verdana"/>
        <w:b/>
      </w:rPr>
      <w:t xml:space="preserve"> - </w:t>
    </w:r>
    <w:r w:rsidRPr="00EA798C">
      <w:rPr>
        <w:rFonts w:ascii="Verdana" w:hAnsi="Verdana"/>
        <w:b/>
      </w:rPr>
      <w:t>General Requirement</w:t>
    </w:r>
    <w:r w:rsidRPr="00812BDA">
      <w:rPr>
        <w:rFonts w:ascii="Verdana" w:hAnsi="Verdana"/>
        <w:b/>
      </w:rPr>
      <w:t>s</w:t>
    </w:r>
  </w:p>
  <w:p w:rsidR="00814642" w:rsidRPr="00EA798C" w:rsidRDefault="00814642" w:rsidP="00812BDA">
    <w:pPr>
      <w:jc w:val="right"/>
      <w:rPr>
        <w:rFonts w:ascii="Verdana" w:hAnsi="Verdana"/>
        <w:b/>
        <w:u w:val="single"/>
      </w:rPr>
    </w:pPr>
  </w:p>
  <w:p w:rsidR="00814642" w:rsidRPr="00AB3C9A" w:rsidRDefault="00814642" w:rsidP="00814642">
    <w:pPr>
      <w:ind w:firstLine="720"/>
      <w:jc w:val="right"/>
      <w:rPr>
        <w:rFonts w:ascii="Verdana" w:hAnsi="Verdana"/>
        <w:b/>
      </w:rPr>
    </w:pPr>
    <w:r w:rsidRPr="00AB3C9A">
      <w:rPr>
        <w:rFonts w:ascii="Verdana" w:hAnsi="Verdana"/>
        <w:b/>
      </w:rPr>
      <w:t>SUMMARY OF WORK</w:t>
    </w:r>
  </w:p>
  <w:p w:rsidR="00814642" w:rsidRPr="003624DE" w:rsidRDefault="00814642" w:rsidP="00814642">
    <w:pPr>
      <w:pBdr>
        <w:bottom w:val="single" w:sz="4" w:space="1" w:color="auto"/>
      </w:pBdr>
      <w:jc w:val="right"/>
      <w:rPr>
        <w:rFonts w:ascii="Verdana" w:hAnsi="Verdana"/>
      </w:rPr>
    </w:pPr>
    <w:r w:rsidRPr="003624DE">
      <w:rPr>
        <w:rFonts w:ascii="Verdana" w:hAnsi="Verdana"/>
      </w:rPr>
      <w:t>Section 01010</w:t>
    </w:r>
    <w:r w:rsidR="000051D4">
      <w:rPr>
        <w:rFonts w:ascii="Verdana" w:hAnsi="Verdana"/>
      </w:rPr>
      <w:t xml:space="preserve"> IDIQ</w:t>
    </w:r>
  </w:p>
  <w:p w:rsidR="00812BDA" w:rsidRDefault="00812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5495"/>
    <w:multiLevelType w:val="hybridMultilevel"/>
    <w:tmpl w:val="787EE97C"/>
    <w:lvl w:ilvl="0" w:tplc="CD70F658">
      <w:start w:val="1"/>
      <w:numFmt w:val="upperLetter"/>
      <w:lvlText w:val="%1."/>
      <w:lvlJc w:val="left"/>
      <w:pPr>
        <w:ind w:left="3870" w:hanging="360"/>
      </w:pPr>
      <w:rPr>
        <w:rFonts w:hint="default"/>
        <w:color w:val="auto"/>
      </w:r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15:restartNumberingAfterBreak="0">
    <w:nsid w:val="287E1B8E"/>
    <w:multiLevelType w:val="multilevel"/>
    <w:tmpl w:val="78688FA8"/>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51E41B6"/>
    <w:multiLevelType w:val="hybridMultilevel"/>
    <w:tmpl w:val="A23C5178"/>
    <w:lvl w:ilvl="0" w:tplc="71485FD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55986FD7"/>
    <w:multiLevelType w:val="hybridMultilevel"/>
    <w:tmpl w:val="0A1AC3A4"/>
    <w:lvl w:ilvl="0" w:tplc="36468140">
      <w:start w:val="1"/>
      <w:numFmt w:val="decimal"/>
      <w:lvlText w:val="%1)"/>
      <w:lvlJc w:val="left"/>
      <w:pPr>
        <w:ind w:left="450" w:hanging="360"/>
      </w:pPr>
      <w:rPr>
        <w:rFonts w:eastAsia="Calibri" w:hAnsi="Calibri"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7FB04D5"/>
    <w:multiLevelType w:val="hybridMultilevel"/>
    <w:tmpl w:val="C986B9FC"/>
    <w:lvl w:ilvl="0" w:tplc="7B7EFC4E">
      <w:start w:val="1"/>
      <w:numFmt w:val="upperLetter"/>
      <w:lvlText w:val="%1."/>
      <w:lvlJc w:val="left"/>
      <w:pPr>
        <w:ind w:left="16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6762601B"/>
    <w:multiLevelType w:val="multilevel"/>
    <w:tmpl w:val="91C0DA8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5B"/>
    <w:rsid w:val="000051D4"/>
    <w:rsid w:val="00015C92"/>
    <w:rsid w:val="00031DA9"/>
    <w:rsid w:val="00053A50"/>
    <w:rsid w:val="00066D7B"/>
    <w:rsid w:val="00075DC3"/>
    <w:rsid w:val="00082980"/>
    <w:rsid w:val="00097DFC"/>
    <w:rsid w:val="000B32FD"/>
    <w:rsid w:val="000C1FD5"/>
    <w:rsid w:val="000C6E9E"/>
    <w:rsid w:val="000D6305"/>
    <w:rsid w:val="000F28D4"/>
    <w:rsid w:val="000F6FD5"/>
    <w:rsid w:val="001022DA"/>
    <w:rsid w:val="0010337A"/>
    <w:rsid w:val="00107D6C"/>
    <w:rsid w:val="001106F3"/>
    <w:rsid w:val="00132CD3"/>
    <w:rsid w:val="00143839"/>
    <w:rsid w:val="00160870"/>
    <w:rsid w:val="001705B4"/>
    <w:rsid w:val="0017169D"/>
    <w:rsid w:val="00187089"/>
    <w:rsid w:val="00194AC2"/>
    <w:rsid w:val="001A6F24"/>
    <w:rsid w:val="001A755B"/>
    <w:rsid w:val="001A7E61"/>
    <w:rsid w:val="001B4742"/>
    <w:rsid w:val="001C432F"/>
    <w:rsid w:val="001E3896"/>
    <w:rsid w:val="001F71F7"/>
    <w:rsid w:val="00223755"/>
    <w:rsid w:val="00234299"/>
    <w:rsid w:val="00234F59"/>
    <w:rsid w:val="00250904"/>
    <w:rsid w:val="00253F13"/>
    <w:rsid w:val="0027690B"/>
    <w:rsid w:val="00281312"/>
    <w:rsid w:val="00290644"/>
    <w:rsid w:val="002A084C"/>
    <w:rsid w:val="002B59F8"/>
    <w:rsid w:val="002B68B6"/>
    <w:rsid w:val="002D098A"/>
    <w:rsid w:val="002D42EB"/>
    <w:rsid w:val="002E18C2"/>
    <w:rsid w:val="002E465B"/>
    <w:rsid w:val="00305CA4"/>
    <w:rsid w:val="00321CD9"/>
    <w:rsid w:val="00322742"/>
    <w:rsid w:val="003359FA"/>
    <w:rsid w:val="00343646"/>
    <w:rsid w:val="00363A44"/>
    <w:rsid w:val="00363B50"/>
    <w:rsid w:val="00367DAD"/>
    <w:rsid w:val="003772DA"/>
    <w:rsid w:val="003B31D9"/>
    <w:rsid w:val="003C2D16"/>
    <w:rsid w:val="003D5830"/>
    <w:rsid w:val="003E6DF5"/>
    <w:rsid w:val="003F0469"/>
    <w:rsid w:val="003F2103"/>
    <w:rsid w:val="00401ABF"/>
    <w:rsid w:val="00402C12"/>
    <w:rsid w:val="0044364A"/>
    <w:rsid w:val="00443AE2"/>
    <w:rsid w:val="00460018"/>
    <w:rsid w:val="0046288F"/>
    <w:rsid w:val="004717A2"/>
    <w:rsid w:val="00495AA9"/>
    <w:rsid w:val="004A05FF"/>
    <w:rsid w:val="004A7287"/>
    <w:rsid w:val="004B7AD7"/>
    <w:rsid w:val="004C67DD"/>
    <w:rsid w:val="00540D54"/>
    <w:rsid w:val="00541064"/>
    <w:rsid w:val="00541D1A"/>
    <w:rsid w:val="00555A81"/>
    <w:rsid w:val="00556206"/>
    <w:rsid w:val="0057449C"/>
    <w:rsid w:val="00582093"/>
    <w:rsid w:val="005975F4"/>
    <w:rsid w:val="005A0315"/>
    <w:rsid w:val="005A4251"/>
    <w:rsid w:val="005B4F3F"/>
    <w:rsid w:val="005E47BA"/>
    <w:rsid w:val="005E5FCC"/>
    <w:rsid w:val="005F568A"/>
    <w:rsid w:val="00615531"/>
    <w:rsid w:val="00621AFE"/>
    <w:rsid w:val="0062252E"/>
    <w:rsid w:val="00633DE4"/>
    <w:rsid w:val="0064163B"/>
    <w:rsid w:val="00642C37"/>
    <w:rsid w:val="006445F7"/>
    <w:rsid w:val="00662442"/>
    <w:rsid w:val="0066493E"/>
    <w:rsid w:val="00687921"/>
    <w:rsid w:val="00691AE1"/>
    <w:rsid w:val="006A30DA"/>
    <w:rsid w:val="006C11BF"/>
    <w:rsid w:val="006C219E"/>
    <w:rsid w:val="006C3256"/>
    <w:rsid w:val="006C7D2C"/>
    <w:rsid w:val="006E2698"/>
    <w:rsid w:val="006E437E"/>
    <w:rsid w:val="00724BE8"/>
    <w:rsid w:val="00776976"/>
    <w:rsid w:val="00791BF8"/>
    <w:rsid w:val="00793DA3"/>
    <w:rsid w:val="007940B0"/>
    <w:rsid w:val="007A6D0D"/>
    <w:rsid w:val="007B019B"/>
    <w:rsid w:val="007D66A1"/>
    <w:rsid w:val="007E0E04"/>
    <w:rsid w:val="007E12E5"/>
    <w:rsid w:val="007E2369"/>
    <w:rsid w:val="007E2BA2"/>
    <w:rsid w:val="007E656A"/>
    <w:rsid w:val="0080214C"/>
    <w:rsid w:val="00812BDA"/>
    <w:rsid w:val="00814642"/>
    <w:rsid w:val="0081601C"/>
    <w:rsid w:val="00840C76"/>
    <w:rsid w:val="00842AC7"/>
    <w:rsid w:val="00850401"/>
    <w:rsid w:val="00877D09"/>
    <w:rsid w:val="00895538"/>
    <w:rsid w:val="008B0C9B"/>
    <w:rsid w:val="008B748C"/>
    <w:rsid w:val="008C05A6"/>
    <w:rsid w:val="008C06AA"/>
    <w:rsid w:val="008E0766"/>
    <w:rsid w:val="008E316F"/>
    <w:rsid w:val="008E60A7"/>
    <w:rsid w:val="00921337"/>
    <w:rsid w:val="00925F03"/>
    <w:rsid w:val="009305A4"/>
    <w:rsid w:val="00951FF7"/>
    <w:rsid w:val="00957218"/>
    <w:rsid w:val="00980C54"/>
    <w:rsid w:val="0099004C"/>
    <w:rsid w:val="00990FA8"/>
    <w:rsid w:val="009A0382"/>
    <w:rsid w:val="009B751D"/>
    <w:rsid w:val="009C26A0"/>
    <w:rsid w:val="009C4C59"/>
    <w:rsid w:val="009D2540"/>
    <w:rsid w:val="009F63AC"/>
    <w:rsid w:val="00A365F0"/>
    <w:rsid w:val="00A51946"/>
    <w:rsid w:val="00A54BD6"/>
    <w:rsid w:val="00A6268E"/>
    <w:rsid w:val="00A732B3"/>
    <w:rsid w:val="00A813DF"/>
    <w:rsid w:val="00A81ED4"/>
    <w:rsid w:val="00A8442D"/>
    <w:rsid w:val="00A846EF"/>
    <w:rsid w:val="00AA5D24"/>
    <w:rsid w:val="00AE389C"/>
    <w:rsid w:val="00AF192E"/>
    <w:rsid w:val="00AF46C0"/>
    <w:rsid w:val="00AF4D08"/>
    <w:rsid w:val="00B0310F"/>
    <w:rsid w:val="00B107E4"/>
    <w:rsid w:val="00B17623"/>
    <w:rsid w:val="00B53533"/>
    <w:rsid w:val="00B53852"/>
    <w:rsid w:val="00B80772"/>
    <w:rsid w:val="00B82AEB"/>
    <w:rsid w:val="00B879FD"/>
    <w:rsid w:val="00BB1FB4"/>
    <w:rsid w:val="00BF16C2"/>
    <w:rsid w:val="00BF3836"/>
    <w:rsid w:val="00C11F34"/>
    <w:rsid w:val="00C26881"/>
    <w:rsid w:val="00C31214"/>
    <w:rsid w:val="00C44609"/>
    <w:rsid w:val="00C557CF"/>
    <w:rsid w:val="00C616FE"/>
    <w:rsid w:val="00C70996"/>
    <w:rsid w:val="00CB3612"/>
    <w:rsid w:val="00CB410E"/>
    <w:rsid w:val="00CE1416"/>
    <w:rsid w:val="00D15620"/>
    <w:rsid w:val="00D17748"/>
    <w:rsid w:val="00D20223"/>
    <w:rsid w:val="00D23A64"/>
    <w:rsid w:val="00D26420"/>
    <w:rsid w:val="00DB303F"/>
    <w:rsid w:val="00DC0CA0"/>
    <w:rsid w:val="00DC2FE9"/>
    <w:rsid w:val="00DE6631"/>
    <w:rsid w:val="00DF2F92"/>
    <w:rsid w:val="00E104A5"/>
    <w:rsid w:val="00E14D56"/>
    <w:rsid w:val="00E227B8"/>
    <w:rsid w:val="00E36518"/>
    <w:rsid w:val="00E41EB2"/>
    <w:rsid w:val="00E47D2B"/>
    <w:rsid w:val="00E54EB4"/>
    <w:rsid w:val="00E54FCC"/>
    <w:rsid w:val="00E571CE"/>
    <w:rsid w:val="00E72180"/>
    <w:rsid w:val="00E74F02"/>
    <w:rsid w:val="00E76904"/>
    <w:rsid w:val="00E87F61"/>
    <w:rsid w:val="00EA244C"/>
    <w:rsid w:val="00EA798C"/>
    <w:rsid w:val="00EB268F"/>
    <w:rsid w:val="00EB4784"/>
    <w:rsid w:val="00EC057E"/>
    <w:rsid w:val="00EC2A8F"/>
    <w:rsid w:val="00EC7A6C"/>
    <w:rsid w:val="00EC7ACB"/>
    <w:rsid w:val="00EE0F78"/>
    <w:rsid w:val="00EF67F2"/>
    <w:rsid w:val="00F06135"/>
    <w:rsid w:val="00F13DFC"/>
    <w:rsid w:val="00F168EC"/>
    <w:rsid w:val="00F17898"/>
    <w:rsid w:val="00F250F8"/>
    <w:rsid w:val="00F44C8E"/>
    <w:rsid w:val="00F4526E"/>
    <w:rsid w:val="00F47EA6"/>
    <w:rsid w:val="00F87002"/>
    <w:rsid w:val="00F94A88"/>
    <w:rsid w:val="00FA6424"/>
    <w:rsid w:val="00FB036D"/>
    <w:rsid w:val="00FB7EE3"/>
    <w:rsid w:val="00FE0E7F"/>
    <w:rsid w:val="00FE1A19"/>
    <w:rsid w:val="00FF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DD92D8C-EF8C-425D-86EE-559C2E54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style>
  <w:style w:type="paragraph" w:styleId="BalloonText">
    <w:name w:val="Balloon Text"/>
    <w:basedOn w:val="Normal"/>
    <w:semiHidden/>
    <w:rsid w:val="00FE1A19"/>
    <w:rPr>
      <w:rFonts w:ascii="Tahoma" w:hAnsi="Tahoma" w:cs="Tahoma"/>
      <w:sz w:val="16"/>
      <w:szCs w:val="16"/>
    </w:rPr>
  </w:style>
  <w:style w:type="character" w:customStyle="1" w:styleId="HeaderChar">
    <w:name w:val="Header Char"/>
    <w:link w:val="Header"/>
    <w:uiPriority w:val="99"/>
    <w:rsid w:val="00812BDA"/>
    <w:rPr>
      <w:rFonts w:ascii="Times New Roman" w:hAnsi="Times New Roman"/>
    </w:rPr>
  </w:style>
  <w:style w:type="paragraph" w:styleId="ListParagraph">
    <w:name w:val="List Paragraph"/>
    <w:basedOn w:val="Normal"/>
    <w:uiPriority w:val="34"/>
    <w:qFormat/>
    <w:rsid w:val="002D42EB"/>
    <w:pPr>
      <w:ind w:left="720"/>
    </w:pPr>
  </w:style>
  <w:style w:type="paragraph" w:customStyle="1" w:styleId="ContractText">
    <w:name w:val="Contract Text"/>
    <w:basedOn w:val="Normal"/>
    <w:rsid w:val="00E14D56"/>
    <w:pPr>
      <w:spacing w:after="120"/>
      <w:jc w:val="both"/>
    </w:pPr>
    <w:rPr>
      <w:rFonts w:ascii="Verdana" w:hAnsi="Verdana"/>
      <w:szCs w:val="24"/>
    </w:rPr>
  </w:style>
  <w:style w:type="paragraph" w:styleId="BodyText">
    <w:name w:val="Body Text"/>
    <w:basedOn w:val="Normal"/>
    <w:link w:val="BodyTextChar"/>
    <w:uiPriority w:val="1"/>
    <w:unhideWhenUsed/>
    <w:rsid w:val="00F94A88"/>
    <w:pPr>
      <w:autoSpaceDE w:val="0"/>
      <w:autoSpaceDN w:val="0"/>
      <w:ind w:left="120"/>
    </w:pPr>
    <w:rPr>
      <w:rFonts w:ascii="Verdana" w:eastAsia="Calibri" w:hAnsi="Verdana"/>
    </w:rPr>
  </w:style>
  <w:style w:type="character" w:customStyle="1" w:styleId="BodyTextChar">
    <w:name w:val="Body Text Char"/>
    <w:link w:val="BodyText"/>
    <w:uiPriority w:val="1"/>
    <w:rsid w:val="00F94A88"/>
    <w:rPr>
      <w:rFonts w:ascii="Verdana" w:eastAsia="Calibri" w:hAnsi="Verdana"/>
    </w:rPr>
  </w:style>
  <w:style w:type="paragraph" w:customStyle="1" w:styleId="SuppCondNormal">
    <w:name w:val="Supp. Cond. Normal"/>
    <w:basedOn w:val="Normal"/>
    <w:rsid w:val="000D6305"/>
    <w:pPr>
      <w:tabs>
        <w:tab w:val="left" w:pos="900"/>
      </w:tabs>
      <w:jc w:val="both"/>
    </w:pPr>
    <w:rPr>
      <w:rFonts w:ascii="Helvetica" w:hAnsi="Helvetica"/>
    </w:rPr>
  </w:style>
  <w:style w:type="character" w:styleId="CommentReference">
    <w:name w:val="annotation reference"/>
    <w:uiPriority w:val="99"/>
    <w:unhideWhenUsed/>
    <w:rsid w:val="00FE0E7F"/>
    <w:rPr>
      <w:sz w:val="16"/>
      <w:szCs w:val="16"/>
    </w:rPr>
  </w:style>
  <w:style w:type="paragraph" w:styleId="CommentText">
    <w:name w:val="annotation text"/>
    <w:basedOn w:val="Normal"/>
    <w:link w:val="CommentTextChar"/>
    <w:uiPriority w:val="99"/>
    <w:unhideWhenUsed/>
    <w:rsid w:val="00FE0E7F"/>
    <w:pPr>
      <w:widowControl w:val="0"/>
      <w:autoSpaceDE w:val="0"/>
      <w:autoSpaceDN w:val="0"/>
      <w:adjustRightInd w:val="0"/>
    </w:pPr>
  </w:style>
  <w:style w:type="character" w:customStyle="1" w:styleId="CommentTextChar">
    <w:name w:val="Comment Text Char"/>
    <w:link w:val="CommentText"/>
    <w:uiPriority w:val="99"/>
    <w:rsid w:val="00FE0E7F"/>
    <w:rPr>
      <w:rFonts w:ascii="Times New Roman" w:hAnsi="Times New Roman"/>
    </w:rPr>
  </w:style>
  <w:style w:type="table" w:customStyle="1" w:styleId="TableGrid">
    <w:name w:val="TableGrid"/>
    <w:rsid w:val="00F168EC"/>
    <w:rPr>
      <w:rFonts w:ascii="Calibri" w:hAnsi="Calibri"/>
      <w:sz w:val="22"/>
      <w:szCs w:val="22"/>
    </w:rPr>
    <w:tblPr>
      <w:tblCellMar>
        <w:top w:w="0" w:type="dxa"/>
        <w:left w:w="0" w:type="dxa"/>
        <w:bottom w:w="0" w:type="dxa"/>
        <w:right w:w="0" w:type="dxa"/>
      </w:tblCellMar>
    </w:tblPr>
  </w:style>
  <w:style w:type="table" w:styleId="TableGrid0">
    <w:name w:val="Table Grid"/>
    <w:basedOn w:val="TableNormal"/>
    <w:uiPriority w:val="39"/>
    <w:rsid w:val="003359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15C92"/>
    <w:rPr>
      <w:rFonts w:ascii="Times New Roman" w:hAnsi="Times New Roman"/>
    </w:rPr>
  </w:style>
  <w:style w:type="character" w:styleId="PageNumber">
    <w:name w:val="page number"/>
    <w:rsid w:val="00015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FFED7-4B2F-4636-88B2-491BFD4A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2390</Words>
  <Characters>13629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EXAMPLE</vt:lpstr>
    </vt:vector>
  </TitlesOfParts>
  <Company>City of Austin</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subject/>
  <dc:creator>Kenneth W. Painter</dc:creator>
  <cp:keywords/>
  <cp:lastModifiedBy>Johnson, Darrell</cp:lastModifiedBy>
  <cp:revision>2</cp:revision>
  <cp:lastPrinted>2015-01-05T20:47:00Z</cp:lastPrinted>
  <dcterms:created xsi:type="dcterms:W3CDTF">2019-01-14T16:12:00Z</dcterms:created>
  <dcterms:modified xsi:type="dcterms:W3CDTF">2019-01-14T16:12:00Z</dcterms:modified>
</cp:coreProperties>
</file>