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D7A7" w14:textId="77777777" w:rsidR="00CF6105" w:rsidRPr="009B31AE" w:rsidRDefault="001F4AE2" w:rsidP="00CF6105">
      <w:pPr>
        <w:pStyle w:val="Title"/>
        <w:rPr>
          <w:szCs w:val="24"/>
        </w:rPr>
      </w:pPr>
      <w:r>
        <w:rPr>
          <w:szCs w:val="24"/>
        </w:rPr>
        <w:t xml:space="preserve">INSTRUCTIONS </w:t>
      </w:r>
      <w:r w:rsidR="001B135D">
        <w:rPr>
          <w:szCs w:val="24"/>
        </w:rPr>
        <w:t xml:space="preserve">FOR </w:t>
      </w:r>
      <w:r w:rsidR="00CF6105" w:rsidRPr="009B31AE">
        <w:rPr>
          <w:szCs w:val="24"/>
        </w:rPr>
        <w:t xml:space="preserve">COMPLETING </w:t>
      </w:r>
    </w:p>
    <w:p w14:paraId="224DF30B" w14:textId="77777777" w:rsidR="00CF6105" w:rsidRDefault="00CF6105" w:rsidP="00CF6105">
      <w:pPr>
        <w:pStyle w:val="Title"/>
        <w:rPr>
          <w:szCs w:val="24"/>
        </w:rPr>
      </w:pPr>
      <w:r w:rsidRPr="009B31AE">
        <w:rPr>
          <w:szCs w:val="24"/>
        </w:rPr>
        <w:t xml:space="preserve">NEW SOCIAL SERVICES AGREEMENTS </w:t>
      </w:r>
    </w:p>
    <w:p w14:paraId="2371AA84" w14:textId="77777777" w:rsidR="009B31AE" w:rsidRPr="00F16368" w:rsidRDefault="009B31AE" w:rsidP="004727A8">
      <w:pPr>
        <w:shd w:val="clear" w:color="auto" w:fill="FFFFFF" w:themeFill="background1"/>
      </w:pPr>
    </w:p>
    <w:p w14:paraId="5AA7424C" w14:textId="77777777" w:rsidR="009B31AE" w:rsidRDefault="009B31AE" w:rsidP="009B31AE">
      <w:pPr>
        <w:pStyle w:val="Title"/>
        <w:outlineLvl w:val="0"/>
        <w:rPr>
          <w:szCs w:val="24"/>
          <w:u w:val="single"/>
        </w:rPr>
      </w:pPr>
      <w:r w:rsidRPr="009B31AE">
        <w:rPr>
          <w:szCs w:val="24"/>
          <w:u w:val="single"/>
        </w:rPr>
        <w:t>FORM #1: PROGRAM WORK STATEMENT</w:t>
      </w:r>
    </w:p>
    <w:tbl>
      <w:tblPr>
        <w:tblW w:w="9360" w:type="dxa"/>
        <w:tblLook w:val="04A0" w:firstRow="1" w:lastRow="0" w:firstColumn="1" w:lastColumn="0" w:noHBand="0" w:noVBand="1"/>
      </w:tblPr>
      <w:tblGrid>
        <w:gridCol w:w="9360"/>
      </w:tblGrid>
      <w:tr w:rsidR="002E7982" w:rsidRPr="002E7982" w14:paraId="7670E122" w14:textId="77777777" w:rsidTr="002E7982">
        <w:trPr>
          <w:trHeight w:val="315"/>
        </w:trPr>
        <w:tc>
          <w:tcPr>
            <w:tcW w:w="9360" w:type="dxa"/>
            <w:tcBorders>
              <w:top w:val="nil"/>
              <w:left w:val="nil"/>
              <w:bottom w:val="nil"/>
              <w:right w:val="nil"/>
            </w:tcBorders>
            <w:shd w:val="clear" w:color="auto" w:fill="auto"/>
            <w:noWrap/>
            <w:vAlign w:val="bottom"/>
          </w:tcPr>
          <w:p w14:paraId="5DA74E3A" w14:textId="77777777" w:rsidR="002E7982" w:rsidRPr="002E7982" w:rsidRDefault="002E7982" w:rsidP="002E7982">
            <w:pPr>
              <w:rPr>
                <w:rFonts w:ascii="Calibri" w:hAnsi="Calibri" w:cs="Calibri"/>
                <w:b/>
                <w:bCs/>
                <w:color w:val="000000"/>
                <w:sz w:val="22"/>
                <w:szCs w:val="22"/>
              </w:rPr>
            </w:pPr>
          </w:p>
        </w:tc>
      </w:tr>
    </w:tbl>
    <w:p w14:paraId="6379BBED" w14:textId="58CBCF09" w:rsidR="00FF60D3" w:rsidRDefault="00CF6105" w:rsidP="00FF60D3">
      <w:pPr>
        <w:pStyle w:val="Title"/>
        <w:numPr>
          <w:ilvl w:val="0"/>
          <w:numId w:val="11"/>
        </w:numPr>
        <w:jc w:val="both"/>
        <w:outlineLvl w:val="0"/>
        <w:rPr>
          <w:snapToGrid w:val="0"/>
          <w:sz w:val="22"/>
          <w:szCs w:val="22"/>
        </w:rPr>
      </w:pPr>
      <w:r w:rsidRPr="002E7982">
        <w:rPr>
          <w:b w:val="0"/>
          <w:snapToGrid w:val="0"/>
          <w:sz w:val="22"/>
          <w:szCs w:val="22"/>
        </w:rPr>
        <w:t xml:space="preserve">Your completed Work Statement form should not exceed </w:t>
      </w:r>
      <w:r w:rsidR="002E7982">
        <w:rPr>
          <w:b w:val="0"/>
          <w:snapToGrid w:val="0"/>
          <w:sz w:val="22"/>
          <w:szCs w:val="22"/>
        </w:rPr>
        <w:t>fou</w:t>
      </w:r>
      <w:r w:rsidR="00451E36">
        <w:rPr>
          <w:b w:val="0"/>
          <w:snapToGrid w:val="0"/>
          <w:sz w:val="22"/>
          <w:szCs w:val="22"/>
        </w:rPr>
        <w:t>r</w:t>
      </w:r>
      <w:r w:rsidRPr="002E7982">
        <w:rPr>
          <w:b w:val="0"/>
          <w:snapToGrid w:val="0"/>
          <w:sz w:val="22"/>
          <w:szCs w:val="22"/>
        </w:rPr>
        <w:t xml:space="preserve"> pages</w:t>
      </w:r>
      <w:r w:rsidR="00AC50A8" w:rsidRPr="002E7982">
        <w:rPr>
          <w:b w:val="0"/>
          <w:snapToGrid w:val="0"/>
          <w:sz w:val="22"/>
          <w:szCs w:val="22"/>
        </w:rPr>
        <w:t>, size 11 single spaced font</w:t>
      </w:r>
      <w:r w:rsidR="0043243D">
        <w:rPr>
          <w:b w:val="0"/>
          <w:bCs/>
          <w:snapToGrid w:val="0"/>
          <w:sz w:val="22"/>
          <w:szCs w:val="22"/>
        </w:rPr>
        <w:t>: approximately 1,800 words.</w:t>
      </w:r>
    </w:p>
    <w:p w14:paraId="415BBB9A" w14:textId="0CB79E37" w:rsidR="0043243D" w:rsidRPr="0043243D" w:rsidRDefault="0043243D" w:rsidP="00FF60D3">
      <w:pPr>
        <w:pStyle w:val="Title"/>
        <w:numPr>
          <w:ilvl w:val="0"/>
          <w:numId w:val="11"/>
        </w:numPr>
        <w:jc w:val="both"/>
        <w:outlineLvl w:val="0"/>
        <w:rPr>
          <w:b w:val="0"/>
          <w:bCs/>
          <w:snapToGrid w:val="0"/>
          <w:sz w:val="22"/>
          <w:szCs w:val="22"/>
        </w:rPr>
      </w:pPr>
      <w:r w:rsidRPr="0043243D">
        <w:rPr>
          <w:b w:val="0"/>
          <w:bCs/>
          <w:snapToGrid w:val="0"/>
          <w:sz w:val="22"/>
          <w:szCs w:val="22"/>
        </w:rPr>
        <w:t>Do not use any formatting – no bullet points, tables, bolded or underlined words, etc.</w:t>
      </w:r>
    </w:p>
    <w:p w14:paraId="502B6690" w14:textId="1CF0F214" w:rsidR="00FF60D3" w:rsidRPr="00FF60D3" w:rsidRDefault="00CF6105" w:rsidP="00FF60D3">
      <w:pPr>
        <w:pStyle w:val="Title"/>
        <w:numPr>
          <w:ilvl w:val="0"/>
          <w:numId w:val="11"/>
        </w:numPr>
        <w:jc w:val="both"/>
        <w:outlineLvl w:val="0"/>
        <w:rPr>
          <w:bCs/>
          <w:snapToGrid w:val="0"/>
          <w:sz w:val="22"/>
          <w:szCs w:val="22"/>
        </w:rPr>
      </w:pPr>
      <w:r w:rsidRPr="002E7982">
        <w:rPr>
          <w:b w:val="0"/>
          <w:snapToGrid w:val="0"/>
          <w:sz w:val="22"/>
          <w:szCs w:val="22"/>
        </w:rPr>
        <w:t xml:space="preserve">Do not include information about agency history, past performance, accolades received or needs of the client </w:t>
      </w:r>
      <w:r w:rsidR="00FF60D3">
        <w:rPr>
          <w:b w:val="0"/>
          <w:snapToGrid w:val="0"/>
          <w:sz w:val="22"/>
          <w:szCs w:val="22"/>
        </w:rPr>
        <w:t>population</w:t>
      </w:r>
      <w:r w:rsidR="00FF60D3" w:rsidRPr="00FF60D3">
        <w:rPr>
          <w:b w:val="0"/>
          <w:snapToGrid w:val="0"/>
          <w:sz w:val="22"/>
          <w:szCs w:val="22"/>
        </w:rPr>
        <w:t>. This is not a case</w:t>
      </w:r>
      <w:r w:rsidR="00FF60D3">
        <w:rPr>
          <w:b w:val="0"/>
          <w:snapToGrid w:val="0"/>
          <w:sz w:val="22"/>
          <w:szCs w:val="22"/>
        </w:rPr>
        <w:t>-</w:t>
      </w:r>
      <w:r w:rsidR="00FF60D3" w:rsidRPr="00FF60D3">
        <w:rPr>
          <w:b w:val="0"/>
          <w:snapToGrid w:val="0"/>
          <w:sz w:val="22"/>
          <w:szCs w:val="22"/>
        </w:rPr>
        <w:t>to</w:t>
      </w:r>
      <w:r w:rsidR="00FF60D3">
        <w:rPr>
          <w:b w:val="0"/>
          <w:snapToGrid w:val="0"/>
          <w:sz w:val="22"/>
          <w:szCs w:val="22"/>
        </w:rPr>
        <w:t>-</w:t>
      </w:r>
      <w:r w:rsidR="00FF60D3" w:rsidRPr="00FF60D3">
        <w:rPr>
          <w:b w:val="0"/>
          <w:snapToGrid w:val="0"/>
          <w:sz w:val="22"/>
          <w:szCs w:val="22"/>
        </w:rPr>
        <w:t>be</w:t>
      </w:r>
      <w:r w:rsidR="00FF60D3">
        <w:rPr>
          <w:b w:val="0"/>
          <w:snapToGrid w:val="0"/>
          <w:sz w:val="22"/>
          <w:szCs w:val="22"/>
        </w:rPr>
        <w:t>-</w:t>
      </w:r>
      <w:r w:rsidR="00FF60D3" w:rsidRPr="00FF60D3">
        <w:rPr>
          <w:b w:val="0"/>
          <w:snapToGrid w:val="0"/>
          <w:sz w:val="22"/>
          <w:szCs w:val="22"/>
        </w:rPr>
        <w:t>made for the program.</w:t>
      </w:r>
      <w:r w:rsidR="0043243D">
        <w:rPr>
          <w:b w:val="0"/>
          <w:snapToGrid w:val="0"/>
          <w:sz w:val="22"/>
          <w:szCs w:val="22"/>
        </w:rPr>
        <w:t xml:space="preserve"> In theory everything in the work statement should be able to be monitored.</w:t>
      </w:r>
    </w:p>
    <w:p w14:paraId="2C0A78A2" w14:textId="77777777" w:rsidR="00FF60D3" w:rsidRDefault="00FF60D3" w:rsidP="00FF60D3">
      <w:pPr>
        <w:pStyle w:val="Title"/>
        <w:numPr>
          <w:ilvl w:val="0"/>
          <w:numId w:val="11"/>
        </w:numPr>
        <w:jc w:val="both"/>
        <w:outlineLvl w:val="0"/>
        <w:rPr>
          <w:b w:val="0"/>
          <w:snapToGrid w:val="0"/>
          <w:sz w:val="22"/>
          <w:szCs w:val="22"/>
        </w:rPr>
      </w:pPr>
      <w:r>
        <w:rPr>
          <w:b w:val="0"/>
          <w:snapToGrid w:val="0"/>
          <w:sz w:val="22"/>
          <w:szCs w:val="22"/>
        </w:rPr>
        <w:t>Complete this form in third person.</w:t>
      </w:r>
    </w:p>
    <w:p w14:paraId="28C29BEB" w14:textId="77777777" w:rsidR="00CF6105" w:rsidRPr="00410A5A" w:rsidRDefault="00CF6105" w:rsidP="00CF6105">
      <w:pPr>
        <w:rPr>
          <w:b/>
          <w:snapToGrid w:val="0"/>
          <w:sz w:val="22"/>
          <w:szCs w:val="22"/>
        </w:rPr>
      </w:pPr>
    </w:p>
    <w:p w14:paraId="4CE461A2" w14:textId="77777777" w:rsidR="00CF6105" w:rsidRDefault="002B3435" w:rsidP="00CF6105">
      <w:pPr>
        <w:numPr>
          <w:ilvl w:val="0"/>
          <w:numId w:val="2"/>
        </w:numPr>
        <w:tabs>
          <w:tab w:val="left" w:pos="270"/>
        </w:tabs>
        <w:rPr>
          <w:b/>
          <w:snapToGrid w:val="0"/>
          <w:sz w:val="22"/>
          <w:szCs w:val="22"/>
        </w:rPr>
      </w:pPr>
      <w:r w:rsidRPr="002E7982">
        <w:rPr>
          <w:b/>
          <w:snapToGrid w:val="0"/>
          <w:sz w:val="22"/>
          <w:szCs w:val="22"/>
        </w:rPr>
        <w:t>Program Goals and Objectives</w:t>
      </w:r>
    </w:p>
    <w:p w14:paraId="708266D4" w14:textId="77777777" w:rsidR="00FF60D3" w:rsidRDefault="00FF60D3" w:rsidP="00FF60D3">
      <w:pPr>
        <w:tabs>
          <w:tab w:val="left" w:pos="270"/>
        </w:tabs>
        <w:ind w:left="720"/>
        <w:rPr>
          <w:b/>
          <w:snapToGrid w:val="0"/>
          <w:sz w:val="22"/>
          <w:szCs w:val="22"/>
        </w:rPr>
      </w:pPr>
    </w:p>
    <w:p w14:paraId="55AFD132" w14:textId="77777777" w:rsidR="002B3435" w:rsidRPr="00FF60D3" w:rsidRDefault="002B3435" w:rsidP="00FF60D3">
      <w:pPr>
        <w:pStyle w:val="ListParagraph"/>
        <w:numPr>
          <w:ilvl w:val="0"/>
          <w:numId w:val="10"/>
        </w:numPr>
        <w:tabs>
          <w:tab w:val="left" w:pos="270"/>
        </w:tabs>
        <w:rPr>
          <w:snapToGrid w:val="0"/>
          <w:sz w:val="22"/>
          <w:szCs w:val="22"/>
        </w:rPr>
      </w:pPr>
      <w:r w:rsidRPr="00FF60D3">
        <w:rPr>
          <w:snapToGrid w:val="0"/>
          <w:sz w:val="22"/>
          <w:szCs w:val="22"/>
        </w:rPr>
        <w:t xml:space="preserve">What is the </w:t>
      </w:r>
      <w:r w:rsidRPr="00FF60D3">
        <w:rPr>
          <w:b/>
          <w:snapToGrid w:val="0"/>
          <w:sz w:val="22"/>
          <w:szCs w:val="22"/>
        </w:rPr>
        <w:t>Goal</w:t>
      </w:r>
      <w:r w:rsidRPr="00FF60D3">
        <w:rPr>
          <w:snapToGrid w:val="0"/>
          <w:sz w:val="22"/>
          <w:szCs w:val="22"/>
        </w:rPr>
        <w:t xml:space="preserve"> of the program? A </w:t>
      </w:r>
      <w:r w:rsidRPr="00FF60D3">
        <w:rPr>
          <w:i/>
          <w:snapToGrid w:val="0"/>
          <w:sz w:val="22"/>
          <w:szCs w:val="22"/>
        </w:rPr>
        <w:t>goal</w:t>
      </w:r>
      <w:r w:rsidRPr="00FF60D3">
        <w:rPr>
          <w:snapToGrid w:val="0"/>
          <w:sz w:val="22"/>
          <w:szCs w:val="22"/>
        </w:rPr>
        <w:t xml:space="preserve"> is a long-term impact intended as a result of services and resources provided by the program. Do not include goals for the organization unless they are specifically and directly related to achieving the goal(s) of the program. This effect may not be achieved during the timeframe that the program receives funding.</w:t>
      </w:r>
    </w:p>
    <w:p w14:paraId="54F94082" w14:textId="77777777" w:rsidR="00FF60D3" w:rsidRDefault="00FF60D3" w:rsidP="002E7982">
      <w:pPr>
        <w:tabs>
          <w:tab w:val="left" w:pos="270"/>
        </w:tabs>
        <w:rPr>
          <w:snapToGrid w:val="0"/>
          <w:sz w:val="22"/>
          <w:szCs w:val="22"/>
        </w:rPr>
      </w:pPr>
    </w:p>
    <w:p w14:paraId="792C90CB" w14:textId="77777777" w:rsidR="002B3435" w:rsidRPr="00FF60D3" w:rsidRDefault="002B3435" w:rsidP="00FF60D3">
      <w:pPr>
        <w:pStyle w:val="ListParagraph"/>
        <w:numPr>
          <w:ilvl w:val="0"/>
          <w:numId w:val="10"/>
        </w:numPr>
        <w:tabs>
          <w:tab w:val="left" w:pos="270"/>
        </w:tabs>
        <w:rPr>
          <w:snapToGrid w:val="0"/>
          <w:sz w:val="22"/>
          <w:szCs w:val="22"/>
        </w:rPr>
      </w:pPr>
      <w:r w:rsidRPr="00FF60D3">
        <w:rPr>
          <w:snapToGrid w:val="0"/>
          <w:sz w:val="22"/>
          <w:szCs w:val="22"/>
        </w:rPr>
        <w:t xml:space="preserve">What is the </w:t>
      </w:r>
      <w:r w:rsidRPr="00FF60D3">
        <w:rPr>
          <w:b/>
          <w:snapToGrid w:val="0"/>
          <w:sz w:val="22"/>
          <w:szCs w:val="22"/>
        </w:rPr>
        <w:t>Objective</w:t>
      </w:r>
      <w:r w:rsidRPr="00FF60D3">
        <w:rPr>
          <w:snapToGrid w:val="0"/>
          <w:sz w:val="22"/>
          <w:szCs w:val="22"/>
        </w:rPr>
        <w:t xml:space="preserve"> of the program? An </w:t>
      </w:r>
      <w:r w:rsidRPr="00FF60D3">
        <w:rPr>
          <w:i/>
          <w:snapToGrid w:val="0"/>
          <w:sz w:val="22"/>
          <w:szCs w:val="22"/>
        </w:rPr>
        <w:t>objective</w:t>
      </w:r>
      <w:r w:rsidRPr="00FF60D3">
        <w:rPr>
          <w:snapToGrid w:val="0"/>
          <w:sz w:val="22"/>
          <w:szCs w:val="22"/>
        </w:rPr>
        <w:t xml:space="preserve"> is a specific, measurable, achievable, results-oriented and timely (SMART) indicator of program success. What is the immediate impact of the services and resources provided by the program? Do not include the inputs or resources provided but the outcomes that can be attributed to the program within the timeframe funded.</w:t>
      </w:r>
    </w:p>
    <w:p w14:paraId="3DBBA638" w14:textId="77777777" w:rsidR="00CF6105" w:rsidRPr="00410A5A" w:rsidRDefault="00CF6105" w:rsidP="00CF6105">
      <w:pPr>
        <w:pStyle w:val="Header"/>
        <w:tabs>
          <w:tab w:val="clear" w:pos="4320"/>
          <w:tab w:val="clear" w:pos="8640"/>
        </w:tabs>
        <w:rPr>
          <w:snapToGrid w:val="0"/>
          <w:sz w:val="22"/>
          <w:szCs w:val="22"/>
        </w:rPr>
      </w:pPr>
    </w:p>
    <w:p w14:paraId="62E49087" w14:textId="77777777" w:rsidR="00CF6105" w:rsidRDefault="002B3435" w:rsidP="00CF6105">
      <w:pPr>
        <w:numPr>
          <w:ilvl w:val="0"/>
          <w:numId w:val="2"/>
        </w:numPr>
        <w:rPr>
          <w:b/>
          <w:snapToGrid w:val="0"/>
          <w:sz w:val="22"/>
          <w:szCs w:val="22"/>
        </w:rPr>
      </w:pPr>
      <w:r>
        <w:rPr>
          <w:b/>
          <w:snapToGrid w:val="0"/>
          <w:sz w:val="22"/>
          <w:szCs w:val="22"/>
        </w:rPr>
        <w:t>Program Clients Served</w:t>
      </w:r>
    </w:p>
    <w:p w14:paraId="7589713E" w14:textId="77777777" w:rsidR="00FF60D3" w:rsidRDefault="00FF60D3" w:rsidP="00FF60D3">
      <w:pPr>
        <w:ind w:left="720"/>
        <w:rPr>
          <w:b/>
          <w:snapToGrid w:val="0"/>
          <w:sz w:val="22"/>
          <w:szCs w:val="22"/>
        </w:rPr>
      </w:pPr>
    </w:p>
    <w:p w14:paraId="34CA4E70" w14:textId="77777777" w:rsidR="002B3435" w:rsidRDefault="002B3435" w:rsidP="00FF60D3">
      <w:pPr>
        <w:pStyle w:val="ListParagraph"/>
        <w:numPr>
          <w:ilvl w:val="0"/>
          <w:numId w:val="10"/>
        </w:numPr>
        <w:rPr>
          <w:snapToGrid w:val="0"/>
          <w:sz w:val="22"/>
          <w:szCs w:val="22"/>
        </w:rPr>
      </w:pPr>
      <w:r w:rsidRPr="00FF60D3">
        <w:rPr>
          <w:snapToGrid w:val="0"/>
          <w:sz w:val="22"/>
          <w:szCs w:val="22"/>
        </w:rPr>
        <w:t>What are the demographics and/or characteristics of the population that the program serves?</w:t>
      </w:r>
    </w:p>
    <w:p w14:paraId="502FDC5A" w14:textId="77777777" w:rsidR="002B3435" w:rsidRPr="00FF60D3" w:rsidRDefault="002B3435" w:rsidP="00FF60D3">
      <w:pPr>
        <w:pStyle w:val="ListParagraph"/>
        <w:numPr>
          <w:ilvl w:val="0"/>
          <w:numId w:val="10"/>
        </w:numPr>
        <w:rPr>
          <w:snapToGrid w:val="0"/>
          <w:sz w:val="22"/>
          <w:szCs w:val="22"/>
        </w:rPr>
      </w:pPr>
      <w:r w:rsidRPr="00FF60D3">
        <w:rPr>
          <w:snapToGrid w:val="0"/>
          <w:sz w:val="22"/>
          <w:szCs w:val="22"/>
        </w:rPr>
        <w:t xml:space="preserve">How are clients screened for the program? In addition to the standard eligibility requirements, what are other client requirements for program entry? Are clients required to show copy of identification? </w:t>
      </w:r>
    </w:p>
    <w:p w14:paraId="57255557" w14:textId="77777777" w:rsidR="002B3435" w:rsidRPr="00FF60D3" w:rsidRDefault="002B3435" w:rsidP="00FF60D3">
      <w:pPr>
        <w:pStyle w:val="ListParagraph"/>
        <w:numPr>
          <w:ilvl w:val="0"/>
          <w:numId w:val="10"/>
        </w:numPr>
        <w:rPr>
          <w:snapToGrid w:val="0"/>
          <w:sz w:val="22"/>
          <w:szCs w:val="22"/>
        </w:rPr>
      </w:pPr>
      <w:r w:rsidRPr="00FF60D3">
        <w:rPr>
          <w:snapToGrid w:val="0"/>
          <w:sz w:val="22"/>
          <w:szCs w:val="22"/>
        </w:rPr>
        <w:t>How is client residency documented and maintained for monitors to review?</w:t>
      </w:r>
    </w:p>
    <w:p w14:paraId="4E47D2FB" w14:textId="77777777" w:rsidR="002B3435" w:rsidRPr="00FF60D3" w:rsidRDefault="002B3435" w:rsidP="00FF60D3">
      <w:pPr>
        <w:pStyle w:val="ListParagraph"/>
        <w:numPr>
          <w:ilvl w:val="0"/>
          <w:numId w:val="10"/>
        </w:numPr>
        <w:rPr>
          <w:snapToGrid w:val="0"/>
          <w:sz w:val="22"/>
          <w:szCs w:val="22"/>
        </w:rPr>
      </w:pPr>
      <w:r w:rsidRPr="00FF60D3">
        <w:rPr>
          <w:snapToGrid w:val="0"/>
          <w:sz w:val="22"/>
          <w:szCs w:val="22"/>
        </w:rPr>
        <w:t xml:space="preserve">How is client income documented and maintained for monitors to review? </w:t>
      </w:r>
    </w:p>
    <w:p w14:paraId="3475C1FF" w14:textId="77777777" w:rsidR="00FF60D3" w:rsidRDefault="00FF60D3" w:rsidP="002E7982">
      <w:pPr>
        <w:rPr>
          <w:b/>
          <w:bCs/>
          <w:snapToGrid w:val="0"/>
          <w:sz w:val="22"/>
          <w:szCs w:val="22"/>
        </w:rPr>
      </w:pPr>
    </w:p>
    <w:p w14:paraId="24A0332C" w14:textId="77777777" w:rsidR="002E7982" w:rsidRPr="00FF60D3" w:rsidRDefault="00FF60D3" w:rsidP="00FF60D3">
      <w:pPr>
        <w:pStyle w:val="ListParagraph"/>
        <w:numPr>
          <w:ilvl w:val="0"/>
          <w:numId w:val="10"/>
        </w:numPr>
        <w:rPr>
          <w:snapToGrid w:val="0"/>
          <w:sz w:val="22"/>
          <w:szCs w:val="22"/>
        </w:rPr>
      </w:pPr>
      <w:r w:rsidRPr="00FF60D3">
        <w:rPr>
          <w:b/>
          <w:bCs/>
          <w:snapToGrid w:val="0"/>
          <w:sz w:val="22"/>
          <w:szCs w:val="22"/>
        </w:rPr>
        <w:t xml:space="preserve">Insurance: </w:t>
      </w:r>
      <w:r w:rsidR="002E7982" w:rsidRPr="00FF60D3">
        <w:rPr>
          <w:snapToGrid w:val="0"/>
          <w:sz w:val="22"/>
          <w:szCs w:val="22"/>
        </w:rPr>
        <w:t>Does the agency serve youth under 18 years old without the presence of a guardian or state-certified individual?</w:t>
      </w:r>
    </w:p>
    <w:p w14:paraId="30D7E92A" w14:textId="77777777" w:rsidR="00CF6105" w:rsidRPr="00410A5A" w:rsidRDefault="00CF6105" w:rsidP="00CF6105">
      <w:pPr>
        <w:ind w:firstLine="60"/>
        <w:rPr>
          <w:snapToGrid w:val="0"/>
          <w:sz w:val="22"/>
          <w:szCs w:val="22"/>
        </w:rPr>
      </w:pPr>
    </w:p>
    <w:p w14:paraId="6618C35A" w14:textId="77777777" w:rsidR="00303DFA" w:rsidRPr="00FF60D3" w:rsidRDefault="00303DFA" w:rsidP="00CF6105">
      <w:pPr>
        <w:numPr>
          <w:ilvl w:val="0"/>
          <w:numId w:val="2"/>
        </w:numPr>
        <w:rPr>
          <w:snapToGrid w:val="0"/>
          <w:sz w:val="22"/>
          <w:szCs w:val="22"/>
        </w:rPr>
      </w:pPr>
      <w:r>
        <w:rPr>
          <w:b/>
          <w:snapToGrid w:val="0"/>
          <w:sz w:val="22"/>
          <w:szCs w:val="22"/>
        </w:rPr>
        <w:t>Program Services and Delivery</w:t>
      </w:r>
    </w:p>
    <w:p w14:paraId="5F0B3E64" w14:textId="77777777" w:rsidR="00FF60D3" w:rsidRPr="002E7982" w:rsidRDefault="00FF60D3" w:rsidP="00FF60D3">
      <w:pPr>
        <w:ind w:left="720"/>
        <w:rPr>
          <w:snapToGrid w:val="0"/>
          <w:sz w:val="22"/>
          <w:szCs w:val="22"/>
        </w:rPr>
      </w:pPr>
    </w:p>
    <w:p w14:paraId="4D657558" w14:textId="77777777" w:rsidR="002E7982" w:rsidRPr="00FF60D3" w:rsidRDefault="00CF6105" w:rsidP="00FF60D3">
      <w:pPr>
        <w:pStyle w:val="ListParagraph"/>
        <w:numPr>
          <w:ilvl w:val="0"/>
          <w:numId w:val="10"/>
        </w:numPr>
        <w:rPr>
          <w:bCs/>
          <w:snapToGrid w:val="0"/>
          <w:sz w:val="22"/>
          <w:szCs w:val="22"/>
        </w:rPr>
      </w:pPr>
      <w:r w:rsidRPr="00FF60D3">
        <w:rPr>
          <w:snapToGrid w:val="0"/>
          <w:sz w:val="22"/>
          <w:szCs w:val="22"/>
        </w:rPr>
        <w:t xml:space="preserve">How does the agency provide services? Provide enough detail so that the agreement reviewer </w:t>
      </w:r>
      <w:r w:rsidR="002E7982" w:rsidRPr="00FF60D3">
        <w:rPr>
          <w:snapToGrid w:val="0"/>
          <w:sz w:val="22"/>
          <w:szCs w:val="22"/>
        </w:rPr>
        <w:t>can</w:t>
      </w:r>
      <w:r w:rsidRPr="00FF60D3">
        <w:rPr>
          <w:snapToGrid w:val="0"/>
          <w:sz w:val="22"/>
          <w:szCs w:val="22"/>
        </w:rPr>
        <w:t xml:space="preserve"> have a comprehensive </w:t>
      </w:r>
      <w:r w:rsidRPr="00FF60D3">
        <w:rPr>
          <w:bCs/>
          <w:snapToGrid w:val="0"/>
          <w:sz w:val="22"/>
          <w:szCs w:val="22"/>
        </w:rPr>
        <w:t>understanding of your services and how they are delivered to clients.</w:t>
      </w:r>
      <w:r w:rsidR="00303DFA" w:rsidRPr="00FF60D3">
        <w:rPr>
          <w:bCs/>
          <w:snapToGrid w:val="0"/>
          <w:sz w:val="22"/>
          <w:szCs w:val="22"/>
        </w:rPr>
        <w:t xml:space="preserve"> </w:t>
      </w:r>
    </w:p>
    <w:p w14:paraId="485383D7" w14:textId="77777777" w:rsidR="00CF6105" w:rsidRPr="00FF60D3" w:rsidRDefault="00303DFA" w:rsidP="00FF60D3">
      <w:pPr>
        <w:pStyle w:val="ListParagraph"/>
        <w:numPr>
          <w:ilvl w:val="0"/>
          <w:numId w:val="10"/>
        </w:numPr>
        <w:rPr>
          <w:snapToGrid w:val="0"/>
          <w:sz w:val="22"/>
          <w:szCs w:val="22"/>
        </w:rPr>
      </w:pPr>
      <w:r w:rsidRPr="00FF60D3">
        <w:rPr>
          <w:snapToGrid w:val="0"/>
          <w:sz w:val="22"/>
          <w:szCs w:val="22"/>
        </w:rPr>
        <w:t>Describe the client flow from referral or application for entry, into the program, through service provision and exit.</w:t>
      </w:r>
    </w:p>
    <w:tbl>
      <w:tblPr>
        <w:tblW w:w="9360" w:type="dxa"/>
        <w:tblLook w:val="04A0" w:firstRow="1" w:lastRow="0" w:firstColumn="1" w:lastColumn="0" w:noHBand="0" w:noVBand="1"/>
      </w:tblPr>
      <w:tblGrid>
        <w:gridCol w:w="9360"/>
      </w:tblGrid>
      <w:tr w:rsidR="002E7982" w:rsidRPr="002E7982" w14:paraId="58C3E491" w14:textId="77777777" w:rsidTr="00F34192">
        <w:trPr>
          <w:trHeight w:val="315"/>
        </w:trPr>
        <w:tc>
          <w:tcPr>
            <w:tcW w:w="9360" w:type="dxa"/>
            <w:tcBorders>
              <w:top w:val="nil"/>
              <w:left w:val="nil"/>
              <w:bottom w:val="nil"/>
              <w:right w:val="nil"/>
            </w:tcBorders>
            <w:shd w:val="clear" w:color="auto" w:fill="auto"/>
            <w:noWrap/>
            <w:vAlign w:val="bottom"/>
            <w:hideMark/>
          </w:tcPr>
          <w:p w14:paraId="46F5A4E6" w14:textId="77777777" w:rsidR="002E7982" w:rsidRPr="00FF60D3" w:rsidRDefault="00FF60D3" w:rsidP="00FF60D3">
            <w:pPr>
              <w:pStyle w:val="ListParagraph"/>
              <w:numPr>
                <w:ilvl w:val="0"/>
                <w:numId w:val="10"/>
              </w:numPr>
              <w:rPr>
                <w:snapToGrid w:val="0"/>
                <w:sz w:val="22"/>
                <w:szCs w:val="22"/>
              </w:rPr>
            </w:pPr>
            <w:r w:rsidRPr="00FF60D3">
              <w:rPr>
                <w:b/>
                <w:bCs/>
                <w:snapToGrid w:val="0"/>
                <w:sz w:val="22"/>
                <w:szCs w:val="22"/>
              </w:rPr>
              <w:t>Insurance</w:t>
            </w:r>
            <w:r>
              <w:rPr>
                <w:snapToGrid w:val="0"/>
                <w:sz w:val="22"/>
                <w:szCs w:val="22"/>
              </w:rPr>
              <w:t xml:space="preserve">: </w:t>
            </w:r>
            <w:r w:rsidR="002E7982" w:rsidRPr="00FF60D3">
              <w:rPr>
                <w:snapToGrid w:val="0"/>
                <w:sz w:val="22"/>
                <w:szCs w:val="22"/>
              </w:rPr>
              <w:t>Does the agency own any vehicles? Does the agency transport clients in owned vehicles? Does staff use personal vehicles for work purposes? Does staff transport clients in personal vehicles?</w:t>
            </w:r>
          </w:p>
        </w:tc>
      </w:tr>
      <w:tr w:rsidR="002E7982" w:rsidRPr="002E7982" w14:paraId="0A53AD62" w14:textId="77777777" w:rsidTr="00F34192">
        <w:trPr>
          <w:trHeight w:val="300"/>
        </w:trPr>
        <w:tc>
          <w:tcPr>
            <w:tcW w:w="9360" w:type="dxa"/>
            <w:tcBorders>
              <w:top w:val="nil"/>
              <w:left w:val="nil"/>
              <w:bottom w:val="nil"/>
              <w:right w:val="nil"/>
            </w:tcBorders>
            <w:shd w:val="clear" w:color="auto" w:fill="auto"/>
            <w:noWrap/>
            <w:vAlign w:val="bottom"/>
            <w:hideMark/>
          </w:tcPr>
          <w:p w14:paraId="6E2486C9" w14:textId="77777777" w:rsidR="002E7982" w:rsidRPr="00FF60D3" w:rsidRDefault="00FF60D3" w:rsidP="00FF60D3">
            <w:pPr>
              <w:pStyle w:val="ListParagraph"/>
              <w:numPr>
                <w:ilvl w:val="0"/>
                <w:numId w:val="10"/>
              </w:numPr>
              <w:rPr>
                <w:snapToGrid w:val="0"/>
                <w:sz w:val="22"/>
                <w:szCs w:val="22"/>
              </w:rPr>
            </w:pPr>
            <w:r w:rsidRPr="00FF60D3">
              <w:rPr>
                <w:b/>
                <w:bCs/>
                <w:snapToGrid w:val="0"/>
                <w:sz w:val="22"/>
                <w:szCs w:val="22"/>
              </w:rPr>
              <w:t>Insurance</w:t>
            </w:r>
            <w:r>
              <w:rPr>
                <w:snapToGrid w:val="0"/>
                <w:sz w:val="22"/>
                <w:szCs w:val="22"/>
              </w:rPr>
              <w:t xml:space="preserve">: </w:t>
            </w:r>
            <w:r w:rsidR="002E7982" w:rsidRPr="00FF60D3">
              <w:rPr>
                <w:snapToGrid w:val="0"/>
                <w:sz w:val="22"/>
                <w:szCs w:val="22"/>
              </w:rPr>
              <w:t>Does staff require a certificate or professional license to carry out work?</w:t>
            </w:r>
          </w:p>
        </w:tc>
      </w:tr>
      <w:tr w:rsidR="002E7982" w:rsidRPr="002E7982" w14:paraId="77CAB7D6" w14:textId="77777777" w:rsidTr="00F34192">
        <w:trPr>
          <w:trHeight w:val="300"/>
        </w:trPr>
        <w:tc>
          <w:tcPr>
            <w:tcW w:w="9360" w:type="dxa"/>
            <w:tcBorders>
              <w:top w:val="nil"/>
              <w:left w:val="nil"/>
              <w:bottom w:val="nil"/>
              <w:right w:val="nil"/>
            </w:tcBorders>
            <w:shd w:val="clear" w:color="auto" w:fill="auto"/>
            <w:noWrap/>
            <w:vAlign w:val="bottom"/>
            <w:hideMark/>
          </w:tcPr>
          <w:p w14:paraId="472F2C7E" w14:textId="77777777" w:rsidR="002E7982" w:rsidRPr="00FF60D3" w:rsidRDefault="00FF60D3" w:rsidP="00FF60D3">
            <w:pPr>
              <w:pStyle w:val="ListParagraph"/>
              <w:numPr>
                <w:ilvl w:val="0"/>
                <w:numId w:val="10"/>
              </w:numPr>
              <w:rPr>
                <w:snapToGrid w:val="0"/>
                <w:sz w:val="22"/>
                <w:szCs w:val="22"/>
              </w:rPr>
            </w:pPr>
            <w:r w:rsidRPr="00FF60D3">
              <w:rPr>
                <w:b/>
                <w:bCs/>
                <w:snapToGrid w:val="0"/>
                <w:sz w:val="22"/>
                <w:szCs w:val="22"/>
              </w:rPr>
              <w:t>Insurance</w:t>
            </w:r>
            <w:r>
              <w:rPr>
                <w:snapToGrid w:val="0"/>
                <w:sz w:val="22"/>
                <w:szCs w:val="22"/>
              </w:rPr>
              <w:t xml:space="preserve">: </w:t>
            </w:r>
            <w:r w:rsidR="002E7982" w:rsidRPr="00FF60D3">
              <w:rPr>
                <w:snapToGrid w:val="0"/>
                <w:sz w:val="22"/>
                <w:szCs w:val="22"/>
              </w:rPr>
              <w:t>Are any operations and/or services provided on City owned or leased facilities?</w:t>
            </w:r>
          </w:p>
        </w:tc>
      </w:tr>
      <w:tr w:rsidR="002E7982" w:rsidRPr="002E7982" w14:paraId="6783DDE3" w14:textId="77777777" w:rsidTr="00F34192">
        <w:trPr>
          <w:trHeight w:val="300"/>
        </w:trPr>
        <w:tc>
          <w:tcPr>
            <w:tcW w:w="9360" w:type="dxa"/>
            <w:tcBorders>
              <w:top w:val="nil"/>
              <w:left w:val="nil"/>
              <w:bottom w:val="nil"/>
              <w:right w:val="nil"/>
            </w:tcBorders>
            <w:shd w:val="clear" w:color="auto" w:fill="auto"/>
            <w:noWrap/>
            <w:vAlign w:val="bottom"/>
            <w:hideMark/>
          </w:tcPr>
          <w:p w14:paraId="36FB7352" w14:textId="77777777" w:rsidR="002E7982" w:rsidRPr="00FF60D3" w:rsidRDefault="00FF60D3" w:rsidP="00FF60D3">
            <w:pPr>
              <w:pStyle w:val="ListParagraph"/>
              <w:numPr>
                <w:ilvl w:val="0"/>
                <w:numId w:val="10"/>
              </w:numPr>
              <w:rPr>
                <w:snapToGrid w:val="0"/>
                <w:sz w:val="22"/>
                <w:szCs w:val="22"/>
              </w:rPr>
            </w:pPr>
            <w:r w:rsidRPr="00FF60D3">
              <w:rPr>
                <w:b/>
                <w:bCs/>
                <w:snapToGrid w:val="0"/>
                <w:sz w:val="22"/>
                <w:szCs w:val="22"/>
              </w:rPr>
              <w:t>Insurance</w:t>
            </w:r>
            <w:r>
              <w:rPr>
                <w:snapToGrid w:val="0"/>
                <w:sz w:val="22"/>
                <w:szCs w:val="22"/>
              </w:rPr>
              <w:t xml:space="preserve">: </w:t>
            </w:r>
            <w:r w:rsidR="002E7982" w:rsidRPr="00FF60D3">
              <w:rPr>
                <w:snapToGrid w:val="0"/>
                <w:sz w:val="22"/>
                <w:szCs w:val="22"/>
              </w:rPr>
              <w:t>Is funding being used to purchase property or capital equipment?</w:t>
            </w:r>
          </w:p>
        </w:tc>
      </w:tr>
    </w:tbl>
    <w:p w14:paraId="48E44A25" w14:textId="77777777" w:rsidR="00CF6105" w:rsidRPr="00410A5A" w:rsidRDefault="00CF6105" w:rsidP="00CF6105">
      <w:pPr>
        <w:rPr>
          <w:snapToGrid w:val="0"/>
          <w:sz w:val="22"/>
          <w:szCs w:val="22"/>
        </w:rPr>
      </w:pPr>
    </w:p>
    <w:p w14:paraId="78FD50DE" w14:textId="77777777" w:rsidR="009851D8" w:rsidRPr="00FF60D3" w:rsidRDefault="009851D8" w:rsidP="00CF6105">
      <w:pPr>
        <w:numPr>
          <w:ilvl w:val="0"/>
          <w:numId w:val="2"/>
        </w:numPr>
        <w:rPr>
          <w:snapToGrid w:val="0"/>
          <w:sz w:val="22"/>
          <w:szCs w:val="22"/>
        </w:rPr>
      </w:pPr>
      <w:r>
        <w:rPr>
          <w:b/>
          <w:snapToGrid w:val="0"/>
          <w:sz w:val="22"/>
          <w:szCs w:val="22"/>
        </w:rPr>
        <w:t>System for Collecting and Reporting Program Data</w:t>
      </w:r>
    </w:p>
    <w:p w14:paraId="29145647" w14:textId="77777777" w:rsidR="00FF60D3" w:rsidRPr="002E7982" w:rsidRDefault="00FF60D3" w:rsidP="00FF60D3">
      <w:pPr>
        <w:ind w:left="720"/>
        <w:rPr>
          <w:snapToGrid w:val="0"/>
          <w:sz w:val="22"/>
          <w:szCs w:val="22"/>
        </w:rPr>
      </w:pPr>
    </w:p>
    <w:p w14:paraId="0C3E9E90" w14:textId="77777777" w:rsidR="00FF60D3" w:rsidRDefault="00CF6105" w:rsidP="00FF60D3">
      <w:pPr>
        <w:pStyle w:val="ListParagraph"/>
        <w:numPr>
          <w:ilvl w:val="0"/>
          <w:numId w:val="10"/>
        </w:numPr>
        <w:rPr>
          <w:snapToGrid w:val="0"/>
          <w:sz w:val="22"/>
          <w:szCs w:val="22"/>
        </w:rPr>
      </w:pPr>
      <w:r w:rsidRPr="00FF60D3">
        <w:rPr>
          <w:snapToGrid w:val="0"/>
          <w:sz w:val="22"/>
          <w:szCs w:val="22"/>
        </w:rPr>
        <w:t>Describe the system that the agency has in place to collect and report program data</w:t>
      </w:r>
      <w:r w:rsidRPr="00FF60D3">
        <w:rPr>
          <w:b/>
          <w:snapToGrid w:val="0"/>
          <w:sz w:val="22"/>
          <w:szCs w:val="22"/>
        </w:rPr>
        <w:t>.</w:t>
      </w:r>
      <w:r w:rsidRPr="00FF60D3">
        <w:rPr>
          <w:snapToGrid w:val="0"/>
          <w:sz w:val="22"/>
          <w:szCs w:val="22"/>
        </w:rPr>
        <w:t xml:space="preserve"> </w:t>
      </w:r>
    </w:p>
    <w:p w14:paraId="5955B9B3" w14:textId="77777777" w:rsidR="002E7982" w:rsidRPr="00FF60D3" w:rsidRDefault="009851D8" w:rsidP="00FF60D3">
      <w:pPr>
        <w:pStyle w:val="ListParagraph"/>
        <w:numPr>
          <w:ilvl w:val="0"/>
          <w:numId w:val="10"/>
        </w:numPr>
        <w:rPr>
          <w:snapToGrid w:val="0"/>
          <w:sz w:val="22"/>
          <w:szCs w:val="22"/>
        </w:rPr>
      </w:pPr>
      <w:r w:rsidRPr="00FF60D3">
        <w:rPr>
          <w:snapToGrid w:val="0"/>
          <w:sz w:val="22"/>
          <w:szCs w:val="22"/>
        </w:rPr>
        <w:t xml:space="preserve">Program data is typically reported through Quarterly </w:t>
      </w:r>
      <w:r w:rsidR="00FF60D3">
        <w:rPr>
          <w:snapToGrid w:val="0"/>
          <w:sz w:val="22"/>
          <w:szCs w:val="22"/>
        </w:rPr>
        <w:t>Status Report</w:t>
      </w:r>
      <w:r w:rsidRPr="00FF60D3">
        <w:rPr>
          <w:snapToGrid w:val="0"/>
          <w:sz w:val="22"/>
          <w:szCs w:val="22"/>
        </w:rPr>
        <w:t xml:space="preserve">s. If the program is not able to collect demographic information, explain why. </w:t>
      </w:r>
    </w:p>
    <w:p w14:paraId="48C1FB7E" w14:textId="77777777" w:rsidR="009851D8" w:rsidRPr="00FF60D3" w:rsidRDefault="009851D8" w:rsidP="00FF60D3">
      <w:pPr>
        <w:pStyle w:val="ListParagraph"/>
        <w:numPr>
          <w:ilvl w:val="0"/>
          <w:numId w:val="10"/>
        </w:numPr>
        <w:rPr>
          <w:snapToGrid w:val="0"/>
          <w:sz w:val="22"/>
          <w:szCs w:val="22"/>
        </w:rPr>
      </w:pPr>
      <w:r w:rsidRPr="00FF60D3">
        <w:rPr>
          <w:snapToGrid w:val="0"/>
          <w:sz w:val="22"/>
          <w:szCs w:val="22"/>
        </w:rPr>
        <w:t xml:space="preserve">Please complete a Performance Measure Definition Tool spreadsheet. </w:t>
      </w:r>
    </w:p>
    <w:p w14:paraId="54D9E717" w14:textId="77777777" w:rsidR="00CF6105" w:rsidRPr="00410A5A" w:rsidRDefault="00CF6105" w:rsidP="00CF6105">
      <w:pPr>
        <w:rPr>
          <w:sz w:val="22"/>
          <w:szCs w:val="22"/>
        </w:rPr>
      </w:pPr>
    </w:p>
    <w:p w14:paraId="468340C9" w14:textId="77777777" w:rsidR="00CF6105" w:rsidRPr="00FF60D3" w:rsidRDefault="00CF6105" w:rsidP="00CF6105">
      <w:pPr>
        <w:numPr>
          <w:ilvl w:val="0"/>
          <w:numId w:val="2"/>
        </w:numPr>
        <w:rPr>
          <w:b/>
          <w:bCs/>
          <w:sz w:val="22"/>
          <w:szCs w:val="22"/>
        </w:rPr>
      </w:pPr>
      <w:r w:rsidRPr="00FF60D3">
        <w:rPr>
          <w:b/>
          <w:bCs/>
          <w:sz w:val="22"/>
          <w:szCs w:val="22"/>
        </w:rPr>
        <w:t xml:space="preserve">Program Evaluation Plan </w:t>
      </w:r>
    </w:p>
    <w:p w14:paraId="34593A49" w14:textId="77777777" w:rsidR="00CF6105" w:rsidRPr="00410A5A" w:rsidRDefault="00CF6105" w:rsidP="00FF60D3">
      <w:pPr>
        <w:rPr>
          <w:b/>
          <w:sz w:val="22"/>
          <w:szCs w:val="22"/>
        </w:rPr>
      </w:pPr>
    </w:p>
    <w:p w14:paraId="5E1DBF23" w14:textId="77777777" w:rsidR="00FF60D3" w:rsidRDefault="00CF6105" w:rsidP="00FF60D3">
      <w:pPr>
        <w:pStyle w:val="ListParagraph"/>
        <w:numPr>
          <w:ilvl w:val="0"/>
          <w:numId w:val="10"/>
        </w:numPr>
        <w:rPr>
          <w:sz w:val="22"/>
          <w:szCs w:val="22"/>
        </w:rPr>
      </w:pPr>
      <w:r w:rsidRPr="00FF60D3">
        <w:rPr>
          <w:b/>
          <w:sz w:val="22"/>
          <w:szCs w:val="22"/>
        </w:rPr>
        <w:t>Performance Evaluation</w:t>
      </w:r>
      <w:r w:rsidRPr="00FF60D3">
        <w:rPr>
          <w:sz w:val="22"/>
          <w:szCs w:val="22"/>
        </w:rPr>
        <w:t xml:space="preserve"> – describe how the agency will evaluate the program’s performance in achieving program goals</w:t>
      </w:r>
      <w:r w:rsidR="009851D8" w:rsidRPr="00FF60D3">
        <w:rPr>
          <w:sz w:val="22"/>
          <w:szCs w:val="22"/>
        </w:rPr>
        <w:t xml:space="preserve">. This is tied to the program performance measures. </w:t>
      </w:r>
    </w:p>
    <w:p w14:paraId="363A7988" w14:textId="77777777" w:rsidR="00FF60D3" w:rsidRDefault="009851D8" w:rsidP="00FF60D3">
      <w:pPr>
        <w:pStyle w:val="ListParagraph"/>
        <w:numPr>
          <w:ilvl w:val="1"/>
          <w:numId w:val="10"/>
        </w:numPr>
        <w:rPr>
          <w:sz w:val="22"/>
          <w:szCs w:val="22"/>
        </w:rPr>
      </w:pPr>
      <w:r w:rsidRPr="00FF60D3">
        <w:rPr>
          <w:sz w:val="22"/>
          <w:szCs w:val="22"/>
        </w:rPr>
        <w:t xml:space="preserve">Is there a partner feedback loop? </w:t>
      </w:r>
    </w:p>
    <w:p w14:paraId="7C552BBF" w14:textId="77777777" w:rsidR="00CF6105" w:rsidRPr="00FF60D3" w:rsidRDefault="009851D8" w:rsidP="00FF60D3">
      <w:pPr>
        <w:pStyle w:val="ListParagraph"/>
        <w:numPr>
          <w:ilvl w:val="1"/>
          <w:numId w:val="10"/>
        </w:numPr>
        <w:rPr>
          <w:sz w:val="22"/>
          <w:szCs w:val="22"/>
        </w:rPr>
      </w:pPr>
      <w:r w:rsidRPr="00FF60D3">
        <w:rPr>
          <w:sz w:val="22"/>
          <w:szCs w:val="22"/>
        </w:rPr>
        <w:t>How is program data used evaluate program performance?</w:t>
      </w:r>
    </w:p>
    <w:p w14:paraId="6A7C3A51" w14:textId="77777777" w:rsidR="009851D8" w:rsidRDefault="009851D8" w:rsidP="002E7982">
      <w:pPr>
        <w:ind w:left="435"/>
        <w:rPr>
          <w:sz w:val="22"/>
          <w:szCs w:val="22"/>
          <w:u w:val="single"/>
        </w:rPr>
      </w:pPr>
    </w:p>
    <w:p w14:paraId="3AD6200D" w14:textId="77777777" w:rsidR="00FF60D3" w:rsidRDefault="00CF6105" w:rsidP="00FF60D3">
      <w:pPr>
        <w:pStyle w:val="ListParagraph"/>
        <w:numPr>
          <w:ilvl w:val="0"/>
          <w:numId w:val="10"/>
        </w:numPr>
        <w:rPr>
          <w:sz w:val="22"/>
          <w:szCs w:val="22"/>
        </w:rPr>
      </w:pPr>
      <w:r w:rsidRPr="00FF60D3">
        <w:rPr>
          <w:b/>
          <w:sz w:val="22"/>
          <w:szCs w:val="22"/>
        </w:rPr>
        <w:t>Quality Improvement</w:t>
      </w:r>
      <w:r w:rsidRPr="00FF60D3">
        <w:rPr>
          <w:sz w:val="22"/>
          <w:szCs w:val="22"/>
        </w:rPr>
        <w:t xml:space="preserve"> – describe the process for identifying problems or other issues in service delivery, designing activities to overcome these problems, and following up to ensure corrective actions have been effective</w:t>
      </w:r>
      <w:r w:rsidR="003A2334" w:rsidRPr="00FF60D3">
        <w:rPr>
          <w:sz w:val="22"/>
          <w:szCs w:val="22"/>
        </w:rPr>
        <w:t xml:space="preserve">. This refers to the program design. </w:t>
      </w:r>
    </w:p>
    <w:p w14:paraId="43985868" w14:textId="77777777" w:rsidR="00FF60D3" w:rsidRDefault="003A2334" w:rsidP="00FF60D3">
      <w:pPr>
        <w:pStyle w:val="ListParagraph"/>
        <w:numPr>
          <w:ilvl w:val="1"/>
          <w:numId w:val="10"/>
        </w:numPr>
        <w:rPr>
          <w:sz w:val="22"/>
          <w:szCs w:val="22"/>
        </w:rPr>
      </w:pPr>
      <w:r w:rsidRPr="00FF60D3">
        <w:rPr>
          <w:sz w:val="22"/>
          <w:szCs w:val="22"/>
        </w:rPr>
        <w:t xml:space="preserve">How often does the Board review program design and service delivery? </w:t>
      </w:r>
    </w:p>
    <w:p w14:paraId="468464C6" w14:textId="77777777" w:rsidR="00CF6105" w:rsidRPr="00FF60D3" w:rsidRDefault="003A2334" w:rsidP="00FF60D3">
      <w:pPr>
        <w:pStyle w:val="ListParagraph"/>
        <w:numPr>
          <w:ilvl w:val="1"/>
          <w:numId w:val="10"/>
        </w:numPr>
        <w:rPr>
          <w:sz w:val="22"/>
          <w:szCs w:val="22"/>
        </w:rPr>
      </w:pPr>
      <w:r w:rsidRPr="00FF60D3">
        <w:rPr>
          <w:sz w:val="22"/>
          <w:szCs w:val="22"/>
        </w:rPr>
        <w:t xml:space="preserve">Does the program use surveys or other types of feedback forms for clients and/or staff administering the program? </w:t>
      </w:r>
    </w:p>
    <w:p w14:paraId="601AD559" w14:textId="77777777" w:rsidR="00CF6105" w:rsidRPr="00410A5A" w:rsidRDefault="00CF6105" w:rsidP="00CF6105">
      <w:pPr>
        <w:rPr>
          <w:sz w:val="22"/>
          <w:szCs w:val="22"/>
        </w:rPr>
      </w:pPr>
      <w:r w:rsidRPr="00410A5A">
        <w:rPr>
          <w:sz w:val="22"/>
          <w:szCs w:val="22"/>
        </w:rPr>
        <w:t xml:space="preserve"> </w:t>
      </w:r>
    </w:p>
    <w:p w14:paraId="007793DF" w14:textId="77777777" w:rsidR="00491944" w:rsidRPr="002E7982" w:rsidRDefault="00491944" w:rsidP="00CF6105">
      <w:pPr>
        <w:numPr>
          <w:ilvl w:val="0"/>
          <w:numId w:val="2"/>
        </w:numPr>
        <w:rPr>
          <w:sz w:val="22"/>
          <w:szCs w:val="22"/>
        </w:rPr>
      </w:pPr>
      <w:r>
        <w:rPr>
          <w:b/>
          <w:snapToGrid w:val="0"/>
          <w:sz w:val="22"/>
          <w:szCs w:val="22"/>
        </w:rPr>
        <w:t>Agency Service Cooperation and Collaboration</w:t>
      </w:r>
    </w:p>
    <w:p w14:paraId="06709201" w14:textId="77777777" w:rsidR="00491944" w:rsidRPr="002E7982" w:rsidRDefault="00491944" w:rsidP="002E7982">
      <w:pPr>
        <w:ind w:left="720"/>
        <w:rPr>
          <w:sz w:val="22"/>
          <w:szCs w:val="22"/>
        </w:rPr>
      </w:pPr>
    </w:p>
    <w:p w14:paraId="279DE87D" w14:textId="77777777" w:rsidR="00491944" w:rsidRPr="00FF60D3" w:rsidRDefault="00491944" w:rsidP="00FF60D3">
      <w:pPr>
        <w:pStyle w:val="ListParagraph"/>
        <w:numPr>
          <w:ilvl w:val="0"/>
          <w:numId w:val="10"/>
        </w:numPr>
        <w:rPr>
          <w:b/>
          <w:snapToGrid w:val="0"/>
          <w:sz w:val="22"/>
          <w:szCs w:val="22"/>
        </w:rPr>
      </w:pPr>
      <w:r w:rsidRPr="00FF60D3">
        <w:rPr>
          <w:b/>
          <w:snapToGrid w:val="0"/>
          <w:sz w:val="22"/>
          <w:szCs w:val="22"/>
        </w:rPr>
        <w:t>Service Cooperation with Other Agencies</w:t>
      </w:r>
      <w:r w:rsidR="00FF60D3">
        <w:rPr>
          <w:b/>
          <w:snapToGrid w:val="0"/>
          <w:sz w:val="22"/>
          <w:szCs w:val="22"/>
        </w:rPr>
        <w:t xml:space="preserve">- </w:t>
      </w:r>
      <w:r w:rsidR="00CF6105" w:rsidRPr="00FF60D3">
        <w:rPr>
          <w:snapToGrid w:val="0"/>
          <w:sz w:val="22"/>
          <w:szCs w:val="22"/>
        </w:rPr>
        <w:t xml:space="preserve">How does the agency coordinate their services with services being provided by other agencies? (i.e. minimize duplication, </w:t>
      </w:r>
      <w:r w:rsidRPr="00FF60D3">
        <w:rPr>
          <w:snapToGrid w:val="0"/>
          <w:sz w:val="22"/>
          <w:szCs w:val="22"/>
        </w:rPr>
        <w:t xml:space="preserve">utilize referrals, </w:t>
      </w:r>
      <w:r w:rsidR="00CF6105" w:rsidRPr="00FF60D3">
        <w:rPr>
          <w:snapToGrid w:val="0"/>
          <w:sz w:val="22"/>
          <w:szCs w:val="22"/>
        </w:rPr>
        <w:t xml:space="preserve">cover gaps in services, etc.).  </w:t>
      </w:r>
    </w:p>
    <w:p w14:paraId="6FECC441" w14:textId="77777777" w:rsidR="00491944" w:rsidRDefault="00491944" w:rsidP="002E7982">
      <w:pPr>
        <w:ind w:left="360"/>
        <w:rPr>
          <w:snapToGrid w:val="0"/>
          <w:sz w:val="22"/>
          <w:szCs w:val="22"/>
        </w:rPr>
      </w:pPr>
    </w:p>
    <w:p w14:paraId="6931DF0B" w14:textId="77777777" w:rsidR="00491944" w:rsidRPr="00FF60D3" w:rsidRDefault="00491944" w:rsidP="00FF60D3">
      <w:pPr>
        <w:pStyle w:val="ListParagraph"/>
        <w:numPr>
          <w:ilvl w:val="0"/>
          <w:numId w:val="10"/>
        </w:numPr>
        <w:rPr>
          <w:b/>
          <w:snapToGrid w:val="0"/>
          <w:sz w:val="22"/>
          <w:szCs w:val="22"/>
        </w:rPr>
      </w:pPr>
      <w:r w:rsidRPr="00FF60D3">
        <w:rPr>
          <w:b/>
          <w:snapToGrid w:val="0"/>
          <w:sz w:val="22"/>
          <w:szCs w:val="22"/>
        </w:rPr>
        <w:t>Service Collaboration with Other Agencies</w:t>
      </w:r>
    </w:p>
    <w:p w14:paraId="3946A11B" w14:textId="77777777" w:rsidR="00FF60D3" w:rsidRDefault="00491944" w:rsidP="00FF60D3">
      <w:pPr>
        <w:pStyle w:val="ListParagraph"/>
        <w:numPr>
          <w:ilvl w:val="1"/>
          <w:numId w:val="10"/>
        </w:numPr>
        <w:rPr>
          <w:snapToGrid w:val="0"/>
          <w:sz w:val="22"/>
          <w:szCs w:val="22"/>
        </w:rPr>
      </w:pPr>
      <w:r w:rsidRPr="00FF60D3">
        <w:rPr>
          <w:snapToGrid w:val="0"/>
          <w:sz w:val="22"/>
          <w:szCs w:val="22"/>
        </w:rPr>
        <w:t xml:space="preserve">Does this Agreement have Subgrantees? If it does not, put “Not Applicable”. </w:t>
      </w:r>
    </w:p>
    <w:p w14:paraId="659F692A" w14:textId="77777777" w:rsidR="00FF60D3" w:rsidRPr="00FF60D3" w:rsidRDefault="00491944" w:rsidP="00FF60D3">
      <w:pPr>
        <w:pStyle w:val="ListParagraph"/>
        <w:numPr>
          <w:ilvl w:val="1"/>
          <w:numId w:val="10"/>
        </w:numPr>
        <w:rPr>
          <w:snapToGrid w:val="0"/>
          <w:sz w:val="22"/>
          <w:szCs w:val="22"/>
        </w:rPr>
      </w:pPr>
      <w:r w:rsidRPr="00FF60D3">
        <w:rPr>
          <w:snapToGrid w:val="0"/>
          <w:sz w:val="22"/>
          <w:szCs w:val="22"/>
        </w:rPr>
        <w:t xml:space="preserve">If the program has at least one subgrantee implementing parts of the program, describe the relationship between the subgrantee and the grantee as relates to administering the program. </w:t>
      </w:r>
      <w:r w:rsidR="00E93551" w:rsidRPr="00FF60D3">
        <w:rPr>
          <w:snapToGrid w:val="0"/>
          <w:sz w:val="22"/>
          <w:szCs w:val="22"/>
        </w:rPr>
        <w:t>Describe the nuts and bolts of the collaboration.</w:t>
      </w:r>
    </w:p>
    <w:p w14:paraId="2F9260BA" w14:textId="77777777" w:rsidR="00491944" w:rsidRPr="00FF60D3" w:rsidRDefault="00491944" w:rsidP="00FF60D3">
      <w:pPr>
        <w:pStyle w:val="ListParagraph"/>
        <w:numPr>
          <w:ilvl w:val="1"/>
          <w:numId w:val="10"/>
        </w:numPr>
        <w:rPr>
          <w:snapToGrid w:val="0"/>
          <w:sz w:val="22"/>
          <w:szCs w:val="22"/>
        </w:rPr>
      </w:pPr>
      <w:r w:rsidRPr="00FF60D3">
        <w:rPr>
          <w:snapToGrid w:val="0"/>
          <w:sz w:val="22"/>
          <w:szCs w:val="22"/>
        </w:rPr>
        <w:t>How are clients affected by the collaboration?</w:t>
      </w:r>
    </w:p>
    <w:p w14:paraId="1D958BB3" w14:textId="77777777" w:rsidR="00491944" w:rsidRPr="00FF60D3" w:rsidRDefault="00491944" w:rsidP="00FF60D3">
      <w:pPr>
        <w:pStyle w:val="ListParagraph"/>
        <w:numPr>
          <w:ilvl w:val="1"/>
          <w:numId w:val="10"/>
        </w:numPr>
        <w:rPr>
          <w:snapToGrid w:val="0"/>
          <w:sz w:val="22"/>
          <w:szCs w:val="22"/>
        </w:rPr>
      </w:pPr>
      <w:r w:rsidRPr="00FF60D3">
        <w:rPr>
          <w:snapToGrid w:val="0"/>
          <w:sz w:val="22"/>
          <w:szCs w:val="22"/>
        </w:rPr>
        <w:t>How often and regarding what content do the grantee and subgrantee(s) communicate?</w:t>
      </w:r>
    </w:p>
    <w:p w14:paraId="0D1D1A7D" w14:textId="77777777" w:rsidR="00491944" w:rsidRPr="00FF60D3" w:rsidRDefault="00491944" w:rsidP="00FF60D3">
      <w:pPr>
        <w:pStyle w:val="ListParagraph"/>
        <w:numPr>
          <w:ilvl w:val="1"/>
          <w:numId w:val="10"/>
        </w:numPr>
        <w:rPr>
          <w:snapToGrid w:val="0"/>
          <w:sz w:val="22"/>
          <w:szCs w:val="22"/>
        </w:rPr>
      </w:pPr>
      <w:r w:rsidRPr="00FF60D3">
        <w:rPr>
          <w:snapToGrid w:val="0"/>
          <w:sz w:val="22"/>
          <w:szCs w:val="22"/>
        </w:rPr>
        <w:t>What is the data flow process from subgrantee to grantee?</w:t>
      </w:r>
    </w:p>
    <w:p w14:paraId="308DD353" w14:textId="77777777" w:rsidR="00CF6105" w:rsidRPr="00FF60D3" w:rsidRDefault="00491944" w:rsidP="00FF60D3">
      <w:pPr>
        <w:pStyle w:val="ListParagraph"/>
        <w:numPr>
          <w:ilvl w:val="1"/>
          <w:numId w:val="10"/>
        </w:numPr>
        <w:rPr>
          <w:sz w:val="22"/>
          <w:szCs w:val="22"/>
        </w:rPr>
      </w:pPr>
      <w:r w:rsidRPr="00FF60D3">
        <w:rPr>
          <w:snapToGrid w:val="0"/>
          <w:sz w:val="22"/>
          <w:szCs w:val="22"/>
        </w:rPr>
        <w:t>What is the funding reimbursement timeline from the grantee to the subgrantee(s)?</w:t>
      </w:r>
    </w:p>
    <w:p w14:paraId="4BF0ED8B" w14:textId="77777777" w:rsidR="00CF6105" w:rsidRPr="00410A5A" w:rsidRDefault="00CF6105" w:rsidP="00CF6105">
      <w:pPr>
        <w:pStyle w:val="Header"/>
        <w:tabs>
          <w:tab w:val="clear" w:pos="4320"/>
          <w:tab w:val="clear" w:pos="8640"/>
        </w:tabs>
        <w:rPr>
          <w:sz w:val="22"/>
          <w:szCs w:val="22"/>
        </w:rPr>
      </w:pPr>
    </w:p>
    <w:p w14:paraId="74D5D7E4" w14:textId="77777777" w:rsidR="00CF6105" w:rsidRPr="00410A5A" w:rsidRDefault="00FF60D3" w:rsidP="00CF6105">
      <w:pPr>
        <w:numPr>
          <w:ilvl w:val="0"/>
          <w:numId w:val="2"/>
        </w:numPr>
        <w:rPr>
          <w:sz w:val="22"/>
          <w:szCs w:val="22"/>
        </w:rPr>
      </w:pPr>
      <w:r w:rsidRPr="00FF60D3">
        <w:rPr>
          <w:b/>
          <w:bCs/>
          <w:snapToGrid w:val="0"/>
          <w:sz w:val="22"/>
          <w:szCs w:val="22"/>
        </w:rPr>
        <w:t>Community Planning Activities:</w:t>
      </w:r>
      <w:r>
        <w:rPr>
          <w:snapToGrid w:val="0"/>
          <w:sz w:val="22"/>
          <w:szCs w:val="22"/>
        </w:rPr>
        <w:t xml:space="preserve"> </w:t>
      </w:r>
      <w:r w:rsidR="00CF6105" w:rsidRPr="00410A5A">
        <w:rPr>
          <w:snapToGrid w:val="0"/>
          <w:sz w:val="22"/>
          <w:szCs w:val="22"/>
        </w:rPr>
        <w:t xml:space="preserve">Describe your agency's involvement in </w:t>
      </w:r>
      <w:r w:rsidR="00CF6105" w:rsidRPr="00FF60D3">
        <w:rPr>
          <w:bCs/>
          <w:sz w:val="22"/>
          <w:szCs w:val="22"/>
        </w:rPr>
        <w:t>community planning</w:t>
      </w:r>
      <w:r w:rsidR="00CF6105" w:rsidRPr="00410A5A">
        <w:rPr>
          <w:b/>
          <w:sz w:val="22"/>
          <w:szCs w:val="22"/>
        </w:rPr>
        <w:t xml:space="preserve"> </w:t>
      </w:r>
      <w:r w:rsidR="00CF6105" w:rsidRPr="00FF60D3">
        <w:rPr>
          <w:bCs/>
          <w:sz w:val="22"/>
          <w:szCs w:val="22"/>
        </w:rPr>
        <w:t>activities</w:t>
      </w:r>
      <w:r w:rsidR="00CF6105" w:rsidRPr="00410A5A">
        <w:rPr>
          <w:sz w:val="22"/>
          <w:szCs w:val="22"/>
        </w:rPr>
        <w:t xml:space="preserve"> that are specific to the services provided under this program.</w:t>
      </w:r>
    </w:p>
    <w:p w14:paraId="4AC84355" w14:textId="77777777" w:rsidR="00F16368" w:rsidRPr="00FF60D3" w:rsidRDefault="00F16368" w:rsidP="00FF60D3">
      <w:pPr>
        <w:spacing w:after="160" w:line="259" w:lineRule="auto"/>
        <w:rPr>
          <w:sz w:val="22"/>
          <w:szCs w:val="22"/>
        </w:rPr>
      </w:pPr>
    </w:p>
    <w:sectPr w:rsidR="00F16368" w:rsidRPr="00FF60D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ECEF" w14:textId="77777777" w:rsidR="007E0ECF" w:rsidRDefault="007E0ECF" w:rsidP="00CF6105">
      <w:r>
        <w:separator/>
      </w:r>
    </w:p>
  </w:endnote>
  <w:endnote w:type="continuationSeparator" w:id="0">
    <w:p w14:paraId="101C81BA" w14:textId="77777777" w:rsidR="007E0ECF" w:rsidRDefault="007E0ECF" w:rsidP="00CF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1D81" w14:textId="77777777" w:rsidR="002B3435" w:rsidRDefault="002B3435" w:rsidP="00CF6105">
    <w:pPr>
      <w:pStyle w:val="Footer"/>
      <w:rPr>
        <w:i/>
      </w:rPr>
    </w:pPr>
    <w:r w:rsidRPr="00CF6105">
      <w:rPr>
        <w:i/>
      </w:rPr>
      <w:t>Instructions For Completing Social Services Agreements</w:t>
    </w:r>
    <w:r>
      <w:rPr>
        <w:i/>
      </w:rPr>
      <w:t xml:space="preserve"> </w:t>
    </w:r>
  </w:p>
  <w:p w14:paraId="1D5DBBFA" w14:textId="77777777" w:rsidR="002B3435" w:rsidRPr="00CF6105" w:rsidRDefault="002B3435" w:rsidP="00CF6105">
    <w:pPr>
      <w:pStyle w:val="Footer"/>
      <w:rPr>
        <w:i/>
      </w:rPr>
    </w:pPr>
    <w:r w:rsidRPr="00CF6105">
      <w:rPr>
        <w:i/>
      </w:rPr>
      <w:t xml:space="preserve">Last Update: </w:t>
    </w:r>
    <w:r w:rsidR="00FF60D3">
      <w:rPr>
        <w:i/>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F74E" w14:textId="77777777" w:rsidR="007E0ECF" w:rsidRDefault="007E0ECF" w:rsidP="00CF6105">
      <w:r>
        <w:separator/>
      </w:r>
    </w:p>
  </w:footnote>
  <w:footnote w:type="continuationSeparator" w:id="0">
    <w:p w14:paraId="52EFFC7F" w14:textId="77777777" w:rsidR="007E0ECF" w:rsidRDefault="007E0ECF" w:rsidP="00CF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63DE" w14:textId="77777777" w:rsidR="002B3435" w:rsidRDefault="0043243D">
    <w:pPr>
      <w:pStyle w:val="Header"/>
    </w:pPr>
    <w:r>
      <w:rPr>
        <w:noProof/>
      </w:rPr>
      <w:pict w14:anchorId="0F241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399394" o:spid="_x0000_s2080"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EE03" w14:textId="77777777" w:rsidR="002B3435" w:rsidRDefault="0043243D">
    <w:pPr>
      <w:pStyle w:val="Header"/>
    </w:pPr>
    <w:r>
      <w:rPr>
        <w:noProof/>
      </w:rPr>
      <w:pict w14:anchorId="775F0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399395" o:spid="_x0000_s2081"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40F8" w14:textId="77777777" w:rsidR="002B3435" w:rsidRDefault="0043243D">
    <w:pPr>
      <w:pStyle w:val="Header"/>
    </w:pPr>
    <w:r>
      <w:rPr>
        <w:noProof/>
      </w:rPr>
      <w:pict w14:anchorId="12D12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399393" o:spid="_x0000_s2079"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94C"/>
    <w:multiLevelType w:val="hybridMultilevel"/>
    <w:tmpl w:val="AE7AEF32"/>
    <w:lvl w:ilvl="0" w:tplc="80803A7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6FBE"/>
    <w:multiLevelType w:val="hybridMultilevel"/>
    <w:tmpl w:val="E1CA7E22"/>
    <w:lvl w:ilvl="0" w:tplc="4D181B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24472"/>
    <w:multiLevelType w:val="hybridMultilevel"/>
    <w:tmpl w:val="3890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F30B73"/>
    <w:multiLevelType w:val="hybridMultilevel"/>
    <w:tmpl w:val="D29A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52889"/>
    <w:multiLevelType w:val="hybridMultilevel"/>
    <w:tmpl w:val="1E8C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024FA"/>
    <w:multiLevelType w:val="hybridMultilevel"/>
    <w:tmpl w:val="C3D2EA58"/>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64147A6"/>
    <w:multiLevelType w:val="hybridMultilevel"/>
    <w:tmpl w:val="1E6C8EFA"/>
    <w:lvl w:ilvl="0" w:tplc="A3A8DEBC">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256A17"/>
    <w:multiLevelType w:val="hybridMultilevel"/>
    <w:tmpl w:val="76EC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55D2B"/>
    <w:multiLevelType w:val="hybridMultilevel"/>
    <w:tmpl w:val="A10E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66773"/>
    <w:multiLevelType w:val="hybridMultilevel"/>
    <w:tmpl w:val="79901768"/>
    <w:lvl w:ilvl="0" w:tplc="9CA625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9E2E3E"/>
    <w:multiLevelType w:val="hybridMultilevel"/>
    <w:tmpl w:val="D3144710"/>
    <w:lvl w:ilvl="0" w:tplc="80803A76">
      <w:start w:val="1"/>
      <w:numFmt w:val="lowerLetter"/>
      <w:lvlText w:val="%1)"/>
      <w:lvlJc w:val="left"/>
      <w:pPr>
        <w:tabs>
          <w:tab w:val="num" w:pos="795"/>
        </w:tabs>
        <w:ind w:left="795" w:hanging="360"/>
      </w:pPr>
      <w:rPr>
        <w:rFonts w:hint="default"/>
        <w:u w:val="none"/>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0"/>
  </w:num>
  <w:num w:numId="2">
    <w:abstractNumId w:val="6"/>
  </w:num>
  <w:num w:numId="3">
    <w:abstractNumId w:val="3"/>
  </w:num>
  <w:num w:numId="4">
    <w:abstractNumId w:val="4"/>
  </w:num>
  <w:num w:numId="5">
    <w:abstractNumId w:val="5"/>
  </w:num>
  <w:num w:numId="6">
    <w:abstractNumId w:val="7"/>
  </w:num>
  <w:num w:numId="7">
    <w:abstractNumId w:val="0"/>
  </w:num>
  <w:num w:numId="8">
    <w:abstractNumId w:val="9"/>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05"/>
    <w:rsid w:val="001B135D"/>
    <w:rsid w:val="001F4AE2"/>
    <w:rsid w:val="002B3435"/>
    <w:rsid w:val="002E7982"/>
    <w:rsid w:val="002F7246"/>
    <w:rsid w:val="00303DFA"/>
    <w:rsid w:val="003A2334"/>
    <w:rsid w:val="00410A5A"/>
    <w:rsid w:val="0043243D"/>
    <w:rsid w:val="00451E36"/>
    <w:rsid w:val="004634BD"/>
    <w:rsid w:val="004727A8"/>
    <w:rsid w:val="00491944"/>
    <w:rsid w:val="0054420B"/>
    <w:rsid w:val="005A7C59"/>
    <w:rsid w:val="00762395"/>
    <w:rsid w:val="00771487"/>
    <w:rsid w:val="0077612E"/>
    <w:rsid w:val="007E0ECF"/>
    <w:rsid w:val="00953E3D"/>
    <w:rsid w:val="009851D8"/>
    <w:rsid w:val="009B31AE"/>
    <w:rsid w:val="00AC50A8"/>
    <w:rsid w:val="00AF479D"/>
    <w:rsid w:val="00CF6105"/>
    <w:rsid w:val="00E93551"/>
    <w:rsid w:val="00EF5FFC"/>
    <w:rsid w:val="00F16368"/>
    <w:rsid w:val="00F5771B"/>
    <w:rsid w:val="00FA2A4A"/>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68F27E9B"/>
  <w15:chartTrackingRefBased/>
  <w15:docId w15:val="{8B8FBD09-1611-432E-A388-B5D0EAB4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F61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F6105"/>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6105"/>
    <w:pPr>
      <w:jc w:val="center"/>
    </w:pPr>
    <w:rPr>
      <w:b/>
      <w:sz w:val="24"/>
    </w:rPr>
  </w:style>
  <w:style w:type="character" w:customStyle="1" w:styleId="TitleChar">
    <w:name w:val="Title Char"/>
    <w:basedOn w:val="DefaultParagraphFont"/>
    <w:link w:val="Title"/>
    <w:rsid w:val="00CF6105"/>
    <w:rPr>
      <w:rFonts w:ascii="Times New Roman" w:eastAsia="Times New Roman" w:hAnsi="Times New Roman" w:cs="Times New Roman"/>
      <w:b/>
      <w:sz w:val="24"/>
      <w:szCs w:val="20"/>
    </w:rPr>
  </w:style>
  <w:style w:type="paragraph" w:styleId="Header">
    <w:name w:val="header"/>
    <w:basedOn w:val="Normal"/>
    <w:link w:val="HeaderChar"/>
    <w:uiPriority w:val="99"/>
    <w:rsid w:val="00CF6105"/>
    <w:pPr>
      <w:tabs>
        <w:tab w:val="center" w:pos="4320"/>
        <w:tab w:val="right" w:pos="8640"/>
      </w:tabs>
    </w:pPr>
  </w:style>
  <w:style w:type="character" w:customStyle="1" w:styleId="HeaderChar">
    <w:name w:val="Header Char"/>
    <w:basedOn w:val="DefaultParagraphFont"/>
    <w:link w:val="Header"/>
    <w:uiPriority w:val="99"/>
    <w:rsid w:val="00CF61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6105"/>
    <w:pPr>
      <w:tabs>
        <w:tab w:val="center" w:pos="4680"/>
        <w:tab w:val="right" w:pos="9360"/>
      </w:tabs>
    </w:pPr>
  </w:style>
  <w:style w:type="character" w:customStyle="1" w:styleId="FooterChar">
    <w:name w:val="Footer Char"/>
    <w:basedOn w:val="DefaultParagraphFont"/>
    <w:link w:val="Footer"/>
    <w:uiPriority w:val="99"/>
    <w:rsid w:val="00CF610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CF6105"/>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uiPriority w:val="9"/>
    <w:rsid w:val="00CF610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CF6105"/>
    <w:rPr>
      <w:sz w:val="24"/>
    </w:rPr>
  </w:style>
  <w:style w:type="character" w:customStyle="1" w:styleId="BodyTextChar">
    <w:name w:val="Body Text Char"/>
    <w:basedOn w:val="DefaultParagraphFont"/>
    <w:link w:val="BodyText"/>
    <w:rsid w:val="00CF6105"/>
    <w:rPr>
      <w:rFonts w:ascii="Times New Roman" w:eastAsia="Times New Roman" w:hAnsi="Times New Roman" w:cs="Times New Roman"/>
      <w:sz w:val="24"/>
      <w:szCs w:val="20"/>
    </w:rPr>
  </w:style>
  <w:style w:type="paragraph" w:styleId="Caption">
    <w:name w:val="caption"/>
    <w:basedOn w:val="Normal"/>
    <w:next w:val="Normal"/>
    <w:qFormat/>
    <w:rsid w:val="00CF6105"/>
    <w:rPr>
      <w:b/>
      <w:sz w:val="24"/>
    </w:rPr>
  </w:style>
  <w:style w:type="paragraph" w:styleId="BalloonText">
    <w:name w:val="Balloon Text"/>
    <w:basedOn w:val="Normal"/>
    <w:link w:val="BalloonTextChar"/>
    <w:uiPriority w:val="99"/>
    <w:semiHidden/>
    <w:unhideWhenUsed/>
    <w:rsid w:val="009B3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AE"/>
    <w:rPr>
      <w:rFonts w:ascii="Segoe UI" w:eastAsia="Times New Roman" w:hAnsi="Segoe UI" w:cs="Segoe UI"/>
      <w:sz w:val="18"/>
      <w:szCs w:val="18"/>
    </w:rPr>
  </w:style>
  <w:style w:type="paragraph" w:styleId="ListParagraph">
    <w:name w:val="List Paragraph"/>
    <w:basedOn w:val="Normal"/>
    <w:uiPriority w:val="34"/>
    <w:qFormat/>
    <w:rsid w:val="00FF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7771">
      <w:bodyDiv w:val="1"/>
      <w:marLeft w:val="0"/>
      <w:marRight w:val="0"/>
      <w:marTop w:val="0"/>
      <w:marBottom w:val="0"/>
      <w:divBdr>
        <w:top w:val="none" w:sz="0" w:space="0" w:color="auto"/>
        <w:left w:val="none" w:sz="0" w:space="0" w:color="auto"/>
        <w:bottom w:val="none" w:sz="0" w:space="0" w:color="auto"/>
        <w:right w:val="none" w:sz="0" w:space="0" w:color="auto"/>
      </w:divBdr>
    </w:div>
    <w:div w:id="9475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BCB4-92EE-414B-8A8F-EE1A9206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Geraldine</dc:creator>
  <cp:keywords/>
  <dc:description/>
  <cp:lastModifiedBy>Friedman, Michelle</cp:lastModifiedBy>
  <cp:revision>4</cp:revision>
  <cp:lastPrinted>2018-12-12T17:03:00Z</cp:lastPrinted>
  <dcterms:created xsi:type="dcterms:W3CDTF">2020-06-19T13:51:00Z</dcterms:created>
  <dcterms:modified xsi:type="dcterms:W3CDTF">2021-09-21T14:46:00Z</dcterms:modified>
</cp:coreProperties>
</file>