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5475F" w14:textId="77777777" w:rsidR="00A11752" w:rsidRPr="00F82C71" w:rsidRDefault="00A11752" w:rsidP="00A11752">
      <w:pPr>
        <w:jc w:val="center"/>
      </w:pPr>
      <w:r w:rsidRPr="00F82C71">
        <w:t>Restore Rundberg Revitalization Team Meeting</w:t>
      </w:r>
    </w:p>
    <w:p w14:paraId="487FFFEC" w14:textId="21497D10" w:rsidR="00A11752" w:rsidRPr="00F82C71" w:rsidRDefault="003246EB" w:rsidP="00A11752">
      <w:pPr>
        <w:jc w:val="center"/>
      </w:pPr>
      <w:proofErr w:type="spellStart"/>
      <w:r>
        <w:t>CommUnity</w:t>
      </w:r>
      <w:r w:rsidR="00A11752" w:rsidRPr="00F82C71">
        <w:t>Care</w:t>
      </w:r>
      <w:proofErr w:type="spellEnd"/>
      <w:r>
        <w:t xml:space="preserve"> </w:t>
      </w:r>
      <w:r w:rsidRPr="004A12CC">
        <w:rPr>
          <w:color w:val="000000" w:themeColor="text1"/>
        </w:rPr>
        <w:t>North Central Health Center</w:t>
      </w:r>
    </w:p>
    <w:p w14:paraId="7189D699" w14:textId="0263A0C1" w:rsidR="00D90E73" w:rsidRPr="00F82C71" w:rsidRDefault="003246EB" w:rsidP="00A11752">
      <w:pPr>
        <w:jc w:val="center"/>
      </w:pPr>
      <w:r>
        <w:t xml:space="preserve">1210 W </w:t>
      </w:r>
      <w:proofErr w:type="spellStart"/>
      <w:r>
        <w:t>Braker</w:t>
      </w:r>
      <w:proofErr w:type="spellEnd"/>
      <w:r>
        <w:t xml:space="preserve"> Ln</w:t>
      </w:r>
    </w:p>
    <w:p w14:paraId="4FFAB1EE" w14:textId="77777777" w:rsidR="00D90E73" w:rsidRPr="00F82C71" w:rsidRDefault="00D90E73" w:rsidP="00A11752">
      <w:pPr>
        <w:jc w:val="center"/>
      </w:pPr>
      <w:r w:rsidRPr="00F82C71">
        <w:t>July 9, 2015</w:t>
      </w:r>
    </w:p>
    <w:p w14:paraId="5F88C529" w14:textId="77777777" w:rsidR="00A11752" w:rsidRPr="00F82C71" w:rsidRDefault="00A11752" w:rsidP="00A11752">
      <w:pPr>
        <w:jc w:val="center"/>
      </w:pPr>
      <w:r w:rsidRPr="00F82C71">
        <w:t>11am-12:30pm</w:t>
      </w:r>
    </w:p>
    <w:p w14:paraId="1D009D99" w14:textId="77777777" w:rsidR="00D90E73" w:rsidRPr="00F82C71" w:rsidRDefault="00D90E73" w:rsidP="005629BF">
      <w:r w:rsidRPr="00F82C71">
        <w:t>Call to order 11:10</w:t>
      </w:r>
    </w:p>
    <w:p w14:paraId="3BAAB90B" w14:textId="77777777" w:rsidR="00D90E73" w:rsidRPr="00F82C71" w:rsidRDefault="00D90E73" w:rsidP="005629BF"/>
    <w:p w14:paraId="1F89B942" w14:textId="77777777" w:rsidR="005629BF" w:rsidRPr="00F82C71" w:rsidRDefault="00D90E73" w:rsidP="005629BF">
      <w:pPr>
        <w:rPr>
          <w:i/>
        </w:rPr>
      </w:pPr>
      <w:r w:rsidRPr="00F82C71">
        <w:rPr>
          <w:i/>
        </w:rPr>
        <w:t>Attendance</w:t>
      </w:r>
    </w:p>
    <w:p w14:paraId="0194DFCA" w14:textId="77777777" w:rsidR="00D90E73" w:rsidRPr="00F82C71" w:rsidRDefault="00D90E73" w:rsidP="005629BF"/>
    <w:p w14:paraId="4759EE72" w14:textId="77777777" w:rsidR="00D90E73" w:rsidRPr="00F82C71" w:rsidRDefault="00D90E73" w:rsidP="005629BF">
      <w:r w:rsidRPr="00F82C71">
        <w:t>Team Members &amp; Designees:</w:t>
      </w:r>
    </w:p>
    <w:p w14:paraId="12283691" w14:textId="7F26AD0A" w:rsidR="001E7A02" w:rsidRPr="003246EB" w:rsidRDefault="001E7A02" w:rsidP="001E7A02">
      <w:pPr>
        <w:rPr>
          <w:lang w:val="es-MX"/>
        </w:rPr>
      </w:pPr>
      <w:proofErr w:type="spellStart"/>
      <w:r w:rsidRPr="003246EB">
        <w:rPr>
          <w:lang w:val="es-MX"/>
        </w:rPr>
        <w:t>Monica</w:t>
      </w:r>
      <w:proofErr w:type="spellEnd"/>
      <w:r w:rsidRPr="003246EB">
        <w:rPr>
          <w:lang w:val="es-MX"/>
        </w:rPr>
        <w:t xml:space="preserve"> </w:t>
      </w:r>
      <w:r w:rsidR="00390D6E" w:rsidRPr="003246EB">
        <w:rPr>
          <w:lang w:val="es-MX"/>
        </w:rPr>
        <w:t>Guzmán</w:t>
      </w:r>
    </w:p>
    <w:p w14:paraId="2162BED1" w14:textId="77777777" w:rsidR="006F0748" w:rsidRPr="003246EB" w:rsidRDefault="006F0748" w:rsidP="005629BF">
      <w:pPr>
        <w:rPr>
          <w:lang w:val="es-MX"/>
        </w:rPr>
      </w:pPr>
      <w:r w:rsidRPr="003246EB">
        <w:rPr>
          <w:lang w:val="es-MX"/>
        </w:rPr>
        <w:t>Roberto Perez</w:t>
      </w:r>
    </w:p>
    <w:p w14:paraId="5029BC8A" w14:textId="77777777" w:rsidR="006F648C" w:rsidRPr="003246EB" w:rsidRDefault="00D90E73" w:rsidP="005629BF">
      <w:pPr>
        <w:rPr>
          <w:lang w:val="es-MX"/>
        </w:rPr>
      </w:pPr>
      <w:r w:rsidRPr="003246EB">
        <w:rPr>
          <w:lang w:val="es-MX"/>
        </w:rPr>
        <w:t xml:space="preserve">Rick </w:t>
      </w:r>
      <w:r w:rsidR="006F648C" w:rsidRPr="003246EB">
        <w:rPr>
          <w:lang w:val="es-MX"/>
        </w:rPr>
        <w:t>Randall</w:t>
      </w:r>
    </w:p>
    <w:p w14:paraId="7372B595" w14:textId="77777777" w:rsidR="001E7A02" w:rsidRPr="00F82C71" w:rsidRDefault="001E7A02" w:rsidP="001E7A02">
      <w:r w:rsidRPr="00F82C71">
        <w:t>Erica Saenz</w:t>
      </w:r>
    </w:p>
    <w:p w14:paraId="0F78FBDF" w14:textId="77777777" w:rsidR="001E7A02" w:rsidRPr="00F82C71" w:rsidRDefault="001E7A02" w:rsidP="001E7A02">
      <w:r w:rsidRPr="00F82C71">
        <w:t xml:space="preserve">Melinda </w:t>
      </w:r>
      <w:proofErr w:type="spellStart"/>
      <w:r w:rsidRPr="00F82C71">
        <w:t>Schiera</w:t>
      </w:r>
      <w:proofErr w:type="spellEnd"/>
      <w:r w:rsidRPr="00F82C71">
        <w:t xml:space="preserve"> – </w:t>
      </w:r>
      <w:r>
        <w:t xml:space="preserve">designee </w:t>
      </w:r>
      <w:r w:rsidRPr="00F82C71">
        <w:t>Place 4</w:t>
      </w:r>
    </w:p>
    <w:p w14:paraId="29F15EC4" w14:textId="77777777" w:rsidR="00662F36" w:rsidRDefault="00662F36" w:rsidP="001E7A02"/>
    <w:p w14:paraId="77800FF1" w14:textId="77777777" w:rsidR="00390D6E" w:rsidRDefault="00390D6E" w:rsidP="005629BF">
      <w:r>
        <w:t>In Attendance:</w:t>
      </w:r>
    </w:p>
    <w:p w14:paraId="6C32CDE6" w14:textId="5519576E" w:rsidR="00626184" w:rsidRPr="00F82C71" w:rsidRDefault="001E7A02" w:rsidP="005629BF">
      <w:r w:rsidRPr="00F82C71">
        <w:t>Jeffrey Travillion</w:t>
      </w:r>
      <w:r w:rsidR="00662F36">
        <w:t>, City of Austin</w:t>
      </w:r>
    </w:p>
    <w:p w14:paraId="3F411242" w14:textId="77777777" w:rsidR="00390D6E" w:rsidRDefault="00390D6E" w:rsidP="005629BF"/>
    <w:p w14:paraId="3E663229" w14:textId="719F33F8" w:rsidR="00390D6E" w:rsidRDefault="00390D6E" w:rsidP="005629BF">
      <w:r>
        <w:t>Observers:</w:t>
      </w:r>
    </w:p>
    <w:p w14:paraId="179A6A02" w14:textId="483BF55F" w:rsidR="00662F36" w:rsidRDefault="006F0748" w:rsidP="005629BF">
      <w:r w:rsidRPr="00F82C71">
        <w:t>Nancy Chan</w:t>
      </w:r>
    </w:p>
    <w:p w14:paraId="6FBB4F4E" w14:textId="77777777" w:rsidR="00626184" w:rsidRPr="00F82C71" w:rsidRDefault="00626184" w:rsidP="005629BF">
      <w:r w:rsidRPr="00F82C71">
        <w:t>Myrtle Carter</w:t>
      </w:r>
    </w:p>
    <w:p w14:paraId="7FDE66FB" w14:textId="0E25271D" w:rsidR="00626184" w:rsidRDefault="00626184" w:rsidP="005629BF">
      <w:proofErr w:type="spellStart"/>
      <w:r w:rsidRPr="00F82C71">
        <w:t>Sherw</w:t>
      </w:r>
      <w:r w:rsidR="00390D6E">
        <w:t>ynn</w:t>
      </w:r>
      <w:proofErr w:type="spellEnd"/>
      <w:r w:rsidRPr="00F82C71">
        <w:t xml:space="preserve"> Patton</w:t>
      </w:r>
      <w:r w:rsidR="001E7A02">
        <w:t>, Life Anew</w:t>
      </w:r>
    </w:p>
    <w:p w14:paraId="11B51E78" w14:textId="6C5EA28E" w:rsidR="00F73540" w:rsidRPr="00F82C71" w:rsidRDefault="00F73540" w:rsidP="005629BF">
      <w:r>
        <w:t>Don Arntz</w:t>
      </w:r>
    </w:p>
    <w:p w14:paraId="1221B0EF" w14:textId="77777777" w:rsidR="006F0748" w:rsidRPr="00F82C71" w:rsidRDefault="006F0748" w:rsidP="005629BF"/>
    <w:p w14:paraId="318D7D25" w14:textId="77777777" w:rsidR="005629BF" w:rsidRPr="00F82C71" w:rsidRDefault="00D90E73" w:rsidP="005629BF">
      <w:r w:rsidRPr="00F82C71">
        <w:t>APD: Baker, Wilson, Bazzle, Kianes</w:t>
      </w:r>
    </w:p>
    <w:p w14:paraId="1C06B063" w14:textId="77777777" w:rsidR="005629BF" w:rsidRPr="00F82C71" w:rsidRDefault="00D90E73" w:rsidP="005629BF">
      <w:r w:rsidRPr="00F82C71">
        <w:t>UT: Marshall, Yuma by phone</w:t>
      </w:r>
    </w:p>
    <w:p w14:paraId="47A9856E" w14:textId="77777777" w:rsidR="006F648C" w:rsidRPr="00F82C71" w:rsidRDefault="006F648C"/>
    <w:p w14:paraId="4D70A108" w14:textId="77777777" w:rsidR="00A11752" w:rsidRPr="00F82C71" w:rsidRDefault="00D90E73" w:rsidP="00D90E73">
      <w:r w:rsidRPr="00F82C71">
        <w:t xml:space="preserve">I. </w:t>
      </w:r>
      <w:r w:rsidR="00A11752" w:rsidRPr="00F82C71">
        <w:t>Public Comment</w:t>
      </w:r>
    </w:p>
    <w:p w14:paraId="74DE821A" w14:textId="77777777" w:rsidR="00D90E73" w:rsidRPr="00F82C71" w:rsidRDefault="00D90E73" w:rsidP="00D90E73"/>
    <w:p w14:paraId="17320341" w14:textId="77777777" w:rsidR="00A11752" w:rsidRPr="00F82C71" w:rsidRDefault="00A11752">
      <w:r w:rsidRPr="00F82C71">
        <w:t xml:space="preserve">Don </w:t>
      </w:r>
      <w:proofErr w:type="spellStart"/>
      <w:r w:rsidRPr="00F82C71">
        <w:t>Arntz</w:t>
      </w:r>
      <w:proofErr w:type="spellEnd"/>
      <w:r w:rsidRPr="00F82C71">
        <w:t xml:space="preserve"> volunteered to give a presentation in a community meeting in the future. </w:t>
      </w:r>
    </w:p>
    <w:p w14:paraId="74B385FD" w14:textId="77777777" w:rsidR="00A11752" w:rsidRPr="00F82C71" w:rsidRDefault="00A11752"/>
    <w:p w14:paraId="26282FA6" w14:textId="340E0427" w:rsidR="00A11752" w:rsidRPr="00F82C71" w:rsidRDefault="003246EB">
      <w:proofErr w:type="spellStart"/>
      <w:r w:rsidRPr="004A12CC">
        <w:rPr>
          <w:color w:val="000000" w:themeColor="text1"/>
        </w:rPr>
        <w:t>Sherwynn</w:t>
      </w:r>
      <w:proofErr w:type="spellEnd"/>
      <w:r w:rsidRPr="00F82C71">
        <w:t xml:space="preserve"> </w:t>
      </w:r>
      <w:r w:rsidR="00A11752" w:rsidRPr="00F82C71">
        <w:t>Patton</w:t>
      </w:r>
      <w:r w:rsidR="001E7A02">
        <w:t xml:space="preserve"> and </w:t>
      </w:r>
      <w:r w:rsidR="00A11752" w:rsidRPr="00F82C71">
        <w:t>Myrtle Carter</w:t>
      </w:r>
      <w:r w:rsidR="001E7A02">
        <w:t xml:space="preserve"> </w:t>
      </w:r>
      <w:r w:rsidR="00662F36">
        <w:t>reported their presence</w:t>
      </w:r>
      <w:r w:rsidR="001E7A02">
        <w:t xml:space="preserve"> to represent restorative justice efforts in the area.</w:t>
      </w:r>
      <w:r w:rsidR="001E7A02" w:rsidRPr="00F82C71">
        <w:t xml:space="preserve"> </w:t>
      </w:r>
      <w:r w:rsidR="00662F36">
        <w:t xml:space="preserve">S. Patton works with </w:t>
      </w:r>
      <w:r w:rsidR="00A11752" w:rsidRPr="00F82C71">
        <w:t xml:space="preserve">Life Anew and restorative justice </w:t>
      </w:r>
      <w:r w:rsidR="00662F36">
        <w:t xml:space="preserve">which he </w:t>
      </w:r>
      <w:r w:rsidR="00662F36" w:rsidRPr="004A12CC">
        <w:t>described</w:t>
      </w:r>
      <w:r w:rsidR="00662F36">
        <w:t xml:space="preserve"> as </w:t>
      </w:r>
      <w:r w:rsidR="00A11752" w:rsidRPr="00F82C71">
        <w:t>us</w:t>
      </w:r>
      <w:r w:rsidR="00662F36">
        <w:t>ing</w:t>
      </w:r>
      <w:r w:rsidR="00A11752" w:rsidRPr="00F82C71">
        <w:t xml:space="preserve"> a relational approach to addressing harm</w:t>
      </w:r>
      <w:r w:rsidR="00662F36">
        <w:t xml:space="preserve">. </w:t>
      </w:r>
      <w:r w:rsidR="00A11752" w:rsidRPr="00F82C71">
        <w:t xml:space="preserve">Myrtle Carter </w:t>
      </w:r>
      <w:r w:rsidR="001E7A02">
        <w:t>works in</w:t>
      </w:r>
      <w:r w:rsidR="00A11752" w:rsidRPr="00F82C71">
        <w:t xml:space="preserve"> Restorative Justice</w:t>
      </w:r>
      <w:r w:rsidR="001E7A02">
        <w:t xml:space="preserve"> in A</w:t>
      </w:r>
      <w:r w:rsidR="00390D6E">
        <w:t xml:space="preserve">ustin </w:t>
      </w:r>
      <w:r w:rsidR="001E7A02">
        <w:t>I</w:t>
      </w:r>
      <w:r w:rsidR="00390D6E">
        <w:t xml:space="preserve">ndependent </w:t>
      </w:r>
      <w:r w:rsidR="001E7A02">
        <w:t>S</w:t>
      </w:r>
      <w:r w:rsidR="00390D6E">
        <w:t xml:space="preserve">chool </w:t>
      </w:r>
      <w:r w:rsidR="001E7A02">
        <w:t>D</w:t>
      </w:r>
      <w:r w:rsidR="00390D6E">
        <w:t>istrict (AISD)</w:t>
      </w:r>
      <w:r w:rsidR="001E7A02">
        <w:t>.</w:t>
      </w:r>
      <w:r w:rsidR="00662F36">
        <w:t xml:space="preserve"> S. Patton and M. Carter were in attendance to learn more about Restore Rundberg in hopes of future participation and collaboration.</w:t>
      </w:r>
    </w:p>
    <w:p w14:paraId="6EB8CD24" w14:textId="77777777" w:rsidR="00A11752" w:rsidRPr="00F82C71" w:rsidRDefault="00A11752"/>
    <w:p w14:paraId="42A2D61D" w14:textId="77777777" w:rsidR="00A11752" w:rsidRPr="00F82C71" w:rsidRDefault="00D90E73">
      <w:r w:rsidRPr="00F82C71">
        <w:t xml:space="preserve">II. </w:t>
      </w:r>
      <w:r w:rsidR="00A11752" w:rsidRPr="00F82C71">
        <w:t>Priority Updates</w:t>
      </w:r>
    </w:p>
    <w:p w14:paraId="7BFCF012" w14:textId="77777777" w:rsidR="00D90E73" w:rsidRPr="00F82C71" w:rsidRDefault="00D90E73"/>
    <w:p w14:paraId="3192E511" w14:textId="77777777" w:rsidR="00D90E73" w:rsidRPr="00F82C71" w:rsidRDefault="00D90E73">
      <w:pPr>
        <w:rPr>
          <w:i/>
        </w:rPr>
      </w:pPr>
      <w:r w:rsidRPr="00F82C71">
        <w:rPr>
          <w:i/>
        </w:rPr>
        <w:t>Priority 1 – Revitalization of Key Properties</w:t>
      </w:r>
    </w:p>
    <w:p w14:paraId="6FDD6C67" w14:textId="29093540" w:rsidR="00A11752" w:rsidRPr="00F82C71" w:rsidRDefault="000311D3">
      <w:r>
        <w:t>The Asset-</w:t>
      </w:r>
      <w:r w:rsidR="005A19C8" w:rsidRPr="004A12CC">
        <w:rPr>
          <w:color w:val="000000" w:themeColor="text1"/>
        </w:rPr>
        <w:t>B</w:t>
      </w:r>
      <w:r>
        <w:t xml:space="preserve">ased Community Development (ABCD) workshop for the Restore Rundberg area </w:t>
      </w:r>
      <w:r w:rsidR="00A11752" w:rsidRPr="00F82C71">
        <w:t>took place on June 27</w:t>
      </w:r>
      <w:r>
        <w:t xml:space="preserve">.  </w:t>
      </w:r>
      <w:r w:rsidR="00A11752" w:rsidRPr="00F82C71">
        <w:t xml:space="preserve">M. </w:t>
      </w:r>
      <w:r w:rsidR="00390D6E">
        <w:t>Guzmán</w:t>
      </w:r>
      <w:r w:rsidR="00A11752" w:rsidRPr="00F82C71">
        <w:t xml:space="preserve"> reported that </w:t>
      </w:r>
      <w:r w:rsidR="00A11752" w:rsidRPr="004A12CC">
        <w:t xml:space="preserve">no </w:t>
      </w:r>
      <w:r w:rsidR="005A19C8" w:rsidRPr="004A12CC">
        <w:rPr>
          <w:color w:val="000000" w:themeColor="text1"/>
        </w:rPr>
        <w:t>interpreter</w:t>
      </w:r>
      <w:r w:rsidR="005A19C8" w:rsidRPr="004A12CC">
        <w:t xml:space="preserve"> </w:t>
      </w:r>
      <w:r w:rsidR="00A11752" w:rsidRPr="004A12CC">
        <w:t xml:space="preserve">was at the event, even though one was scheduled to be there. Fortunately no </w:t>
      </w:r>
      <w:r w:rsidR="005A19C8" w:rsidRPr="004A12CC">
        <w:rPr>
          <w:color w:val="000000" w:themeColor="text1"/>
        </w:rPr>
        <w:t>interpreter</w:t>
      </w:r>
      <w:r w:rsidR="00A11752" w:rsidRPr="00F82C71">
        <w:t xml:space="preserve"> was needed. Overall, M. </w:t>
      </w:r>
      <w:r w:rsidR="00390D6E">
        <w:t>Guzmán</w:t>
      </w:r>
      <w:r w:rsidR="00A11752" w:rsidRPr="00F82C71">
        <w:t xml:space="preserve"> reported that the </w:t>
      </w:r>
      <w:r>
        <w:t>workshop</w:t>
      </w:r>
      <w:r w:rsidR="00A11752" w:rsidRPr="00F82C71">
        <w:t xml:space="preserve"> was successful and </w:t>
      </w:r>
      <w:r w:rsidR="00A11752" w:rsidRPr="00F82C71">
        <w:lastRenderedPageBreak/>
        <w:t xml:space="preserve">well attended. </w:t>
      </w:r>
      <w:r>
        <w:t xml:space="preserve">A report on the </w:t>
      </w:r>
      <w:r w:rsidR="00A11752" w:rsidRPr="00F82C71">
        <w:t>ABCD</w:t>
      </w:r>
      <w:r>
        <w:t xml:space="preserve"> workshop</w:t>
      </w:r>
      <w:r w:rsidR="00A11752" w:rsidRPr="00F82C71">
        <w:t xml:space="preserve"> will be </w:t>
      </w:r>
      <w:r>
        <w:t>an</w:t>
      </w:r>
      <w:r w:rsidR="00A11752" w:rsidRPr="00F82C71">
        <w:t xml:space="preserve"> agenda item for the next community meeting. </w:t>
      </w:r>
    </w:p>
    <w:p w14:paraId="1C94A388" w14:textId="77777777" w:rsidR="00A11752" w:rsidRPr="00F82C71" w:rsidRDefault="00A11752"/>
    <w:p w14:paraId="0D52527B" w14:textId="77777777" w:rsidR="00A11752" w:rsidRPr="00F82C71" w:rsidRDefault="00A11752">
      <w:r w:rsidRPr="00F82C71">
        <w:t xml:space="preserve">J. Travillion reported that CAN would like to pursue future trainings, and expressed interest in the City funding more educational opportunities to strengthen the community. </w:t>
      </w:r>
    </w:p>
    <w:p w14:paraId="2A32E365" w14:textId="77777777" w:rsidR="00A11752" w:rsidRPr="00F82C71" w:rsidRDefault="00A11752"/>
    <w:p w14:paraId="7D4A61B2" w14:textId="31833747" w:rsidR="00A11752" w:rsidRPr="00F82C71" w:rsidRDefault="00A11752">
      <w:r w:rsidRPr="00F82C71">
        <w:t>E. Saenz reported that the University of Texas would like</w:t>
      </w:r>
      <w:r w:rsidR="005A19C8">
        <w:t>ly be willing to participate in</w:t>
      </w:r>
      <w:r w:rsidRPr="00F82C71">
        <w:t xml:space="preserve"> support of these efforts. </w:t>
      </w:r>
    </w:p>
    <w:p w14:paraId="2992D8DC" w14:textId="77777777" w:rsidR="00A11752" w:rsidRPr="00F82C71" w:rsidRDefault="00A11752"/>
    <w:p w14:paraId="019638AE" w14:textId="46D80457" w:rsidR="005629BF" w:rsidRPr="00F82C71" w:rsidRDefault="005629BF">
      <w:pPr>
        <w:rPr>
          <w:i/>
        </w:rPr>
      </w:pPr>
      <w:r w:rsidRPr="00F82C71">
        <w:rPr>
          <w:i/>
        </w:rPr>
        <w:t>Priority 2</w:t>
      </w:r>
      <w:r w:rsidR="00D90E73" w:rsidRPr="00F82C71">
        <w:rPr>
          <w:i/>
        </w:rPr>
        <w:t xml:space="preserve"> – Healthcare Access – M. </w:t>
      </w:r>
      <w:r w:rsidR="00390D6E">
        <w:rPr>
          <w:i/>
        </w:rPr>
        <w:t>Guzmán</w:t>
      </w:r>
      <w:r w:rsidR="00D90E73" w:rsidRPr="00F82C71">
        <w:rPr>
          <w:i/>
        </w:rPr>
        <w:t xml:space="preserve"> on behalf of Aida Cerda-</w:t>
      </w:r>
      <w:proofErr w:type="spellStart"/>
      <w:r w:rsidR="00D90E73" w:rsidRPr="00F82C71">
        <w:rPr>
          <w:i/>
        </w:rPr>
        <w:t>Prazak</w:t>
      </w:r>
      <w:proofErr w:type="spellEnd"/>
    </w:p>
    <w:p w14:paraId="477EA1CB" w14:textId="131CFB5B" w:rsidR="00A11752" w:rsidRPr="00F82C71" w:rsidRDefault="000311D3">
      <w:r>
        <w:t>The Latino HealthCare Forum</w:t>
      </w:r>
      <w:r w:rsidR="001E7A02">
        <w:t xml:space="preserve"> </w:t>
      </w:r>
      <w:r w:rsidR="00A11752" w:rsidRPr="00F82C71">
        <w:t>was seeking a letter of support from the Asian American</w:t>
      </w:r>
      <w:r w:rsidR="00662F36">
        <w:t xml:space="preserve"> Quality of Life Commission</w:t>
      </w:r>
      <w:r w:rsidR="00662F36" w:rsidRPr="004A12CC">
        <w:t xml:space="preserve">. </w:t>
      </w:r>
      <w:r w:rsidR="004A12CC" w:rsidRPr="004A12CC">
        <w:t xml:space="preserve"> </w:t>
      </w:r>
      <w:r w:rsidR="00F26E50" w:rsidRPr="004A12CC">
        <w:rPr>
          <w:color w:val="000000" w:themeColor="text1"/>
        </w:rPr>
        <w:t xml:space="preserve">Latino HealthCare Forum </w:t>
      </w:r>
      <w:r w:rsidR="00662F36" w:rsidRPr="004A12CC">
        <w:t>is m</w:t>
      </w:r>
      <w:r w:rsidR="005629BF" w:rsidRPr="004A12CC">
        <w:t>eeting with Council</w:t>
      </w:r>
      <w:r w:rsidR="005A19C8" w:rsidRPr="004A12CC">
        <w:t xml:space="preserve"> M</w:t>
      </w:r>
      <w:r w:rsidR="005629BF" w:rsidRPr="004A12CC">
        <w:t xml:space="preserve">ember </w:t>
      </w:r>
      <w:proofErr w:type="spellStart"/>
      <w:r w:rsidR="005629BF" w:rsidRPr="004A12CC">
        <w:t>Casar</w:t>
      </w:r>
      <w:proofErr w:type="spellEnd"/>
      <w:r w:rsidR="005629BF" w:rsidRPr="004A12CC">
        <w:t xml:space="preserve"> on August 3, </w:t>
      </w:r>
      <w:r w:rsidR="00F26E50" w:rsidRPr="004A12CC">
        <w:rPr>
          <w:color w:val="000000" w:themeColor="text1"/>
        </w:rPr>
        <w:t>and</w:t>
      </w:r>
      <w:r w:rsidR="00F26E50" w:rsidRPr="004A12CC">
        <w:t xml:space="preserve"> </w:t>
      </w:r>
      <w:r w:rsidR="005629BF" w:rsidRPr="004A12CC">
        <w:t xml:space="preserve">going before Health </w:t>
      </w:r>
      <w:r w:rsidR="00F26E50" w:rsidRPr="004A12CC">
        <w:t>and</w:t>
      </w:r>
      <w:r w:rsidR="00F26E50">
        <w:t xml:space="preserve"> Human Services on August 5.</w:t>
      </w:r>
    </w:p>
    <w:p w14:paraId="6011B7B8" w14:textId="77777777" w:rsidR="005629BF" w:rsidRPr="00F82C71" w:rsidRDefault="005629BF"/>
    <w:p w14:paraId="22C1F8EB" w14:textId="77777777" w:rsidR="00F82C71" w:rsidRPr="00F82C71" w:rsidRDefault="00F82C71">
      <w:r w:rsidRPr="00F82C71">
        <w:rPr>
          <w:rFonts w:cs="Times New Roman"/>
          <w:i/>
        </w:rPr>
        <w:t>Priority 3 – Afterschool Programs / Youth Services – Roberto Perez</w:t>
      </w:r>
    </w:p>
    <w:p w14:paraId="06771881" w14:textId="77777777" w:rsidR="00F82C71" w:rsidRPr="00F82C71" w:rsidRDefault="00F82C71" w:rsidP="00F82C71">
      <w:pPr>
        <w:rPr>
          <w:rFonts w:cs="Times New Roman"/>
        </w:rPr>
      </w:pPr>
      <w:r w:rsidRPr="00F82C71">
        <w:rPr>
          <w:rFonts w:cs="Times New Roman"/>
        </w:rPr>
        <w:t xml:space="preserve">No update from the workgroup.  </w:t>
      </w:r>
    </w:p>
    <w:p w14:paraId="21F3CB21" w14:textId="77777777" w:rsidR="00F82C71" w:rsidRPr="00F82C71" w:rsidRDefault="00F82C71"/>
    <w:p w14:paraId="20C488A8" w14:textId="77777777" w:rsidR="00F82C71" w:rsidRPr="00F82C71" w:rsidRDefault="00F82C71">
      <w:r w:rsidRPr="00F82C71">
        <w:rPr>
          <w:rFonts w:cs="Times New Roman"/>
          <w:i/>
        </w:rPr>
        <w:t>Priority 4 – Code Compliance</w:t>
      </w:r>
    </w:p>
    <w:p w14:paraId="2EBB5C70" w14:textId="77777777" w:rsidR="00F82C71" w:rsidRPr="00F82C71" w:rsidRDefault="00F82C71" w:rsidP="00F82C71">
      <w:pPr>
        <w:rPr>
          <w:rFonts w:cs="Times New Roman"/>
        </w:rPr>
      </w:pPr>
      <w:r w:rsidRPr="00F82C71">
        <w:rPr>
          <w:rFonts w:cs="Times New Roman"/>
        </w:rPr>
        <w:t xml:space="preserve">No update from the workgroup.  </w:t>
      </w:r>
    </w:p>
    <w:p w14:paraId="64D6127F" w14:textId="77777777" w:rsidR="00F82C71" w:rsidRPr="00F82C71" w:rsidRDefault="00F82C71"/>
    <w:p w14:paraId="03907BDD" w14:textId="77777777" w:rsidR="00F82C71" w:rsidRDefault="00F82C71" w:rsidP="00F82C71">
      <w:pPr>
        <w:rPr>
          <w:i/>
        </w:rPr>
      </w:pPr>
      <w:r w:rsidRPr="00F82C71">
        <w:rPr>
          <w:i/>
        </w:rPr>
        <w:t>Priority 5</w:t>
      </w:r>
      <w:r w:rsidRPr="00F82C71">
        <w:t xml:space="preserve"> – </w:t>
      </w:r>
      <w:r w:rsidRPr="00F82C71">
        <w:rPr>
          <w:i/>
        </w:rPr>
        <w:t>Homelessness and Prostitution Intervention</w:t>
      </w:r>
    </w:p>
    <w:p w14:paraId="418625C3" w14:textId="77777777" w:rsidR="000311D3" w:rsidRPr="00F82C71" w:rsidRDefault="000311D3" w:rsidP="00F82C71">
      <w:pPr>
        <w:rPr>
          <w:i/>
        </w:rPr>
      </w:pPr>
    </w:p>
    <w:p w14:paraId="58EC8C13" w14:textId="7E891EE1" w:rsidR="00F82C71" w:rsidRDefault="000311D3" w:rsidP="00F82C71">
      <w:r>
        <w:t>Dr. Yuma reported that b</w:t>
      </w:r>
      <w:r w:rsidR="00F82C71" w:rsidRPr="00F82C71">
        <w:t>efore the next community meeting on July 23 at 5:30pm there will be a meeting</w:t>
      </w:r>
      <w:r>
        <w:t xml:space="preserve"> with residents</w:t>
      </w:r>
      <w:r w:rsidR="00F82C71" w:rsidRPr="00F82C71">
        <w:t xml:space="preserve"> from the Georgian and Powell area </w:t>
      </w:r>
      <w:r>
        <w:t xml:space="preserve">and APD &amp; UT representatives </w:t>
      </w:r>
      <w:r w:rsidR="00F82C71" w:rsidRPr="00F82C71">
        <w:t xml:space="preserve">to discuss potential neighborhood approaches to discourage prostitution activity. </w:t>
      </w:r>
    </w:p>
    <w:p w14:paraId="239C62C7" w14:textId="77777777" w:rsidR="000311D3" w:rsidRPr="00F82C71" w:rsidRDefault="000311D3" w:rsidP="00F82C71"/>
    <w:p w14:paraId="05C696FD" w14:textId="6362FD3F" w:rsidR="00F82C71" w:rsidRDefault="00F82C71" w:rsidP="00F82C71">
      <w:r w:rsidRPr="00F82C71">
        <w:t>The following morning, July 24</w:t>
      </w:r>
      <w:r w:rsidR="000311D3">
        <w:t xml:space="preserve"> at 9:30 am</w:t>
      </w:r>
      <w:r w:rsidRPr="00F82C71">
        <w:t>, neighborhood officers</w:t>
      </w:r>
      <w:r w:rsidR="000311D3">
        <w:t>, city officials, the UT team</w:t>
      </w:r>
      <w:r w:rsidRPr="00F82C71">
        <w:t xml:space="preserve"> and interested community members will do a built environment assessment in Hotspot 4. </w:t>
      </w:r>
    </w:p>
    <w:p w14:paraId="679A4029" w14:textId="77777777" w:rsidR="000311D3" w:rsidRPr="00F82C71" w:rsidRDefault="000311D3" w:rsidP="00F82C71"/>
    <w:p w14:paraId="2E9B1279" w14:textId="6CBAE311" w:rsidR="00F82C71" w:rsidRPr="00F82C71" w:rsidRDefault="000311D3" w:rsidP="00F82C71">
      <w:r>
        <w:t>Last week UT and APD held a m</w:t>
      </w:r>
      <w:r w:rsidR="00F82C71" w:rsidRPr="00F82C71">
        <w:t xml:space="preserve">eeting with </w:t>
      </w:r>
      <w:proofErr w:type="spellStart"/>
      <w:r w:rsidR="00F82C71" w:rsidRPr="00F82C71">
        <w:t>Gretta</w:t>
      </w:r>
      <w:proofErr w:type="spellEnd"/>
      <w:r w:rsidR="00F82C71" w:rsidRPr="00F82C71">
        <w:t xml:space="preserve"> Gardner and Lori Cook-</w:t>
      </w:r>
      <w:proofErr w:type="spellStart"/>
      <w:r w:rsidR="00F82C71" w:rsidRPr="00F82C71">
        <w:t>Heffron</w:t>
      </w:r>
      <w:proofErr w:type="spellEnd"/>
      <w:r w:rsidR="00F82C71" w:rsidRPr="00F82C71">
        <w:t xml:space="preserve"> to </w:t>
      </w:r>
      <w:r>
        <w:t>understand</w:t>
      </w:r>
      <w:r w:rsidRPr="00F82C71">
        <w:t xml:space="preserve"> </w:t>
      </w:r>
      <w:r w:rsidR="00F82C71" w:rsidRPr="00F82C71">
        <w:t xml:space="preserve">other efforts to address prostitution in the </w:t>
      </w:r>
      <w:r>
        <w:t xml:space="preserve">Central Texas </w:t>
      </w:r>
      <w:r w:rsidR="00F82C71" w:rsidRPr="00F82C71">
        <w:t xml:space="preserve">area. Jennifer Hernandez is researching other agencies in the area addressing prostitution to provide APD officers with </w:t>
      </w:r>
      <w:r w:rsidR="000A4C3C" w:rsidRPr="00F82C71">
        <w:t>resources</w:t>
      </w:r>
      <w:r w:rsidR="00F82C71" w:rsidRPr="00F82C71">
        <w:t xml:space="preserve"> </w:t>
      </w:r>
      <w:r w:rsidR="000A4C3C">
        <w:t>in the community.</w:t>
      </w:r>
    </w:p>
    <w:p w14:paraId="0E206608" w14:textId="77777777" w:rsidR="00F82C71" w:rsidRPr="00F82C71" w:rsidRDefault="00F82C71">
      <w:pPr>
        <w:rPr>
          <w:i/>
        </w:rPr>
      </w:pPr>
    </w:p>
    <w:p w14:paraId="0BF6EB9E" w14:textId="77777777" w:rsidR="005629BF" w:rsidRPr="00F82C71" w:rsidRDefault="005629BF">
      <w:pPr>
        <w:rPr>
          <w:i/>
        </w:rPr>
      </w:pPr>
      <w:r w:rsidRPr="00F82C71">
        <w:rPr>
          <w:i/>
        </w:rPr>
        <w:t>Priority 6</w:t>
      </w:r>
      <w:r w:rsidR="00D90E73" w:rsidRPr="00F82C71">
        <w:rPr>
          <w:i/>
        </w:rPr>
        <w:t xml:space="preserve"> - </w:t>
      </w:r>
      <w:r w:rsidR="00D90E73" w:rsidRPr="00F82C71">
        <w:rPr>
          <w:rFonts w:cs="Times New Roman"/>
          <w:i/>
        </w:rPr>
        <w:t>Housing Affordability</w:t>
      </w:r>
    </w:p>
    <w:p w14:paraId="65F6FDD1" w14:textId="77777777" w:rsidR="000A4C3C" w:rsidRDefault="000A4C3C"/>
    <w:p w14:paraId="1AB9D468" w14:textId="4F7435E2" w:rsidR="005629BF" w:rsidRPr="00F82C71" w:rsidRDefault="005629BF">
      <w:r w:rsidRPr="00F82C71">
        <w:t xml:space="preserve">Service Learning project </w:t>
      </w:r>
      <w:r w:rsidR="000A4C3C">
        <w:t xml:space="preserve">with UT: </w:t>
      </w:r>
    </w:p>
    <w:p w14:paraId="6616629C" w14:textId="626D811A" w:rsidR="005629BF" w:rsidRPr="00F82C71" w:rsidRDefault="005629BF">
      <w:r w:rsidRPr="00F82C71">
        <w:t xml:space="preserve">J. Travillion reported that Code officers took 6 students out </w:t>
      </w:r>
      <w:r w:rsidR="001E7A02">
        <w:t>on a ride along for code enforcement</w:t>
      </w:r>
      <w:r w:rsidR="00662F36">
        <w:t xml:space="preserve"> and that the students learned a lot</w:t>
      </w:r>
      <w:r w:rsidR="001E7A02">
        <w:t>.</w:t>
      </w:r>
      <w:r w:rsidR="00662F36">
        <w:t xml:space="preserve"> The students are in Dr. Cal Streeter’s social work class and are working on a matrix for</w:t>
      </w:r>
      <w:r w:rsidR="00F26E50">
        <w:t xml:space="preserve"> </w:t>
      </w:r>
      <w:r w:rsidR="004A12CC" w:rsidRPr="004A12CC">
        <w:rPr>
          <w:color w:val="000000" w:themeColor="text1"/>
        </w:rPr>
        <w:t>rehab able</w:t>
      </w:r>
      <w:r w:rsidR="00F26E50" w:rsidRPr="004A12CC">
        <w:rPr>
          <w:color w:val="000000" w:themeColor="text1"/>
        </w:rPr>
        <w:t xml:space="preserve"> housing (</w:t>
      </w:r>
      <w:proofErr w:type="spellStart"/>
      <w:r w:rsidR="00F26E50" w:rsidRPr="004A12CC">
        <w:rPr>
          <w:color w:val="000000" w:themeColor="text1"/>
        </w:rPr>
        <w:t>incl</w:t>
      </w:r>
      <w:proofErr w:type="spellEnd"/>
      <w:r w:rsidR="00F26E50" w:rsidRPr="004A12CC">
        <w:rPr>
          <w:color w:val="000000" w:themeColor="text1"/>
        </w:rPr>
        <w:t xml:space="preserve">: property address, owner, and history of </w:t>
      </w:r>
      <w:r w:rsidR="00662F36" w:rsidRPr="004A12CC">
        <w:rPr>
          <w:color w:val="000000" w:themeColor="text1"/>
        </w:rPr>
        <w:t xml:space="preserve">code </w:t>
      </w:r>
      <w:r w:rsidR="00F26E50" w:rsidRPr="004A12CC">
        <w:rPr>
          <w:color w:val="000000" w:themeColor="text1"/>
        </w:rPr>
        <w:t xml:space="preserve">violations) </w:t>
      </w:r>
      <w:r w:rsidR="00662F36">
        <w:t>which will be made available to the workgroup at the end of the summer term.</w:t>
      </w:r>
      <w:r w:rsidR="001E7A02">
        <w:t xml:space="preserve"> </w:t>
      </w:r>
    </w:p>
    <w:p w14:paraId="03D1E9CB" w14:textId="77777777" w:rsidR="00A11752" w:rsidRPr="00F82C71" w:rsidRDefault="00A11752"/>
    <w:p w14:paraId="2702D289" w14:textId="77777777" w:rsidR="00A11752" w:rsidRPr="00F82C71" w:rsidRDefault="00D90E73">
      <w:r w:rsidRPr="00F82C71">
        <w:t xml:space="preserve">III. </w:t>
      </w:r>
      <w:r w:rsidR="00A11752" w:rsidRPr="00F82C71">
        <w:t>New Business</w:t>
      </w:r>
    </w:p>
    <w:p w14:paraId="325397AE" w14:textId="77777777" w:rsidR="00D90E73" w:rsidRPr="00F82C71" w:rsidRDefault="00D90E73"/>
    <w:p w14:paraId="4BEEB3BE" w14:textId="77777777" w:rsidR="00D90E73" w:rsidRPr="00F82C71" w:rsidRDefault="00D90E73">
      <w:pPr>
        <w:rPr>
          <w:i/>
        </w:rPr>
      </w:pPr>
      <w:r w:rsidRPr="00F82C71">
        <w:rPr>
          <w:i/>
        </w:rPr>
        <w:t>Review of June M</w:t>
      </w:r>
      <w:r w:rsidR="005629BF" w:rsidRPr="00F82C71">
        <w:rPr>
          <w:i/>
        </w:rPr>
        <w:t>inutes</w:t>
      </w:r>
    </w:p>
    <w:p w14:paraId="1F726F72" w14:textId="1355CF91" w:rsidR="006F0748" w:rsidRPr="00F85F38" w:rsidRDefault="00D90E73">
      <w:pPr>
        <w:rPr>
          <w:rFonts w:cs="Times New Roman"/>
        </w:rPr>
      </w:pPr>
      <w:r w:rsidRPr="00F82C71">
        <w:rPr>
          <w:rFonts w:cs="Times New Roman"/>
        </w:rPr>
        <w:t xml:space="preserve">The team reviewed the June minutes and </w:t>
      </w:r>
      <w:r w:rsidR="00662F36">
        <w:rPr>
          <w:rFonts w:cs="Times New Roman"/>
        </w:rPr>
        <w:t xml:space="preserve">M. </w:t>
      </w:r>
      <w:r w:rsidR="00390D6E">
        <w:rPr>
          <w:rFonts w:cs="Times New Roman"/>
        </w:rPr>
        <w:t>Guzmán</w:t>
      </w:r>
      <w:r w:rsidR="00662F36">
        <w:rPr>
          <w:rFonts w:cs="Times New Roman"/>
        </w:rPr>
        <w:t xml:space="preserve"> noted that healthcare should be one word in Latino HealthCare Forum, </w:t>
      </w:r>
      <w:r w:rsidR="00F85F38">
        <w:rPr>
          <w:rFonts w:cs="Times New Roman"/>
        </w:rPr>
        <w:t xml:space="preserve">and R. Randall should be added to attendance. </w:t>
      </w:r>
      <w:r w:rsidR="00662F36">
        <w:rPr>
          <w:rFonts w:cs="Times New Roman"/>
        </w:rPr>
        <w:t xml:space="preserve">Commander </w:t>
      </w:r>
      <w:r w:rsidRPr="00F82C71">
        <w:t xml:space="preserve">Baker motioned to approve </w:t>
      </w:r>
      <w:r w:rsidRPr="00F82C71">
        <w:rPr>
          <w:rFonts w:cs="Times New Roman"/>
        </w:rPr>
        <w:t>them with the changes identified by the group</w:t>
      </w:r>
      <w:r w:rsidRPr="00F82C71">
        <w:t xml:space="preserve">, Rick Randall seconded the motion. </w:t>
      </w:r>
      <w:r w:rsidR="006F0748" w:rsidRPr="00F82C71">
        <w:t>Place 4 abstained</w:t>
      </w:r>
      <w:r w:rsidRPr="00F82C71">
        <w:t>, all others in favor</w:t>
      </w:r>
      <w:r w:rsidR="006F0748" w:rsidRPr="00F82C71">
        <w:t xml:space="preserve">. </w:t>
      </w:r>
    </w:p>
    <w:p w14:paraId="042A1FB7" w14:textId="77777777" w:rsidR="006F0748" w:rsidRPr="00F82C71" w:rsidRDefault="006F0748"/>
    <w:p w14:paraId="5F0F64E7" w14:textId="77777777" w:rsidR="006F0748" w:rsidRPr="00F82C71" w:rsidRDefault="006F0748"/>
    <w:p w14:paraId="6C9EDF50" w14:textId="77777777" w:rsidR="00D90E73" w:rsidRPr="00F82C71" w:rsidRDefault="006F0748">
      <w:pPr>
        <w:rPr>
          <w:i/>
        </w:rPr>
      </w:pPr>
      <w:r w:rsidRPr="00F82C71">
        <w:rPr>
          <w:i/>
        </w:rPr>
        <w:t>Team and Community Meeting Schedule</w:t>
      </w:r>
    </w:p>
    <w:p w14:paraId="25E9E165" w14:textId="34137F94" w:rsidR="006F0748" w:rsidRDefault="006F0748">
      <w:r w:rsidRPr="00F82C71">
        <w:t>Chair Saenz asked if it is necessary to wait longer</w:t>
      </w:r>
      <w:r w:rsidR="000A4C3C">
        <w:t xml:space="preserve"> to consider this issue</w:t>
      </w:r>
      <w:r w:rsidRPr="00F82C71">
        <w:t xml:space="preserve">. </w:t>
      </w:r>
      <w:r w:rsidR="000A4C3C">
        <w:t xml:space="preserve">The team decided </w:t>
      </w:r>
      <w:r w:rsidRPr="00F82C71">
        <w:t xml:space="preserve">a quorum with who has already voted on Basecamp and in person today. </w:t>
      </w:r>
      <w:r w:rsidR="000A4C3C">
        <w:t>Commander</w:t>
      </w:r>
      <w:r w:rsidR="001E7A02">
        <w:t xml:space="preserve"> </w:t>
      </w:r>
      <w:r w:rsidRPr="00F82C71">
        <w:t xml:space="preserve">Baker stated that if the separate team business needs to be addressed then </w:t>
      </w:r>
      <w:r w:rsidR="000A4C3C">
        <w:t xml:space="preserve">the Team can meet </w:t>
      </w:r>
      <w:r w:rsidRPr="00F82C71">
        <w:t>30 minutes prior to the standard meeting time</w:t>
      </w:r>
      <w:r w:rsidR="00F26E50" w:rsidRPr="00F26E50">
        <w:rPr>
          <w:color w:val="0070C0"/>
          <w:highlight w:val="yellow"/>
        </w:rPr>
        <w:t>.</w:t>
      </w:r>
      <w:r w:rsidR="00F26E50">
        <w:t xml:space="preserve"> </w:t>
      </w:r>
      <w:r w:rsidR="000A4C3C">
        <w:t>I</w:t>
      </w:r>
      <w:r w:rsidRPr="00F82C71">
        <w:t>f possible the business will be addressed during the community meeting</w:t>
      </w:r>
      <w:r w:rsidR="000A4C3C">
        <w:t>.  If there</w:t>
      </w:r>
      <w:r w:rsidRPr="00F82C71">
        <w:t xml:space="preserve"> is sufficient need for additional meeting time then</w:t>
      </w:r>
      <w:r w:rsidR="00F26E50">
        <w:t xml:space="preserve"> special meeting can be called.</w:t>
      </w:r>
      <w:r w:rsidRPr="00F82C71">
        <w:t xml:space="preserve"> The meeting schedule moving forward will be held on the 4</w:t>
      </w:r>
      <w:r w:rsidRPr="00F82C71">
        <w:rPr>
          <w:vertAlign w:val="superscript"/>
        </w:rPr>
        <w:t>th</w:t>
      </w:r>
      <w:r w:rsidRPr="00F82C71">
        <w:t xml:space="preserve"> Thursday of every month.</w:t>
      </w:r>
    </w:p>
    <w:p w14:paraId="1278BFA1" w14:textId="77777777" w:rsidR="000A4C3C" w:rsidRPr="00F82C71" w:rsidRDefault="000A4C3C"/>
    <w:p w14:paraId="1878B7BC" w14:textId="77777777" w:rsidR="006F0748" w:rsidRPr="00F82C71" w:rsidRDefault="00D90E73">
      <w:r w:rsidRPr="00F82C71">
        <w:t xml:space="preserve">D. Baker motioned to approve and Rick Randall seconded the motion. </w:t>
      </w:r>
    </w:p>
    <w:p w14:paraId="6A2D6B2E" w14:textId="77777777" w:rsidR="00D90E73" w:rsidRPr="00F82C71" w:rsidRDefault="00D90E73"/>
    <w:p w14:paraId="6B75B347" w14:textId="325B3518" w:rsidR="00D90E73" w:rsidRPr="004A12CC" w:rsidRDefault="00F26E50">
      <w:pPr>
        <w:rPr>
          <w:i/>
          <w:color w:val="000000" w:themeColor="text1"/>
        </w:rPr>
      </w:pPr>
      <w:proofErr w:type="spellStart"/>
      <w:r w:rsidRPr="004A12CC">
        <w:rPr>
          <w:i/>
          <w:color w:val="000000" w:themeColor="text1"/>
        </w:rPr>
        <w:t>Hope</w:t>
      </w:r>
      <w:r w:rsidR="00D90E73" w:rsidRPr="004A12CC">
        <w:rPr>
          <w:i/>
          <w:color w:val="000000" w:themeColor="text1"/>
        </w:rPr>
        <w:t>Fest</w:t>
      </w:r>
      <w:proofErr w:type="spellEnd"/>
    </w:p>
    <w:p w14:paraId="7AF2DBEC" w14:textId="0CB43DAA" w:rsidR="000A4C3C" w:rsidRDefault="00F26E50">
      <w:proofErr w:type="spellStart"/>
      <w:r w:rsidRPr="004A12CC">
        <w:rPr>
          <w:color w:val="000000" w:themeColor="text1"/>
        </w:rPr>
        <w:t>Hope</w:t>
      </w:r>
      <w:r w:rsidR="006F0748" w:rsidRPr="004A12CC">
        <w:rPr>
          <w:color w:val="000000" w:themeColor="text1"/>
        </w:rPr>
        <w:t>Fest</w:t>
      </w:r>
      <w:proofErr w:type="spellEnd"/>
      <w:r w:rsidR="00626184" w:rsidRPr="00F82C71">
        <w:t xml:space="preserve"> is held by Austin Voices for Education</w:t>
      </w:r>
      <w:r w:rsidR="000A4C3C">
        <w:t xml:space="preserve">.  </w:t>
      </w:r>
      <w:r w:rsidR="006F0748" w:rsidRPr="00F82C71">
        <w:t xml:space="preserve">M. </w:t>
      </w:r>
      <w:r w:rsidR="00390D6E">
        <w:t>Guzmán</w:t>
      </w:r>
      <w:r w:rsidR="006F0748" w:rsidRPr="00F82C71">
        <w:t xml:space="preserve"> stated that although Reagan is not in the grant area, several of the schools that feed into Reagan are in the grant area. There is a suggested donation of 25$ to table. This is the 10</w:t>
      </w:r>
      <w:r w:rsidR="006F0748" w:rsidRPr="00F82C71">
        <w:rPr>
          <w:vertAlign w:val="superscript"/>
        </w:rPr>
        <w:t>th</w:t>
      </w:r>
      <w:r>
        <w:t xml:space="preserve"> anniversary of </w:t>
      </w:r>
      <w:proofErr w:type="spellStart"/>
      <w:r w:rsidRPr="004A12CC">
        <w:rPr>
          <w:color w:val="000000" w:themeColor="text1"/>
        </w:rPr>
        <w:t>HopeFest</w:t>
      </w:r>
      <w:proofErr w:type="spellEnd"/>
      <w:r w:rsidRPr="004A12CC">
        <w:rPr>
          <w:color w:val="000000" w:themeColor="text1"/>
        </w:rPr>
        <w:t xml:space="preserve">. </w:t>
      </w:r>
      <w:proofErr w:type="spellStart"/>
      <w:r w:rsidRPr="004A12CC">
        <w:rPr>
          <w:color w:val="000000" w:themeColor="text1"/>
        </w:rPr>
        <w:t>Hope</w:t>
      </w:r>
      <w:r w:rsidR="006F0748" w:rsidRPr="004A12CC">
        <w:rPr>
          <w:color w:val="000000" w:themeColor="text1"/>
        </w:rPr>
        <w:t>Fest</w:t>
      </w:r>
      <w:proofErr w:type="spellEnd"/>
      <w:r w:rsidR="006F0748" w:rsidRPr="004A12CC">
        <w:rPr>
          <w:color w:val="000000" w:themeColor="text1"/>
        </w:rPr>
        <w:t xml:space="preserve"> </w:t>
      </w:r>
      <w:r w:rsidR="006F0748" w:rsidRPr="00F82C71">
        <w:t xml:space="preserve">is held October 17 and registration for exhibitors is ongoing. </w:t>
      </w:r>
    </w:p>
    <w:p w14:paraId="618ED4B6" w14:textId="77777777" w:rsidR="000A4C3C" w:rsidRDefault="000A4C3C"/>
    <w:p w14:paraId="43754DE0" w14:textId="35FF2145" w:rsidR="006F0748" w:rsidRPr="00F82C71" w:rsidRDefault="006F0748">
      <w:r w:rsidRPr="00F82C71">
        <w:t xml:space="preserve">E. Saenz suggested </w:t>
      </w:r>
      <w:r w:rsidR="000A4C3C">
        <w:t>providing</w:t>
      </w:r>
      <w:r w:rsidRPr="00F82C71">
        <w:t xml:space="preserve"> a one-page document in Spanish and English</w:t>
      </w:r>
      <w:r w:rsidR="000A4C3C">
        <w:t>.</w:t>
      </w:r>
      <w:r w:rsidRPr="00F82C71">
        <w:t xml:space="preserve"> M. </w:t>
      </w:r>
      <w:r w:rsidR="00390D6E">
        <w:t>Guzmán</w:t>
      </w:r>
      <w:r w:rsidRPr="00F82C71">
        <w:t xml:space="preserve"> seeks to include neighborhood associations in the document. M. </w:t>
      </w:r>
      <w:r w:rsidR="00390D6E">
        <w:t>Guzmán</w:t>
      </w:r>
      <w:r w:rsidRPr="00F82C71">
        <w:t xml:space="preserve"> reported that the majority of people at the event are Spanish-speakers and so emphasized</w:t>
      </w:r>
      <w:r w:rsidR="00626184" w:rsidRPr="00F82C71">
        <w:t xml:space="preserve"> the need for bilingual volunteers.</w:t>
      </w:r>
    </w:p>
    <w:p w14:paraId="06395229" w14:textId="77777777" w:rsidR="00626184" w:rsidRPr="00F82C71" w:rsidRDefault="00626184"/>
    <w:p w14:paraId="6011A2D1" w14:textId="17AC2BCF" w:rsidR="00626184" w:rsidRPr="00F82C71" w:rsidRDefault="000A4C3C">
      <w:r>
        <w:t xml:space="preserve">M. </w:t>
      </w:r>
      <w:r w:rsidR="00390D6E">
        <w:t>Guzmán</w:t>
      </w:r>
      <w:r>
        <w:t xml:space="preserve"> identified two</w:t>
      </w:r>
      <w:r w:rsidR="00626184" w:rsidRPr="00F82C71">
        <w:t xml:space="preserve"> reasons to</w:t>
      </w:r>
      <w:r>
        <w:t xml:space="preserve"> be present at the event</w:t>
      </w:r>
      <w:r w:rsidR="00626184" w:rsidRPr="00F82C71">
        <w:t xml:space="preserve">: </w:t>
      </w:r>
      <w:r w:rsidRPr="00F82C71">
        <w:t>e</w:t>
      </w:r>
      <w:r>
        <w:t>ducate the community on</w:t>
      </w:r>
      <w:r w:rsidRPr="00F82C71">
        <w:t xml:space="preserve"> </w:t>
      </w:r>
      <w:r w:rsidR="00626184" w:rsidRPr="00F82C71">
        <w:t xml:space="preserve">what </w:t>
      </w:r>
      <w:r>
        <w:t xml:space="preserve">Restore Rundberg </w:t>
      </w:r>
      <w:r w:rsidR="00626184" w:rsidRPr="00F82C71">
        <w:t xml:space="preserve">is doing, as well as connecting community members to ongoing efforts </w:t>
      </w:r>
      <w:r w:rsidR="001E7A02">
        <w:t>in which they can get involved.</w:t>
      </w:r>
    </w:p>
    <w:p w14:paraId="1FA02769" w14:textId="77777777" w:rsidR="005629BF" w:rsidRPr="00F82C71" w:rsidRDefault="005629BF"/>
    <w:p w14:paraId="5E14A7CE" w14:textId="77777777" w:rsidR="00626184" w:rsidRPr="00F82C71" w:rsidRDefault="00626184">
      <w:r w:rsidRPr="00F82C71">
        <w:t xml:space="preserve">E. Saenz volunteered to register for the event, UT will pay registration. </w:t>
      </w:r>
    </w:p>
    <w:p w14:paraId="597680AC" w14:textId="77777777" w:rsidR="00626184" w:rsidRPr="00F82C71" w:rsidRDefault="00626184"/>
    <w:p w14:paraId="32332379" w14:textId="79AE67EA" w:rsidR="00626184" w:rsidRPr="00F82C71" w:rsidRDefault="00626184">
      <w:r w:rsidRPr="00F82C71">
        <w:t>J. Travillion suggested that working together with all departments</w:t>
      </w:r>
      <w:r w:rsidR="00662F36">
        <w:t xml:space="preserve"> for representation in-person or in literature</w:t>
      </w:r>
      <w:r w:rsidRPr="00F82C71">
        <w:t xml:space="preserve"> will be a good way to show the collaboration across disciplines</w:t>
      </w:r>
      <w:r w:rsidR="00662F36">
        <w:t xml:space="preserve"> present in Restore Rundberg efforts</w:t>
      </w:r>
      <w:r w:rsidR="00F26E50" w:rsidRPr="004A12CC">
        <w:rPr>
          <w:color w:val="0070C0"/>
        </w:rPr>
        <w:t>.</w:t>
      </w:r>
    </w:p>
    <w:p w14:paraId="6EE49C64" w14:textId="77777777" w:rsidR="00626184" w:rsidRPr="00F82C71" w:rsidRDefault="00626184"/>
    <w:p w14:paraId="62F0E015" w14:textId="0B53FDBB" w:rsidR="00662F36" w:rsidRPr="00390D6E" w:rsidRDefault="00390D6E">
      <w:r>
        <w:t xml:space="preserve">IV. </w:t>
      </w:r>
      <w:r w:rsidR="00662F36" w:rsidRPr="00390D6E">
        <w:t>Other Business</w:t>
      </w:r>
    </w:p>
    <w:p w14:paraId="53509473" w14:textId="77777777" w:rsidR="00626184" w:rsidRPr="00F82C71" w:rsidRDefault="00626184">
      <w:r w:rsidRPr="00F82C71">
        <w:lastRenderedPageBreak/>
        <w:t>E. Saenz asked for some discussion of the new position posted on APD for community outreach. D. Baker reported that the post has had little response so it has been reposted to allow for 20-40 hours per week. D. Baker reported that only 2 applic</w:t>
      </w:r>
      <w:r w:rsidR="006F648C" w:rsidRPr="00F82C71">
        <w:t>ants had been processed but that Kyran Fitzgerald would be able to provide more detailed information.</w:t>
      </w:r>
    </w:p>
    <w:p w14:paraId="555BDDD0" w14:textId="77777777" w:rsidR="006F648C" w:rsidRPr="00F82C71" w:rsidRDefault="006F648C"/>
    <w:p w14:paraId="40594CD4" w14:textId="3C1DBDB2" w:rsidR="006F648C" w:rsidRPr="00F82C71" w:rsidRDefault="001E7A02">
      <w:r>
        <w:t xml:space="preserve">R. Randall reported that </w:t>
      </w:r>
      <w:r w:rsidR="006F648C" w:rsidRPr="00F82C71">
        <w:t xml:space="preserve">The Art of Neighboring is an initiative to get church members to connect to their neighbors. Currently 400 churches are participating. The sermon series begins in September. </w:t>
      </w:r>
    </w:p>
    <w:p w14:paraId="3CE539CE" w14:textId="77777777" w:rsidR="00A11752" w:rsidRPr="00F82C71" w:rsidRDefault="00A11752"/>
    <w:p w14:paraId="40E7770B" w14:textId="43197293" w:rsidR="006F648C" w:rsidRPr="00F82C71" w:rsidRDefault="00D90E73">
      <w:r w:rsidRPr="00F82C71">
        <w:t xml:space="preserve">V. </w:t>
      </w:r>
      <w:r w:rsidR="006F648C" w:rsidRPr="00F82C71">
        <w:t>Final Comments</w:t>
      </w:r>
    </w:p>
    <w:p w14:paraId="0ACEA75B" w14:textId="424D4B17" w:rsidR="006F648C" w:rsidRPr="00F82C71" w:rsidRDefault="006F648C">
      <w:r w:rsidRPr="00F82C71">
        <w:t>M. Guzm</w:t>
      </w:r>
      <w:r w:rsidR="00390D6E">
        <w:rPr>
          <w:rFonts w:ascii="Cambria" w:hAnsi="Cambria"/>
        </w:rPr>
        <w:t>á</w:t>
      </w:r>
      <w:r w:rsidRPr="00F82C71">
        <w:t xml:space="preserve">n updated on social media efforts and invited participation from the team to support social media efforts. </w:t>
      </w:r>
    </w:p>
    <w:p w14:paraId="34F7170A" w14:textId="77777777" w:rsidR="006F648C" w:rsidRPr="00F82C71" w:rsidRDefault="006F648C"/>
    <w:p w14:paraId="063BB154" w14:textId="6AED1CA8" w:rsidR="006F648C" w:rsidRPr="00F82C71" w:rsidRDefault="006F648C">
      <w:r w:rsidRPr="00F82C71">
        <w:t xml:space="preserve">J. Travillion reported that there will be coordination efforts among working clusters across departments which align well with </w:t>
      </w:r>
      <w:r w:rsidR="00662F36">
        <w:t xml:space="preserve">Restore Rundberg Revitalization priorities. J. Travillion reported that he will make efforts to connect working clusters to priority workgroups. </w:t>
      </w:r>
      <w:r w:rsidRPr="00F82C71">
        <w:t xml:space="preserve"> </w:t>
      </w:r>
    </w:p>
    <w:p w14:paraId="3B0E9D10" w14:textId="77777777" w:rsidR="006F648C" w:rsidRPr="00F82C71" w:rsidRDefault="006F648C"/>
    <w:p w14:paraId="3AAC3578" w14:textId="1DF70E6E" w:rsidR="006F648C" w:rsidRPr="00F82C71" w:rsidRDefault="006F648C">
      <w:r w:rsidRPr="00F82C71">
        <w:t xml:space="preserve">N. Chan asked how to get on basecamp. </w:t>
      </w:r>
      <w:r w:rsidR="00D90E73" w:rsidRPr="00F82C71">
        <w:t xml:space="preserve">E. Saenz reported that </w:t>
      </w:r>
      <w:r w:rsidR="00662F36">
        <w:t xml:space="preserve">an email should be sent to Cary to get access to basecamp. </w:t>
      </w:r>
    </w:p>
    <w:p w14:paraId="7B8C2172" w14:textId="77777777" w:rsidR="006F648C" w:rsidRPr="00F82C71" w:rsidRDefault="006F648C"/>
    <w:p w14:paraId="49EBFEFC" w14:textId="77777777" w:rsidR="006F648C" w:rsidRPr="00F82C71" w:rsidRDefault="006F648C">
      <w:pPr>
        <w:rPr>
          <w:b/>
          <w:i/>
        </w:rPr>
      </w:pPr>
      <w:r w:rsidRPr="00F82C71">
        <w:rPr>
          <w:b/>
          <w:i/>
        </w:rPr>
        <w:t xml:space="preserve">Meeting adjourned by chair at 12:12pm. </w:t>
      </w:r>
    </w:p>
    <w:p w14:paraId="7DA1EB06" w14:textId="77777777" w:rsidR="00D90E73" w:rsidRPr="00F82C71" w:rsidRDefault="00D90E73">
      <w:pPr>
        <w:rPr>
          <w:b/>
          <w:i/>
        </w:rPr>
      </w:pPr>
    </w:p>
    <w:p w14:paraId="47C25172" w14:textId="77777777" w:rsidR="00D90E73" w:rsidRPr="00F82C71" w:rsidRDefault="00D90E73">
      <w:pPr>
        <w:rPr>
          <w:b/>
        </w:rPr>
      </w:pPr>
      <w:r w:rsidRPr="00F82C71">
        <w:rPr>
          <w:b/>
        </w:rPr>
        <w:t xml:space="preserve">Next Meeting: </w:t>
      </w:r>
    </w:p>
    <w:p w14:paraId="04BB5D75" w14:textId="77777777" w:rsidR="00D90E73" w:rsidRPr="00F82C71" w:rsidRDefault="00D90E73">
      <w:r w:rsidRPr="00F82C71">
        <w:t>Restore Rundberg Community Meeting</w:t>
      </w:r>
    </w:p>
    <w:p w14:paraId="22FCF938" w14:textId="77777777" w:rsidR="00D90E73" w:rsidRPr="00F82C71" w:rsidRDefault="00D90E73">
      <w:r w:rsidRPr="00F82C71">
        <w:t>Little Walnut Creek Branch</w:t>
      </w:r>
    </w:p>
    <w:p w14:paraId="28BC28E1" w14:textId="5579074B" w:rsidR="00C61AAE" w:rsidRPr="004A12CC" w:rsidRDefault="00C61AAE">
      <w:pPr>
        <w:rPr>
          <w:color w:val="000000" w:themeColor="text1"/>
        </w:rPr>
      </w:pPr>
      <w:r w:rsidRPr="004A12CC">
        <w:rPr>
          <w:color w:val="000000" w:themeColor="text1"/>
        </w:rPr>
        <w:t>835 W Rundberg Ln</w:t>
      </w:r>
    </w:p>
    <w:p w14:paraId="5DF19728" w14:textId="77777777" w:rsidR="00D90E73" w:rsidRDefault="00D90E73">
      <w:r w:rsidRPr="00F82C71">
        <w:t>July 23, 2015</w:t>
      </w:r>
    </w:p>
    <w:p w14:paraId="6FB4793F" w14:textId="2A469B75" w:rsidR="0037588A" w:rsidRDefault="0037588A">
      <w:pPr>
        <w:rPr>
          <w:rFonts w:ascii="Cambria" w:hAnsi="Cambria"/>
        </w:rPr>
      </w:pPr>
      <w:r>
        <w:t>7pm-8:30pm</w:t>
      </w:r>
      <w:r w:rsidR="00390D6E">
        <w:t xml:space="preserve"> </w:t>
      </w:r>
    </w:p>
    <w:p w14:paraId="71C692C5" w14:textId="77777777" w:rsidR="00390D6E" w:rsidRDefault="00390D6E">
      <w:pPr>
        <w:rPr>
          <w:rFonts w:ascii="Cambria" w:hAnsi="Cambria"/>
        </w:rPr>
      </w:pPr>
    </w:p>
    <w:p w14:paraId="69F98367" w14:textId="6C8D21C9" w:rsidR="00390D6E" w:rsidRPr="00F82C71" w:rsidRDefault="004A12CC">
      <w:proofErr w:type="spellStart"/>
      <w:r>
        <w:rPr>
          <w:rFonts w:ascii="Cambria" w:hAnsi="Cambria"/>
        </w:rPr>
        <w:t>A</w:t>
      </w:r>
      <w:r w:rsidR="00390D6E">
        <w:rPr>
          <w:rFonts w:ascii="Cambria" w:hAnsi="Cambria"/>
        </w:rPr>
        <w:t>nm</w:t>
      </w:r>
      <w:r>
        <w:rPr>
          <w:rFonts w:ascii="Cambria" w:hAnsi="Cambria"/>
        </w:rPr>
        <w:t>:MG:kb</w:t>
      </w:r>
      <w:bookmarkStart w:id="0" w:name="_GoBack"/>
      <w:bookmarkEnd w:id="0"/>
      <w:proofErr w:type="spellEnd"/>
    </w:p>
    <w:sectPr w:rsidR="00390D6E" w:rsidRPr="00F82C71" w:rsidSect="0004002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37F7CB" w15:done="0"/>
  <w15:commentEx w15:paraId="38EA5031" w15:done="0"/>
  <w15:commentEx w15:paraId="7F6C10F6" w15:done="0"/>
  <w15:commentEx w15:paraId="092A1A6D" w15:done="0"/>
  <w15:commentEx w15:paraId="17EAB6F0" w15:done="0"/>
  <w15:commentEx w15:paraId="420DFAB7" w15:done="0"/>
  <w15:commentEx w15:paraId="3843FBB7" w15:done="0"/>
  <w15:commentEx w15:paraId="7EA7F7CE" w15:done="0"/>
  <w15:commentEx w15:paraId="4232BD71" w15:done="0"/>
  <w15:commentEx w15:paraId="50D1235D" w15:done="0"/>
  <w15:commentEx w15:paraId="1F18B131" w15:done="0"/>
  <w15:commentEx w15:paraId="7835B765" w15:done="0"/>
  <w15:commentEx w15:paraId="0442B58F" w15:done="0"/>
  <w15:commentEx w15:paraId="4EBD99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D46"/>
    <w:multiLevelType w:val="hybridMultilevel"/>
    <w:tmpl w:val="97CC0746"/>
    <w:lvl w:ilvl="0" w:tplc="0E542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 J Yuma">
    <w15:presenceInfo w15:providerId="AD" w15:userId="S-1-5-21-527237240-963894560-725345543-286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2"/>
    <w:rsid w:val="000311D3"/>
    <w:rsid w:val="00040022"/>
    <w:rsid w:val="000A4C3C"/>
    <w:rsid w:val="001E7A02"/>
    <w:rsid w:val="003246EB"/>
    <w:rsid w:val="0037588A"/>
    <w:rsid w:val="00390D6E"/>
    <w:rsid w:val="00391FDC"/>
    <w:rsid w:val="004A12CC"/>
    <w:rsid w:val="004B3A92"/>
    <w:rsid w:val="004D5CE2"/>
    <w:rsid w:val="0051102C"/>
    <w:rsid w:val="00556260"/>
    <w:rsid w:val="005629BF"/>
    <w:rsid w:val="005A19C8"/>
    <w:rsid w:val="00626184"/>
    <w:rsid w:val="00626B2F"/>
    <w:rsid w:val="00662F36"/>
    <w:rsid w:val="006F0748"/>
    <w:rsid w:val="006F648C"/>
    <w:rsid w:val="00A11752"/>
    <w:rsid w:val="00C61AAE"/>
    <w:rsid w:val="00C941ED"/>
    <w:rsid w:val="00D90E73"/>
    <w:rsid w:val="00F26E50"/>
    <w:rsid w:val="00F73540"/>
    <w:rsid w:val="00F82C71"/>
    <w:rsid w:val="00F85F38"/>
    <w:rsid w:val="00FB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63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73"/>
    <w:pPr>
      <w:ind w:left="720"/>
      <w:contextualSpacing/>
    </w:pPr>
  </w:style>
  <w:style w:type="character" w:styleId="CommentReference">
    <w:name w:val="annotation reference"/>
    <w:basedOn w:val="DefaultParagraphFont"/>
    <w:uiPriority w:val="99"/>
    <w:semiHidden/>
    <w:unhideWhenUsed/>
    <w:rsid w:val="000311D3"/>
    <w:rPr>
      <w:sz w:val="16"/>
      <w:szCs w:val="16"/>
    </w:rPr>
  </w:style>
  <w:style w:type="paragraph" w:styleId="CommentText">
    <w:name w:val="annotation text"/>
    <w:basedOn w:val="Normal"/>
    <w:link w:val="CommentTextChar"/>
    <w:uiPriority w:val="99"/>
    <w:semiHidden/>
    <w:unhideWhenUsed/>
    <w:rsid w:val="000311D3"/>
    <w:rPr>
      <w:sz w:val="20"/>
      <w:szCs w:val="20"/>
    </w:rPr>
  </w:style>
  <w:style w:type="character" w:customStyle="1" w:styleId="CommentTextChar">
    <w:name w:val="Comment Text Char"/>
    <w:basedOn w:val="DefaultParagraphFont"/>
    <w:link w:val="CommentText"/>
    <w:uiPriority w:val="99"/>
    <w:semiHidden/>
    <w:rsid w:val="000311D3"/>
    <w:rPr>
      <w:sz w:val="20"/>
      <w:szCs w:val="20"/>
    </w:rPr>
  </w:style>
  <w:style w:type="paragraph" w:styleId="CommentSubject">
    <w:name w:val="annotation subject"/>
    <w:basedOn w:val="CommentText"/>
    <w:next w:val="CommentText"/>
    <w:link w:val="CommentSubjectChar"/>
    <w:uiPriority w:val="99"/>
    <w:semiHidden/>
    <w:unhideWhenUsed/>
    <w:rsid w:val="000311D3"/>
    <w:rPr>
      <w:b/>
      <w:bCs/>
    </w:rPr>
  </w:style>
  <w:style w:type="character" w:customStyle="1" w:styleId="CommentSubjectChar">
    <w:name w:val="Comment Subject Char"/>
    <w:basedOn w:val="CommentTextChar"/>
    <w:link w:val="CommentSubject"/>
    <w:uiPriority w:val="99"/>
    <w:semiHidden/>
    <w:rsid w:val="000311D3"/>
    <w:rPr>
      <w:b/>
      <w:bCs/>
      <w:sz w:val="20"/>
      <w:szCs w:val="20"/>
    </w:rPr>
  </w:style>
  <w:style w:type="paragraph" w:styleId="BalloonText">
    <w:name w:val="Balloon Text"/>
    <w:basedOn w:val="Normal"/>
    <w:link w:val="BalloonTextChar"/>
    <w:uiPriority w:val="99"/>
    <w:semiHidden/>
    <w:unhideWhenUsed/>
    <w:rsid w:val="00031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D3"/>
    <w:rPr>
      <w:rFonts w:ascii="Segoe UI" w:hAnsi="Segoe UI" w:cs="Segoe UI"/>
      <w:sz w:val="18"/>
      <w:szCs w:val="18"/>
    </w:rPr>
  </w:style>
  <w:style w:type="paragraph" w:styleId="Revision">
    <w:name w:val="Revision"/>
    <w:hidden/>
    <w:uiPriority w:val="99"/>
    <w:semiHidden/>
    <w:rsid w:val="00626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73"/>
    <w:pPr>
      <w:ind w:left="720"/>
      <w:contextualSpacing/>
    </w:pPr>
  </w:style>
  <w:style w:type="character" w:styleId="CommentReference">
    <w:name w:val="annotation reference"/>
    <w:basedOn w:val="DefaultParagraphFont"/>
    <w:uiPriority w:val="99"/>
    <w:semiHidden/>
    <w:unhideWhenUsed/>
    <w:rsid w:val="000311D3"/>
    <w:rPr>
      <w:sz w:val="16"/>
      <w:szCs w:val="16"/>
    </w:rPr>
  </w:style>
  <w:style w:type="paragraph" w:styleId="CommentText">
    <w:name w:val="annotation text"/>
    <w:basedOn w:val="Normal"/>
    <w:link w:val="CommentTextChar"/>
    <w:uiPriority w:val="99"/>
    <w:semiHidden/>
    <w:unhideWhenUsed/>
    <w:rsid w:val="000311D3"/>
    <w:rPr>
      <w:sz w:val="20"/>
      <w:szCs w:val="20"/>
    </w:rPr>
  </w:style>
  <w:style w:type="character" w:customStyle="1" w:styleId="CommentTextChar">
    <w:name w:val="Comment Text Char"/>
    <w:basedOn w:val="DefaultParagraphFont"/>
    <w:link w:val="CommentText"/>
    <w:uiPriority w:val="99"/>
    <w:semiHidden/>
    <w:rsid w:val="000311D3"/>
    <w:rPr>
      <w:sz w:val="20"/>
      <w:szCs w:val="20"/>
    </w:rPr>
  </w:style>
  <w:style w:type="paragraph" w:styleId="CommentSubject">
    <w:name w:val="annotation subject"/>
    <w:basedOn w:val="CommentText"/>
    <w:next w:val="CommentText"/>
    <w:link w:val="CommentSubjectChar"/>
    <w:uiPriority w:val="99"/>
    <w:semiHidden/>
    <w:unhideWhenUsed/>
    <w:rsid w:val="000311D3"/>
    <w:rPr>
      <w:b/>
      <w:bCs/>
    </w:rPr>
  </w:style>
  <w:style w:type="character" w:customStyle="1" w:styleId="CommentSubjectChar">
    <w:name w:val="Comment Subject Char"/>
    <w:basedOn w:val="CommentTextChar"/>
    <w:link w:val="CommentSubject"/>
    <w:uiPriority w:val="99"/>
    <w:semiHidden/>
    <w:rsid w:val="000311D3"/>
    <w:rPr>
      <w:b/>
      <w:bCs/>
      <w:sz w:val="20"/>
      <w:szCs w:val="20"/>
    </w:rPr>
  </w:style>
  <w:style w:type="paragraph" w:styleId="BalloonText">
    <w:name w:val="Balloon Text"/>
    <w:basedOn w:val="Normal"/>
    <w:link w:val="BalloonTextChar"/>
    <w:uiPriority w:val="99"/>
    <w:semiHidden/>
    <w:unhideWhenUsed/>
    <w:rsid w:val="00031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D3"/>
    <w:rPr>
      <w:rFonts w:ascii="Segoe UI" w:hAnsi="Segoe UI" w:cs="Segoe UI"/>
      <w:sz w:val="18"/>
      <w:szCs w:val="18"/>
    </w:rPr>
  </w:style>
  <w:style w:type="paragraph" w:styleId="Revision">
    <w:name w:val="Revision"/>
    <w:hidden/>
    <w:uiPriority w:val="99"/>
    <w:semiHidden/>
    <w:rsid w:val="0062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F984-B3DA-40E9-918C-7305687A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Marshall</dc:creator>
  <cp:lastModifiedBy>Bazzle, Keith</cp:lastModifiedBy>
  <cp:revision>2</cp:revision>
  <dcterms:created xsi:type="dcterms:W3CDTF">2015-07-23T17:54:00Z</dcterms:created>
  <dcterms:modified xsi:type="dcterms:W3CDTF">2015-07-23T17:54:00Z</dcterms:modified>
</cp:coreProperties>
</file>