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34" w:rsidRDefault="00E72B34" w:rsidP="00E72B34">
      <w:pPr>
        <w:pStyle w:val="Heading1"/>
      </w:pPr>
      <w:bookmarkStart w:id="0" w:name="_GoBack"/>
      <w:bookmarkEnd w:id="0"/>
      <w:r>
        <w:t>Organizations Represented</w:t>
      </w:r>
    </w:p>
    <w:p w:rsidR="00E72B34" w:rsidRDefault="00E72B34" w:rsidP="00E72B34">
      <w:r>
        <w:t>Fair Market</w:t>
      </w:r>
    </w:p>
    <w:p w:rsidR="00E72B34" w:rsidRDefault="00E72B34" w:rsidP="00E72B34">
      <w:r>
        <w:t>SXSW</w:t>
      </w:r>
    </w:p>
    <w:p w:rsidR="00E72B34" w:rsidRDefault="00E72B34" w:rsidP="00E72B34">
      <w:r>
        <w:t>Red Velvet Events</w:t>
      </w:r>
    </w:p>
    <w:p w:rsidR="00E72B34" w:rsidRDefault="00E72B34" w:rsidP="00E72B34">
      <w:r>
        <w:t>Austin Film Festival</w:t>
      </w:r>
    </w:p>
    <w:p w:rsidR="00E72B34" w:rsidRDefault="00E72B34" w:rsidP="00E72B34">
      <w:r>
        <w:t>Austin Music People</w:t>
      </w:r>
    </w:p>
    <w:p w:rsidR="00E72B34" w:rsidRDefault="00E72B34" w:rsidP="00E72B34">
      <w:r>
        <w:t xml:space="preserve">Art Alliance Austin </w:t>
      </w:r>
    </w:p>
    <w:p w:rsidR="00E72B34" w:rsidRDefault="00E72B34" w:rsidP="00E72B34">
      <w:r>
        <w:t>Texas Disposable Services</w:t>
      </w:r>
    </w:p>
    <w:p w:rsidR="00E72B34" w:rsidRDefault="00E72B34" w:rsidP="00E72B34">
      <w:r>
        <w:t>Eeyore’s Birthday</w:t>
      </w:r>
    </w:p>
    <w:p w:rsidR="00526015" w:rsidRDefault="00B335B3" w:rsidP="00526015">
      <w:r>
        <w:t>The Mohawk</w:t>
      </w:r>
    </w:p>
    <w:p w:rsidR="00526015" w:rsidRDefault="00526015" w:rsidP="00526015">
      <w:r>
        <w:t>Social Hour Productions</w:t>
      </w:r>
    </w:p>
    <w:p w:rsidR="00526015" w:rsidRDefault="00526015" w:rsidP="00526015">
      <w:pPr>
        <w:pStyle w:val="NoSpacing"/>
      </w:pPr>
    </w:p>
    <w:p w:rsidR="006D5E76" w:rsidRDefault="00055168" w:rsidP="00526015">
      <w:pPr>
        <w:pStyle w:val="Heading1"/>
        <w:spacing w:before="0"/>
      </w:pPr>
      <w:r>
        <w:t>Topics for Discussion</w:t>
      </w:r>
    </w:p>
    <w:p w:rsidR="00E72B34" w:rsidRDefault="0076216D" w:rsidP="00891C52">
      <w:pPr>
        <w:pStyle w:val="ListParagraph"/>
        <w:numPr>
          <w:ilvl w:val="0"/>
          <w:numId w:val="5"/>
        </w:numPr>
      </w:pPr>
      <w:r>
        <w:t>APD Public Safety Plans</w:t>
      </w:r>
    </w:p>
    <w:p w:rsidR="00526015" w:rsidRPr="00055168" w:rsidRDefault="00526015" w:rsidP="00526015">
      <w:pPr>
        <w:pStyle w:val="NoSpacing"/>
      </w:pPr>
    </w:p>
    <w:p w:rsidR="00055168" w:rsidRDefault="00055168" w:rsidP="00526015">
      <w:pPr>
        <w:pStyle w:val="Heading1"/>
        <w:spacing w:before="0"/>
      </w:pPr>
      <w:r>
        <w:t>Meeting Summary</w:t>
      </w:r>
    </w:p>
    <w:p w:rsidR="00526015" w:rsidRDefault="00526015" w:rsidP="00526015">
      <w:pPr>
        <w:pStyle w:val="ListParagraph"/>
        <w:numPr>
          <w:ilvl w:val="0"/>
          <w:numId w:val="4"/>
        </w:numPr>
      </w:pPr>
      <w:r>
        <w:t xml:space="preserve">A stakeholder spoke on costs of hiring overtime, with the main concern being officer burnout. APD staff agreed, expressing overtime is rarely used for events to avoid this issue. </w:t>
      </w:r>
    </w:p>
    <w:p w:rsidR="00526015" w:rsidRDefault="00526015" w:rsidP="00526015">
      <w:pPr>
        <w:pStyle w:val="ListParagraph"/>
        <w:numPr>
          <w:ilvl w:val="0"/>
          <w:numId w:val="4"/>
        </w:numPr>
      </w:pPr>
      <w:r>
        <w:t xml:space="preserve">A question was asked regarding the officer-to-attendee ratio included in APD’s rules. APD explained the ratio is a recommendation and a more accurate ratio will be tailored to each event per APD review. </w:t>
      </w:r>
    </w:p>
    <w:p w:rsidR="00F548CD" w:rsidRPr="00413E5D" w:rsidRDefault="00775E2A" w:rsidP="00413E5D">
      <w:pPr>
        <w:pStyle w:val="ListParagraph"/>
        <w:numPr>
          <w:ilvl w:val="0"/>
          <w:numId w:val="4"/>
        </w:numPr>
      </w:pPr>
      <w:r>
        <w:lastRenderedPageBreak/>
        <w:t xml:space="preserve">There was overall consensus on the rules for APD public safety plans presented to stakeholders </w:t>
      </w:r>
    </w:p>
    <w:sectPr w:rsidR="00F548CD" w:rsidRPr="00413E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43" w:rsidRDefault="00021E43" w:rsidP="00F95B0A">
      <w:pPr>
        <w:spacing w:after="0" w:line="240" w:lineRule="auto"/>
      </w:pPr>
      <w:r>
        <w:separator/>
      </w:r>
    </w:p>
  </w:endnote>
  <w:endnote w:type="continuationSeparator" w:id="0">
    <w:p w:rsidR="00021E43" w:rsidRDefault="00021E43" w:rsidP="00F9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43" w:rsidRDefault="00021E43" w:rsidP="00F95B0A">
      <w:pPr>
        <w:spacing w:after="0" w:line="240" w:lineRule="auto"/>
      </w:pPr>
      <w:r>
        <w:separator/>
      </w:r>
    </w:p>
  </w:footnote>
  <w:footnote w:type="continuationSeparator" w:id="0">
    <w:p w:rsidR="00021E43" w:rsidRDefault="00021E43" w:rsidP="00F9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0A" w:rsidRDefault="00F95B0A" w:rsidP="00F95B0A">
    <w:pPr>
      <w:pStyle w:val="Header"/>
      <w:jc w:val="center"/>
    </w:pPr>
    <w:r>
      <w:rPr>
        <w:noProof/>
      </w:rPr>
      <w:drawing>
        <wp:inline distT="0" distB="0" distL="0" distR="0" wp14:anchorId="31EBBD84" wp14:editId="3BD23B95">
          <wp:extent cx="2343150" cy="8201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_Logo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991" cy="84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B0A" w:rsidRPr="00F8440D" w:rsidRDefault="00F95B0A" w:rsidP="00F95B0A">
    <w:pPr>
      <w:pStyle w:val="Title"/>
      <w:jc w:val="center"/>
      <w:rPr>
        <w:sz w:val="36"/>
      </w:rPr>
    </w:pPr>
    <w:r w:rsidRPr="00F8440D">
      <w:rPr>
        <w:sz w:val="36"/>
      </w:rPr>
      <w:t>SEO Write the Rules Summer Session</w:t>
    </w:r>
  </w:p>
  <w:p w:rsidR="00F95B0A" w:rsidRDefault="00F95B0A" w:rsidP="00F95B0A">
    <w:pPr>
      <w:pStyle w:val="Title"/>
      <w:jc w:val="center"/>
      <w:rPr>
        <w:sz w:val="36"/>
      </w:rPr>
    </w:pPr>
    <w:r>
      <w:rPr>
        <w:sz w:val="36"/>
      </w:rPr>
      <w:t>Meeting Notes</w:t>
    </w:r>
  </w:p>
  <w:p w:rsidR="00F95B0A" w:rsidRPr="00B52E13" w:rsidRDefault="002544CC" w:rsidP="00F95B0A">
    <w:pPr>
      <w:pStyle w:val="Heading2"/>
      <w:jc w:val="center"/>
      <w:rPr>
        <w:sz w:val="28"/>
      </w:rPr>
    </w:pPr>
    <w:r>
      <w:rPr>
        <w:sz w:val="28"/>
      </w:rPr>
      <w:t>August 14</w:t>
    </w:r>
    <w:r w:rsidR="00F95B0A" w:rsidRPr="00B52E13">
      <w:rPr>
        <w:sz w:val="28"/>
      </w:rPr>
      <w:t>, 2018</w:t>
    </w:r>
  </w:p>
  <w:p w:rsidR="00F95B0A" w:rsidRDefault="00F95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CAF"/>
    <w:multiLevelType w:val="hybridMultilevel"/>
    <w:tmpl w:val="14F67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002C"/>
    <w:multiLevelType w:val="hybridMultilevel"/>
    <w:tmpl w:val="39F61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372D"/>
    <w:multiLevelType w:val="multilevel"/>
    <w:tmpl w:val="CD84CC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 Light" w:hAnsi="Calibri Light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CE4179"/>
    <w:multiLevelType w:val="hybridMultilevel"/>
    <w:tmpl w:val="7B9A3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77DB"/>
    <w:multiLevelType w:val="hybridMultilevel"/>
    <w:tmpl w:val="9EBA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21E43"/>
    <w:rsid w:val="00035EF3"/>
    <w:rsid w:val="00055168"/>
    <w:rsid w:val="000B39F5"/>
    <w:rsid w:val="001412AF"/>
    <w:rsid w:val="0015170A"/>
    <w:rsid w:val="00181E01"/>
    <w:rsid w:val="001D0786"/>
    <w:rsid w:val="001D63CA"/>
    <w:rsid w:val="001F4276"/>
    <w:rsid w:val="00203117"/>
    <w:rsid w:val="002377D2"/>
    <w:rsid w:val="002544CC"/>
    <w:rsid w:val="00287647"/>
    <w:rsid w:val="00357DF0"/>
    <w:rsid w:val="00413E5D"/>
    <w:rsid w:val="00454558"/>
    <w:rsid w:val="00526015"/>
    <w:rsid w:val="0054466C"/>
    <w:rsid w:val="006021BD"/>
    <w:rsid w:val="00621613"/>
    <w:rsid w:val="00657E76"/>
    <w:rsid w:val="00677E81"/>
    <w:rsid w:val="006D5E76"/>
    <w:rsid w:val="006F7064"/>
    <w:rsid w:val="0076216D"/>
    <w:rsid w:val="00775E2A"/>
    <w:rsid w:val="007D5D0F"/>
    <w:rsid w:val="0082646C"/>
    <w:rsid w:val="00847DD5"/>
    <w:rsid w:val="00851C4A"/>
    <w:rsid w:val="00891C52"/>
    <w:rsid w:val="008936A9"/>
    <w:rsid w:val="008A7AB6"/>
    <w:rsid w:val="008C7B70"/>
    <w:rsid w:val="009C242F"/>
    <w:rsid w:val="00A918A0"/>
    <w:rsid w:val="00A94830"/>
    <w:rsid w:val="00AA0999"/>
    <w:rsid w:val="00AC5BC9"/>
    <w:rsid w:val="00B335B3"/>
    <w:rsid w:val="00B921F3"/>
    <w:rsid w:val="00C23376"/>
    <w:rsid w:val="00C53C84"/>
    <w:rsid w:val="00C9370B"/>
    <w:rsid w:val="00CB4ADE"/>
    <w:rsid w:val="00CB5691"/>
    <w:rsid w:val="00CF2295"/>
    <w:rsid w:val="00D93A2E"/>
    <w:rsid w:val="00DE78BA"/>
    <w:rsid w:val="00E47E10"/>
    <w:rsid w:val="00E7286F"/>
    <w:rsid w:val="00E72B34"/>
    <w:rsid w:val="00F548CD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A580-E408-4E26-822A-C8A47F2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0A"/>
  </w:style>
  <w:style w:type="paragraph" w:styleId="Footer">
    <w:name w:val="footer"/>
    <w:basedOn w:val="Normal"/>
    <w:link w:val="FooterChar"/>
    <w:uiPriority w:val="99"/>
    <w:unhideWhenUsed/>
    <w:rsid w:val="00F95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0A"/>
  </w:style>
  <w:style w:type="character" w:customStyle="1" w:styleId="Heading2Char">
    <w:name w:val="Heading 2 Char"/>
    <w:basedOn w:val="DefaultParagraphFont"/>
    <w:link w:val="Heading2"/>
    <w:uiPriority w:val="9"/>
    <w:rsid w:val="00F95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93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Brianna</dc:creator>
  <cp:keywords/>
  <dc:description/>
  <cp:lastModifiedBy>Dean, Alicia</cp:lastModifiedBy>
  <cp:revision>2</cp:revision>
  <dcterms:created xsi:type="dcterms:W3CDTF">2018-08-20T18:52:00Z</dcterms:created>
  <dcterms:modified xsi:type="dcterms:W3CDTF">2018-08-20T18:52:00Z</dcterms:modified>
</cp:coreProperties>
</file>