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48840" w14:textId="28582962" w:rsidR="00012013" w:rsidRPr="00943154" w:rsidRDefault="00012013" w:rsidP="00012013">
      <w:pPr>
        <w:jc w:val="center"/>
        <w:rPr>
          <w:rFonts w:cstheme="minorHAnsi"/>
          <w:b/>
          <w:bCs/>
        </w:rPr>
      </w:pPr>
      <w:r w:rsidRPr="005F4F96">
        <w:rPr>
          <w:rFonts w:cstheme="minorHAnsi"/>
          <w:b/>
          <w:bCs/>
        </w:rPr>
        <w:t xml:space="preserve">Recycling </w:t>
      </w:r>
      <w:r w:rsidR="00943154" w:rsidRPr="005F4F96">
        <w:rPr>
          <w:rFonts w:cstheme="minorHAnsi"/>
          <w:b/>
          <w:bCs/>
        </w:rPr>
        <w:t xml:space="preserve">&amp; Composting </w:t>
      </w:r>
      <w:r w:rsidRPr="005F4F96">
        <w:rPr>
          <w:rFonts w:cstheme="minorHAnsi"/>
          <w:b/>
          <w:bCs/>
        </w:rPr>
        <w:t xml:space="preserve">Email </w:t>
      </w:r>
      <w:r w:rsidRPr="00943154">
        <w:rPr>
          <w:rFonts w:cstheme="minorHAnsi"/>
          <w:b/>
          <w:bCs/>
        </w:rPr>
        <w:t xml:space="preserve">and/or Letter to </w:t>
      </w:r>
      <w:r w:rsidR="00943154">
        <w:rPr>
          <w:rFonts w:cstheme="minorHAnsi"/>
          <w:b/>
          <w:bCs/>
        </w:rPr>
        <w:t>Your</w:t>
      </w:r>
      <w:r w:rsidRPr="00943154">
        <w:rPr>
          <w:rFonts w:cstheme="minorHAnsi"/>
          <w:b/>
          <w:bCs/>
        </w:rPr>
        <w:t xml:space="preserve"> Residents [English]</w:t>
      </w:r>
    </w:p>
    <w:p w14:paraId="321BCCE0" w14:textId="77777777" w:rsidR="00012013" w:rsidRPr="00943154" w:rsidRDefault="00012013" w:rsidP="00012013">
      <w:pPr>
        <w:rPr>
          <w:rFonts w:cstheme="minorHAnsi"/>
        </w:rPr>
      </w:pPr>
    </w:p>
    <w:p w14:paraId="7AB06025" w14:textId="6406344B" w:rsidR="00012013" w:rsidRPr="00943154" w:rsidRDefault="00012013" w:rsidP="00943154">
      <w:pPr>
        <w:rPr>
          <w:rFonts w:cstheme="minorHAnsi"/>
        </w:rPr>
      </w:pPr>
      <w:r w:rsidRPr="00943154">
        <w:rPr>
          <w:rFonts w:cstheme="minorHAnsi"/>
        </w:rPr>
        <w:t xml:space="preserve">This document provides text that you can copy and paste into an email </w:t>
      </w:r>
      <w:r w:rsidRPr="00943154">
        <w:rPr>
          <w:rFonts w:cstheme="minorHAnsi"/>
          <w:u w:val="single"/>
        </w:rPr>
        <w:t>and/or</w:t>
      </w:r>
      <w:r w:rsidRPr="00943154">
        <w:rPr>
          <w:rFonts w:cstheme="minorHAnsi"/>
        </w:rPr>
        <w:t xml:space="preserve"> easily print and physically provide to each resident at their doors. </w:t>
      </w:r>
      <w:r w:rsidRPr="00943154">
        <w:rPr>
          <w:rFonts w:cstheme="minorHAnsi"/>
          <w:b/>
          <w:bCs/>
        </w:rPr>
        <w:t>See pages 3-4 for Spanish translation.</w:t>
      </w:r>
    </w:p>
    <w:p w14:paraId="5B656A25" w14:textId="77777777" w:rsidR="00012013" w:rsidRPr="00943154" w:rsidRDefault="00012013" w:rsidP="00012013">
      <w:pPr>
        <w:rPr>
          <w:rFonts w:cstheme="minorHAnsi"/>
          <w:u w:val="single"/>
        </w:rPr>
      </w:pPr>
    </w:p>
    <w:p w14:paraId="5CA5ED46" w14:textId="350EFADE" w:rsidR="00012013" w:rsidRPr="00943154" w:rsidRDefault="00012013" w:rsidP="00012013">
      <w:pPr>
        <w:rPr>
          <w:rFonts w:cstheme="minorHAnsi"/>
          <w:u w:val="single"/>
        </w:rPr>
      </w:pPr>
      <w:r w:rsidRPr="00943154">
        <w:rPr>
          <w:rFonts w:cstheme="minorHAnsi"/>
          <w:u w:val="single"/>
        </w:rPr>
        <w:t>Instructions for Property Managers and Employees:</w:t>
      </w:r>
    </w:p>
    <w:p w14:paraId="648C7C7B" w14:textId="77777777" w:rsidR="00012013" w:rsidRPr="00943154" w:rsidRDefault="00012013" w:rsidP="00012013">
      <w:pPr>
        <w:rPr>
          <w:rFonts w:cstheme="minorHAnsi"/>
        </w:rPr>
      </w:pPr>
    </w:p>
    <w:p w14:paraId="7C9063A8" w14:textId="33CF5C26" w:rsidR="00012013" w:rsidRPr="005F4F96" w:rsidRDefault="00012013" w:rsidP="00012013">
      <w:pPr>
        <w:pStyle w:val="ListParagraph"/>
        <w:numPr>
          <w:ilvl w:val="0"/>
          <w:numId w:val="3"/>
        </w:numPr>
        <w:contextualSpacing w:val="0"/>
        <w:rPr>
          <w:rFonts w:eastAsia="Times New Roman" w:cstheme="minorHAnsi"/>
        </w:rPr>
      </w:pPr>
      <w:r w:rsidRPr="00943154">
        <w:rPr>
          <w:rFonts w:eastAsia="Times New Roman" w:cstheme="minorHAnsi"/>
        </w:rPr>
        <w:t xml:space="preserve">Check the colors of your bins, </w:t>
      </w:r>
      <w:proofErr w:type="gramStart"/>
      <w:r w:rsidRPr="00943154">
        <w:rPr>
          <w:rFonts w:eastAsia="Times New Roman" w:cstheme="minorHAnsi"/>
        </w:rPr>
        <w:t>lids</w:t>
      </w:r>
      <w:proofErr w:type="gramEnd"/>
      <w:r w:rsidRPr="00943154">
        <w:rPr>
          <w:rFonts w:eastAsia="Times New Roman" w:cstheme="minorHAnsi"/>
        </w:rPr>
        <w:t xml:space="preserve"> and </w:t>
      </w:r>
      <w:r w:rsidRPr="005F4F96">
        <w:rPr>
          <w:rFonts w:eastAsia="Times New Roman" w:cstheme="minorHAnsi"/>
        </w:rPr>
        <w:t>stickers. (Landfill</w:t>
      </w:r>
      <w:r w:rsidR="00943154" w:rsidRPr="005F4F96">
        <w:rPr>
          <w:rFonts w:eastAsia="Times New Roman" w:cstheme="minorHAnsi"/>
        </w:rPr>
        <w:t xml:space="preserve">, </w:t>
      </w:r>
      <w:proofErr w:type="gramStart"/>
      <w:r w:rsidRPr="005F4F96">
        <w:rPr>
          <w:rFonts w:eastAsia="Times New Roman" w:cstheme="minorHAnsi"/>
        </w:rPr>
        <w:t>recycling</w:t>
      </w:r>
      <w:proofErr w:type="gramEnd"/>
      <w:r w:rsidRPr="005F4F96">
        <w:rPr>
          <w:rFonts w:eastAsia="Times New Roman" w:cstheme="minorHAnsi"/>
        </w:rPr>
        <w:t xml:space="preserve"> </w:t>
      </w:r>
      <w:r w:rsidR="00943154" w:rsidRPr="005F4F96">
        <w:rPr>
          <w:rFonts w:eastAsia="Times New Roman" w:cstheme="minorHAnsi"/>
        </w:rPr>
        <w:t xml:space="preserve">and composting </w:t>
      </w:r>
      <w:r w:rsidRPr="005F4F96">
        <w:rPr>
          <w:rFonts w:eastAsia="Times New Roman" w:cstheme="minorHAnsi"/>
        </w:rPr>
        <w:t xml:space="preserve">should be identified by your hauler in all 3 ways).  </w:t>
      </w:r>
    </w:p>
    <w:p w14:paraId="4A4C103A" w14:textId="2C5CF973" w:rsidR="00012013" w:rsidRPr="005F4F96" w:rsidRDefault="00E13BBA" w:rsidP="00012013">
      <w:pPr>
        <w:pStyle w:val="ListParagraph"/>
        <w:numPr>
          <w:ilvl w:val="0"/>
          <w:numId w:val="3"/>
        </w:numPr>
        <w:contextualSpacing w:val="0"/>
        <w:rPr>
          <w:rFonts w:eastAsia="Times New Roman" w:cstheme="minorHAnsi"/>
        </w:rPr>
      </w:pPr>
      <w:r w:rsidRPr="005F4F96">
        <w:rPr>
          <w:rFonts w:eastAsia="Times New Roman" w:cstheme="minorHAnsi"/>
        </w:rPr>
        <w:t>On p. 2-3, r</w:t>
      </w:r>
      <w:r w:rsidR="00012013" w:rsidRPr="005F4F96">
        <w:rPr>
          <w:rFonts w:eastAsia="Times New Roman" w:cstheme="minorHAnsi"/>
        </w:rPr>
        <w:t xml:space="preserve">eplace all </w:t>
      </w:r>
      <w:r w:rsidR="005F4F96" w:rsidRPr="005F4F96">
        <w:rPr>
          <w:rFonts w:eastAsia="Times New Roman" w:cstheme="minorHAnsi"/>
          <w:b/>
          <w:bCs/>
          <w:color w:val="ED7D31" w:themeColor="accent2"/>
        </w:rPr>
        <w:t>orange</w:t>
      </w:r>
      <w:r w:rsidR="00012013" w:rsidRPr="005F4F96">
        <w:rPr>
          <w:rFonts w:eastAsia="Times New Roman" w:cstheme="minorHAnsi"/>
          <w:color w:val="ED7D31" w:themeColor="accent2"/>
        </w:rPr>
        <w:t xml:space="preserve"> </w:t>
      </w:r>
      <w:r w:rsidR="00012013" w:rsidRPr="005F4F96">
        <w:rPr>
          <w:rFonts w:eastAsia="Times New Roman" w:cstheme="minorHAnsi"/>
        </w:rPr>
        <w:t>text below with your property’s information</w:t>
      </w:r>
      <w:r w:rsidRPr="005F4F96">
        <w:rPr>
          <w:rFonts w:eastAsia="Times New Roman" w:cstheme="minorHAnsi"/>
        </w:rPr>
        <w:t xml:space="preserve"> before distributing</w:t>
      </w:r>
      <w:r w:rsidR="00012013" w:rsidRPr="005F4F96">
        <w:rPr>
          <w:rFonts w:eastAsia="Times New Roman" w:cstheme="minorHAnsi"/>
        </w:rPr>
        <w:t xml:space="preserve">. </w:t>
      </w:r>
    </w:p>
    <w:p w14:paraId="631765FF" w14:textId="77777777" w:rsidR="00012013" w:rsidRPr="005F4F96" w:rsidRDefault="00012013" w:rsidP="00012013">
      <w:pPr>
        <w:pStyle w:val="ListParagraph"/>
        <w:numPr>
          <w:ilvl w:val="0"/>
          <w:numId w:val="3"/>
        </w:numPr>
        <w:contextualSpacing w:val="0"/>
        <w:rPr>
          <w:rFonts w:eastAsia="Times New Roman" w:cstheme="minorHAnsi"/>
        </w:rPr>
      </w:pPr>
      <w:r w:rsidRPr="005F4F96">
        <w:rPr>
          <w:rFonts w:eastAsia="Times New Roman" w:cstheme="minorHAnsi"/>
        </w:rPr>
        <w:t xml:space="preserve">Send to your residents by: </w:t>
      </w:r>
    </w:p>
    <w:p w14:paraId="13B0DB2E" w14:textId="30410744" w:rsidR="00012013" w:rsidRPr="005F4F96" w:rsidRDefault="00E13BBA" w:rsidP="00012013">
      <w:pPr>
        <w:pStyle w:val="ListParagraph"/>
        <w:numPr>
          <w:ilvl w:val="1"/>
          <w:numId w:val="3"/>
        </w:numPr>
        <w:contextualSpacing w:val="0"/>
        <w:rPr>
          <w:rFonts w:eastAsia="Times New Roman" w:cstheme="minorHAnsi"/>
        </w:rPr>
      </w:pPr>
      <w:r w:rsidRPr="005F4F96">
        <w:rPr>
          <w:rFonts w:eastAsia="Times New Roman" w:cstheme="minorHAnsi"/>
        </w:rPr>
        <w:t>P</w:t>
      </w:r>
      <w:r w:rsidR="00012013" w:rsidRPr="005F4F96">
        <w:rPr>
          <w:rFonts w:eastAsia="Times New Roman" w:cstheme="minorHAnsi"/>
        </w:rPr>
        <w:t>rinting</w:t>
      </w:r>
      <w:r w:rsidRPr="005F4F96">
        <w:rPr>
          <w:rFonts w:eastAsia="Times New Roman" w:cstheme="minorHAnsi"/>
        </w:rPr>
        <w:t xml:space="preserve"> p.2-3</w:t>
      </w:r>
      <w:r w:rsidR="00012013" w:rsidRPr="005F4F96">
        <w:rPr>
          <w:rFonts w:eastAsia="Times New Roman" w:cstheme="minorHAnsi"/>
        </w:rPr>
        <w:t xml:space="preserve"> and leaving a letter at each resident’s </w:t>
      </w:r>
      <w:proofErr w:type="gramStart"/>
      <w:r w:rsidR="00012013" w:rsidRPr="005F4F96">
        <w:rPr>
          <w:rFonts w:eastAsia="Times New Roman" w:cstheme="minorHAnsi"/>
        </w:rPr>
        <w:t>door</w:t>
      </w:r>
      <w:proofErr w:type="gramEnd"/>
      <w:r w:rsidR="00012013" w:rsidRPr="005F4F96">
        <w:rPr>
          <w:rFonts w:eastAsia="Times New Roman" w:cstheme="minorHAnsi"/>
        </w:rPr>
        <w:t xml:space="preserve"> </w:t>
      </w:r>
    </w:p>
    <w:p w14:paraId="02D52AA3" w14:textId="03631CF2" w:rsidR="00012013" w:rsidRPr="005F4F96" w:rsidRDefault="00012013" w:rsidP="00012013">
      <w:pPr>
        <w:pStyle w:val="ListParagraph"/>
        <w:numPr>
          <w:ilvl w:val="1"/>
          <w:numId w:val="3"/>
        </w:numPr>
        <w:contextualSpacing w:val="0"/>
        <w:rPr>
          <w:rFonts w:eastAsia="Times New Roman" w:cstheme="minorHAnsi"/>
        </w:rPr>
      </w:pPr>
      <w:r w:rsidRPr="005F4F96">
        <w:rPr>
          <w:rFonts w:eastAsia="Times New Roman" w:cstheme="minorHAnsi"/>
        </w:rPr>
        <w:t xml:space="preserve">OR copying and pasting </w:t>
      </w:r>
      <w:r w:rsidR="00E13BBA" w:rsidRPr="005F4F96">
        <w:rPr>
          <w:rFonts w:eastAsia="Times New Roman" w:cstheme="minorHAnsi"/>
        </w:rPr>
        <w:t xml:space="preserve">p.2 </w:t>
      </w:r>
      <w:r w:rsidRPr="005F4F96">
        <w:rPr>
          <w:rFonts w:eastAsia="Times New Roman" w:cstheme="minorHAnsi"/>
        </w:rPr>
        <w:t xml:space="preserve">into an email and </w:t>
      </w:r>
      <w:r w:rsidR="00943154" w:rsidRPr="005F4F96">
        <w:rPr>
          <w:rFonts w:eastAsia="Times New Roman" w:cstheme="minorHAnsi"/>
        </w:rPr>
        <w:t>sending it</w:t>
      </w:r>
      <w:r w:rsidRPr="005F4F96">
        <w:rPr>
          <w:rFonts w:eastAsia="Times New Roman" w:cstheme="minorHAnsi"/>
        </w:rPr>
        <w:t xml:space="preserve"> </w:t>
      </w:r>
      <w:r w:rsidR="00943154" w:rsidRPr="005F4F96">
        <w:rPr>
          <w:rFonts w:eastAsia="Times New Roman" w:cstheme="minorHAnsi"/>
        </w:rPr>
        <w:t xml:space="preserve">to </w:t>
      </w:r>
      <w:r w:rsidRPr="005F4F96">
        <w:rPr>
          <w:rFonts w:eastAsia="Times New Roman" w:cstheme="minorHAnsi"/>
        </w:rPr>
        <w:t>each resident.</w:t>
      </w:r>
    </w:p>
    <w:p w14:paraId="46D16829" w14:textId="77777777" w:rsidR="00012013" w:rsidRPr="005F4F96" w:rsidRDefault="00012013" w:rsidP="00012013">
      <w:pPr>
        <w:pStyle w:val="ListParagraph"/>
        <w:ind w:left="1440"/>
        <w:contextualSpacing w:val="0"/>
        <w:rPr>
          <w:rFonts w:eastAsia="Times New Roman" w:cstheme="minorHAnsi"/>
        </w:rPr>
      </w:pPr>
    </w:p>
    <w:p w14:paraId="6A95C888" w14:textId="77777777" w:rsidR="00012013" w:rsidRPr="005F4F96" w:rsidRDefault="00012013" w:rsidP="00012013">
      <w:pPr>
        <w:rPr>
          <w:rFonts w:eastAsia="Times New Roman" w:cstheme="minorHAnsi"/>
          <w:u w:val="single"/>
        </w:rPr>
      </w:pPr>
      <w:r w:rsidRPr="005F4F96">
        <w:rPr>
          <w:rFonts w:eastAsia="Times New Roman" w:cstheme="minorHAnsi"/>
          <w:u w:val="single"/>
        </w:rPr>
        <w:t xml:space="preserve">Additional Suggestions: </w:t>
      </w:r>
    </w:p>
    <w:p w14:paraId="0F3AFFDF" w14:textId="0446F7AB" w:rsidR="00012013" w:rsidRPr="005F4F96" w:rsidRDefault="00943154" w:rsidP="00012013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5F4F96">
        <w:rPr>
          <w:rFonts w:eastAsia="Times New Roman" w:cstheme="minorHAnsi"/>
        </w:rPr>
        <w:t xml:space="preserve">Provide </w:t>
      </w:r>
      <w:r w:rsidR="00012013" w:rsidRPr="005F4F96">
        <w:rPr>
          <w:rFonts w:eastAsia="Times New Roman" w:cstheme="minorHAnsi"/>
        </w:rPr>
        <w:t>each resident a recycling</w:t>
      </w:r>
      <w:r w:rsidRPr="005F4F96">
        <w:rPr>
          <w:rFonts w:eastAsia="Times New Roman" w:cstheme="minorHAnsi"/>
        </w:rPr>
        <w:t xml:space="preserve"> and composting</w:t>
      </w:r>
      <w:r w:rsidR="00012013" w:rsidRPr="005F4F96">
        <w:rPr>
          <w:rFonts w:eastAsia="Times New Roman" w:cstheme="minorHAnsi"/>
        </w:rPr>
        <w:t xml:space="preserve"> </w:t>
      </w:r>
      <w:r w:rsidR="00E13BBA" w:rsidRPr="005F4F96">
        <w:rPr>
          <w:rFonts w:eastAsia="Times New Roman" w:cstheme="minorHAnsi"/>
        </w:rPr>
        <w:t>sign</w:t>
      </w:r>
      <w:r w:rsidR="00012013" w:rsidRPr="005F4F96">
        <w:rPr>
          <w:rFonts w:eastAsia="Times New Roman" w:cstheme="minorHAnsi"/>
        </w:rPr>
        <w:t xml:space="preserve"> that can be found on this website</w:t>
      </w:r>
      <w:r w:rsidRPr="005F4F96">
        <w:rPr>
          <w:rFonts w:eastAsia="Times New Roman" w:cstheme="minorHAnsi"/>
        </w:rPr>
        <w:t>.</w:t>
      </w:r>
    </w:p>
    <w:p w14:paraId="6576C827" w14:textId="2CA94CFC" w:rsidR="00012013" w:rsidRPr="005F4F96" w:rsidRDefault="00012013" w:rsidP="00012013">
      <w:pPr>
        <w:pStyle w:val="ListParagraph"/>
        <w:numPr>
          <w:ilvl w:val="0"/>
          <w:numId w:val="4"/>
        </w:numPr>
        <w:rPr>
          <w:rFonts w:eastAsia="Times New Roman" w:cstheme="minorHAnsi"/>
        </w:rPr>
      </w:pPr>
      <w:r w:rsidRPr="005F4F96">
        <w:rPr>
          <w:rFonts w:eastAsia="Times New Roman" w:cstheme="minorHAnsi"/>
        </w:rPr>
        <w:t xml:space="preserve">Include photos of each </w:t>
      </w:r>
      <w:r w:rsidR="00E13BBA" w:rsidRPr="005F4F96">
        <w:rPr>
          <w:rFonts w:eastAsia="Times New Roman" w:cstheme="minorHAnsi"/>
        </w:rPr>
        <w:t>container</w:t>
      </w:r>
      <w:r w:rsidRPr="005F4F96">
        <w:rPr>
          <w:rFonts w:eastAsia="Times New Roman" w:cstheme="minorHAnsi"/>
        </w:rPr>
        <w:t xml:space="preserve"> to help residents tell the difference between them</w:t>
      </w:r>
      <w:r w:rsidR="00943154" w:rsidRPr="005F4F96">
        <w:rPr>
          <w:rFonts w:eastAsia="Times New Roman" w:cstheme="minorHAnsi"/>
        </w:rPr>
        <w:t>.</w:t>
      </w:r>
    </w:p>
    <w:p w14:paraId="18E97E93" w14:textId="77777777" w:rsidR="00012013" w:rsidRPr="005F4F96" w:rsidRDefault="00012013" w:rsidP="00012013">
      <w:pPr>
        <w:rPr>
          <w:rFonts w:eastAsia="Times New Roman" w:cstheme="minorHAnsi"/>
        </w:rPr>
      </w:pPr>
    </w:p>
    <w:p w14:paraId="14378D17" w14:textId="40684D10" w:rsidR="00012013" w:rsidRPr="005F4F96" w:rsidRDefault="00012013" w:rsidP="00943154">
      <w:pPr>
        <w:jc w:val="center"/>
        <w:rPr>
          <w:rFonts w:eastAsia="Times New Roman" w:cstheme="minorHAnsi"/>
        </w:rPr>
      </w:pPr>
      <w:r w:rsidRPr="005F4F96">
        <w:rPr>
          <w:rFonts w:eastAsia="Times New Roman" w:cstheme="minorHAnsi"/>
        </w:rPr>
        <w:t xml:space="preserve">Thank you for fulfilling the City’s recycling </w:t>
      </w:r>
      <w:r w:rsidR="00943154" w:rsidRPr="005F4F96">
        <w:rPr>
          <w:rFonts w:eastAsia="Times New Roman" w:cstheme="minorHAnsi"/>
        </w:rPr>
        <w:t xml:space="preserve">and composting </w:t>
      </w:r>
      <w:r w:rsidRPr="005F4F96">
        <w:rPr>
          <w:rFonts w:eastAsia="Times New Roman" w:cstheme="minorHAnsi"/>
        </w:rPr>
        <w:t>education requirement!</w:t>
      </w:r>
    </w:p>
    <w:p w14:paraId="322C7097" w14:textId="77777777" w:rsidR="00012013" w:rsidRPr="00067CA0" w:rsidRDefault="00012013" w:rsidP="00012013">
      <w:pPr>
        <w:rPr>
          <w:rFonts w:eastAsia="Times New Roman" w:cstheme="minorHAnsi"/>
          <w:lang w:val="es-MX"/>
        </w:rPr>
      </w:pPr>
      <w:r w:rsidRPr="00067CA0">
        <w:rPr>
          <w:rFonts w:eastAsia="Times New Roman" w:cstheme="minorHAnsi"/>
          <w:lang w:val="es-MX"/>
        </w:rPr>
        <w:t>______________________________________________________________________________</w:t>
      </w:r>
    </w:p>
    <w:p w14:paraId="6DE82466" w14:textId="77777777" w:rsidR="00012013" w:rsidRPr="00067CA0" w:rsidRDefault="00012013" w:rsidP="00012013">
      <w:pPr>
        <w:autoSpaceDE w:val="0"/>
        <w:autoSpaceDN w:val="0"/>
        <w:adjustRightInd w:val="0"/>
        <w:rPr>
          <w:rFonts w:cstheme="minorHAnsi"/>
          <w:lang w:val="es-MX"/>
        </w:rPr>
      </w:pPr>
    </w:p>
    <w:p w14:paraId="3EC6B1F9" w14:textId="2EA735C3" w:rsidR="00943154" w:rsidRPr="00CC3047" w:rsidRDefault="00943154" w:rsidP="00943154">
      <w:pPr>
        <w:jc w:val="center"/>
        <w:rPr>
          <w:rFonts w:eastAsia="Times New Roman" w:cstheme="minorHAnsi"/>
          <w:lang w:val="es-ES"/>
        </w:rPr>
      </w:pPr>
      <w:r w:rsidRPr="005F4F96">
        <w:rPr>
          <w:rFonts w:eastAsia="Times New Roman" w:cstheme="minorHAnsi"/>
          <w:lang w:val="es-ES"/>
        </w:rPr>
        <w:t>Correo Ele</w:t>
      </w:r>
      <w:r w:rsidRPr="00CC3047">
        <w:rPr>
          <w:rFonts w:eastAsia="Times New Roman" w:cstheme="minorHAnsi"/>
          <w:lang w:val="es-ES"/>
        </w:rPr>
        <w:t>ctrónico de</w:t>
      </w:r>
      <w:r w:rsidR="00534E72" w:rsidRPr="00FA1894">
        <w:rPr>
          <w:rFonts w:cstheme="minorHAnsi"/>
          <w:lang w:val="es-MX"/>
        </w:rPr>
        <w:t xml:space="preserve"> </w:t>
      </w:r>
      <w:r w:rsidR="00534E72" w:rsidRPr="00FA1894">
        <w:rPr>
          <w:rFonts w:cstheme="minorHAnsi"/>
          <w:highlight w:val="yellow"/>
          <w:lang w:val="es-MX"/>
        </w:rPr>
        <w:t>Compost y</w:t>
      </w:r>
      <w:r w:rsidRPr="00CC3047">
        <w:rPr>
          <w:rFonts w:eastAsia="Times New Roman" w:cstheme="minorHAnsi"/>
          <w:lang w:val="es-ES"/>
        </w:rPr>
        <w:t xml:space="preserve"> Reciclaje y/o Carta a sus Residentes [</w:t>
      </w:r>
      <w:proofErr w:type="gramStart"/>
      <w:r w:rsidRPr="00CC3047">
        <w:rPr>
          <w:rFonts w:eastAsia="Times New Roman" w:cstheme="minorHAnsi"/>
          <w:lang w:val="es-ES"/>
        </w:rPr>
        <w:t>Español</w:t>
      </w:r>
      <w:proofErr w:type="gramEnd"/>
      <w:r w:rsidRPr="00CC3047">
        <w:rPr>
          <w:rFonts w:eastAsia="Times New Roman" w:cstheme="minorHAnsi"/>
          <w:lang w:val="es-ES"/>
        </w:rPr>
        <w:t xml:space="preserve">] </w:t>
      </w:r>
    </w:p>
    <w:p w14:paraId="67A675A5" w14:textId="77777777" w:rsidR="00943154" w:rsidRPr="00CC3047" w:rsidRDefault="00943154" w:rsidP="00943154">
      <w:pPr>
        <w:rPr>
          <w:rFonts w:eastAsia="Times New Roman" w:cstheme="minorHAnsi"/>
          <w:lang w:val="es-ES"/>
        </w:rPr>
      </w:pPr>
    </w:p>
    <w:p w14:paraId="09E7ED7F" w14:textId="73881E1B" w:rsidR="00943154" w:rsidRPr="00CC3047" w:rsidRDefault="00943154" w:rsidP="00943154">
      <w:pPr>
        <w:rPr>
          <w:rFonts w:cstheme="minorHAnsi"/>
          <w:lang w:val="es-ES"/>
        </w:rPr>
      </w:pPr>
      <w:r w:rsidRPr="00CC3047">
        <w:rPr>
          <w:rFonts w:eastAsia="Times New Roman" w:cstheme="minorHAnsi"/>
          <w:lang w:val="es-ES"/>
        </w:rPr>
        <w:t xml:space="preserve">Este documento provee texto que puede copiar y pegar en un correo electrónico y/o </w:t>
      </w:r>
      <w:r w:rsidRPr="00CC3047">
        <w:rPr>
          <w:rFonts w:cstheme="minorHAnsi"/>
          <w:lang w:val="es-ES"/>
        </w:rPr>
        <w:t xml:space="preserve">imprimir fácilmente para entregar a cada residente en sus puertas. </w:t>
      </w:r>
      <w:r w:rsidRPr="00FA1894">
        <w:rPr>
          <w:rFonts w:eastAsia="Times New Roman" w:cstheme="minorHAnsi"/>
          <w:lang w:val="es-MX"/>
        </w:rPr>
        <w:t>Consulte las páginas 3-4 para español.</w:t>
      </w:r>
    </w:p>
    <w:p w14:paraId="214239F4" w14:textId="77777777" w:rsidR="00943154" w:rsidRPr="00CC3047" w:rsidRDefault="00943154" w:rsidP="00943154">
      <w:pPr>
        <w:rPr>
          <w:rFonts w:cstheme="minorHAnsi"/>
          <w:lang w:val="es-ES"/>
        </w:rPr>
      </w:pPr>
    </w:p>
    <w:p w14:paraId="04B60BB4" w14:textId="77777777" w:rsidR="00943154" w:rsidRPr="00CC3047" w:rsidRDefault="00943154" w:rsidP="00943154">
      <w:pPr>
        <w:rPr>
          <w:rFonts w:cstheme="minorHAnsi"/>
          <w:u w:val="single"/>
          <w:lang w:val="es-ES"/>
        </w:rPr>
      </w:pPr>
      <w:r w:rsidRPr="00CC3047">
        <w:rPr>
          <w:rFonts w:cstheme="minorHAnsi"/>
          <w:u w:val="single"/>
          <w:lang w:val="es-ES"/>
        </w:rPr>
        <w:t xml:space="preserve">Instrucciones para administradores de propiedades y empleados: </w:t>
      </w:r>
    </w:p>
    <w:p w14:paraId="56EBA57F" w14:textId="6C98E2B5" w:rsidR="00943154" w:rsidRPr="00CC3047" w:rsidRDefault="00943154" w:rsidP="00943154">
      <w:pPr>
        <w:pStyle w:val="ListParagraph"/>
        <w:numPr>
          <w:ilvl w:val="3"/>
          <w:numId w:val="3"/>
        </w:numPr>
        <w:ind w:left="720"/>
        <w:rPr>
          <w:rFonts w:cstheme="minorHAnsi"/>
          <w:lang w:val="es-ES"/>
        </w:rPr>
      </w:pPr>
      <w:r w:rsidRPr="00CC3047">
        <w:rPr>
          <w:rFonts w:cstheme="minorHAnsi"/>
          <w:lang w:val="es-ES"/>
        </w:rPr>
        <w:t>Compruebe los colores de sus botes, tapas y calcomanías. (</w:t>
      </w:r>
      <w:r w:rsidR="00534E72" w:rsidRPr="00CC3047">
        <w:rPr>
          <w:rFonts w:cstheme="minorHAnsi"/>
          <w:lang w:val="es-ES"/>
        </w:rPr>
        <w:t>E</w:t>
      </w:r>
      <w:r w:rsidRPr="00CC3047">
        <w:rPr>
          <w:rFonts w:cstheme="minorHAnsi"/>
          <w:lang w:val="es-ES"/>
        </w:rPr>
        <w:t>l transportista debe identificar el contenedor de basura</w:t>
      </w:r>
      <w:r w:rsidR="00534E72" w:rsidRPr="00CC3047">
        <w:rPr>
          <w:rFonts w:cstheme="minorHAnsi"/>
          <w:lang w:val="es-ES"/>
        </w:rPr>
        <w:t>,</w:t>
      </w:r>
      <w:r w:rsidRPr="00CC3047">
        <w:rPr>
          <w:rFonts w:cstheme="minorHAnsi"/>
          <w:lang w:val="es-ES"/>
        </w:rPr>
        <w:t xml:space="preserve"> reciclaje</w:t>
      </w:r>
      <w:r w:rsidR="00534E72" w:rsidRPr="00CC3047">
        <w:rPr>
          <w:rFonts w:cstheme="minorHAnsi"/>
          <w:lang w:val="es-ES"/>
        </w:rPr>
        <w:t xml:space="preserve"> </w:t>
      </w:r>
      <w:r w:rsidR="00534E72" w:rsidRPr="00FA1894">
        <w:rPr>
          <w:rFonts w:eastAsia="Times New Roman" w:cstheme="minorHAnsi"/>
          <w:highlight w:val="yellow"/>
          <w:lang w:val="es-MX"/>
        </w:rPr>
        <w:t>y compost</w:t>
      </w:r>
      <w:r w:rsidRPr="00CC3047">
        <w:rPr>
          <w:rFonts w:cstheme="minorHAnsi"/>
          <w:lang w:val="es-ES"/>
        </w:rPr>
        <w:t xml:space="preserve"> de las 3 formas). </w:t>
      </w:r>
    </w:p>
    <w:p w14:paraId="2938E051" w14:textId="77777777" w:rsidR="00943154" w:rsidRPr="00CC3047" w:rsidRDefault="00943154" w:rsidP="00943154">
      <w:pPr>
        <w:pStyle w:val="ListParagraph"/>
        <w:numPr>
          <w:ilvl w:val="3"/>
          <w:numId w:val="3"/>
        </w:numPr>
        <w:ind w:left="720"/>
        <w:rPr>
          <w:rFonts w:cstheme="minorHAnsi"/>
          <w:lang w:val="es-ES"/>
        </w:rPr>
      </w:pPr>
      <w:r w:rsidRPr="00CC3047">
        <w:rPr>
          <w:rFonts w:cstheme="minorHAnsi"/>
          <w:lang w:val="es-ES"/>
        </w:rPr>
        <w:t xml:space="preserve">Reemplace todo el texto verde a continuación en la parte de abajo con la información de su propiedad. </w:t>
      </w:r>
    </w:p>
    <w:p w14:paraId="06023B7A" w14:textId="77777777" w:rsidR="00943154" w:rsidRPr="00CC3047" w:rsidRDefault="00943154" w:rsidP="00943154">
      <w:pPr>
        <w:pStyle w:val="ListParagraph"/>
        <w:numPr>
          <w:ilvl w:val="3"/>
          <w:numId w:val="3"/>
        </w:numPr>
        <w:ind w:left="720"/>
        <w:rPr>
          <w:rFonts w:cstheme="minorHAnsi"/>
          <w:lang w:val="es-ES"/>
        </w:rPr>
      </w:pPr>
      <w:r w:rsidRPr="00CC3047">
        <w:rPr>
          <w:rFonts w:cstheme="minorHAnsi"/>
          <w:lang w:val="es-ES"/>
        </w:rPr>
        <w:t xml:space="preserve">Envíe a sus residentes de la siguiente manera: </w:t>
      </w:r>
    </w:p>
    <w:p w14:paraId="1EB065B4" w14:textId="77777777" w:rsidR="00943154" w:rsidRPr="00CC3047" w:rsidRDefault="00943154" w:rsidP="00943154">
      <w:pPr>
        <w:pStyle w:val="ListParagraph"/>
        <w:numPr>
          <w:ilvl w:val="4"/>
          <w:numId w:val="3"/>
        </w:numPr>
        <w:ind w:left="1440"/>
        <w:rPr>
          <w:rFonts w:cstheme="minorHAnsi"/>
          <w:lang w:val="es-ES"/>
        </w:rPr>
      </w:pPr>
      <w:r w:rsidRPr="00CC3047">
        <w:rPr>
          <w:rFonts w:cstheme="minorHAnsi"/>
          <w:lang w:val="es-ES"/>
        </w:rPr>
        <w:t>Borre estas instrucciones, imprima y deje una carta en la puerta de cada residente</w:t>
      </w:r>
    </w:p>
    <w:p w14:paraId="703A6E93" w14:textId="77777777" w:rsidR="00943154" w:rsidRPr="00CC3047" w:rsidRDefault="00943154" w:rsidP="00943154">
      <w:pPr>
        <w:pStyle w:val="ListParagraph"/>
        <w:numPr>
          <w:ilvl w:val="4"/>
          <w:numId w:val="3"/>
        </w:numPr>
        <w:ind w:left="1440"/>
        <w:rPr>
          <w:rFonts w:cstheme="minorHAnsi"/>
          <w:lang w:val="es-ES"/>
        </w:rPr>
      </w:pPr>
      <w:r w:rsidRPr="00CC3047">
        <w:rPr>
          <w:rFonts w:cstheme="minorHAnsi"/>
          <w:lang w:val="es-ES"/>
        </w:rPr>
        <w:t xml:space="preserve">Copie y pegue la información que se encuentra en la parte de abajo en a un correo electrónico y envíe a cada residente. </w:t>
      </w:r>
    </w:p>
    <w:p w14:paraId="0CB0E27C" w14:textId="77777777" w:rsidR="00943154" w:rsidRPr="00CC3047" w:rsidRDefault="00943154" w:rsidP="00943154">
      <w:pPr>
        <w:rPr>
          <w:rFonts w:cstheme="minorHAnsi"/>
          <w:lang w:val="es-ES"/>
        </w:rPr>
      </w:pPr>
    </w:p>
    <w:p w14:paraId="78ED63DE" w14:textId="77777777" w:rsidR="00943154" w:rsidRPr="00CC3047" w:rsidRDefault="00943154" w:rsidP="00943154">
      <w:pPr>
        <w:rPr>
          <w:rFonts w:cstheme="minorHAnsi"/>
          <w:u w:val="single"/>
          <w:lang w:val="es-ES"/>
        </w:rPr>
      </w:pPr>
      <w:r w:rsidRPr="00CC3047">
        <w:rPr>
          <w:rFonts w:cstheme="minorHAnsi"/>
          <w:u w:val="single"/>
          <w:lang w:val="es-ES"/>
        </w:rPr>
        <w:t xml:space="preserve">Sugerencias adicionales: </w:t>
      </w:r>
    </w:p>
    <w:p w14:paraId="461D3E06" w14:textId="2AE86F05" w:rsidR="00943154" w:rsidRPr="00CC3047" w:rsidRDefault="00943154" w:rsidP="00943154">
      <w:pPr>
        <w:pStyle w:val="ListParagraph"/>
        <w:numPr>
          <w:ilvl w:val="6"/>
          <w:numId w:val="3"/>
        </w:numPr>
        <w:ind w:left="720"/>
        <w:rPr>
          <w:rFonts w:cstheme="minorHAnsi"/>
          <w:u w:val="single"/>
          <w:lang w:val="es-ES"/>
        </w:rPr>
      </w:pPr>
      <w:r w:rsidRPr="00CC3047">
        <w:rPr>
          <w:rFonts w:cstheme="minorHAnsi"/>
          <w:lang w:val="es-ES"/>
        </w:rPr>
        <w:t xml:space="preserve">Entregue a cada residente un cartel de reciclaje </w:t>
      </w:r>
      <w:r w:rsidR="00534E72" w:rsidRPr="00FA1894">
        <w:rPr>
          <w:rFonts w:eastAsia="Times New Roman" w:cstheme="minorHAnsi"/>
          <w:highlight w:val="yellow"/>
          <w:lang w:val="es-MX"/>
        </w:rPr>
        <w:t>y compost</w:t>
      </w:r>
      <w:r w:rsidR="00534E72" w:rsidRPr="00CC3047">
        <w:rPr>
          <w:rFonts w:cstheme="minorHAnsi"/>
          <w:lang w:val="es-ES"/>
        </w:rPr>
        <w:t xml:space="preserve"> </w:t>
      </w:r>
      <w:r w:rsidRPr="00CC3047">
        <w:rPr>
          <w:rFonts w:cstheme="minorHAnsi"/>
          <w:lang w:val="es-ES"/>
        </w:rPr>
        <w:t xml:space="preserve">que se puede encontrar en este sitio. </w:t>
      </w:r>
    </w:p>
    <w:p w14:paraId="6AE1481D" w14:textId="77777777" w:rsidR="00943154" w:rsidRPr="00CC3047" w:rsidRDefault="00943154" w:rsidP="00943154">
      <w:pPr>
        <w:pStyle w:val="ListParagraph"/>
        <w:numPr>
          <w:ilvl w:val="6"/>
          <w:numId w:val="3"/>
        </w:numPr>
        <w:ind w:left="720"/>
        <w:rPr>
          <w:rFonts w:cstheme="minorHAnsi"/>
          <w:u w:val="single"/>
          <w:lang w:val="es-ES"/>
        </w:rPr>
      </w:pPr>
      <w:r w:rsidRPr="00CC3047">
        <w:rPr>
          <w:rFonts w:cstheme="minorHAnsi"/>
          <w:lang w:val="es-ES"/>
        </w:rPr>
        <w:t xml:space="preserve">Incluye fotos de cada contenedor de basura y reciclaje para ayudar a los residentes </w:t>
      </w:r>
      <w:proofErr w:type="gramStart"/>
      <w:r w:rsidRPr="00CC3047">
        <w:rPr>
          <w:rFonts w:cstheme="minorHAnsi"/>
          <w:lang w:val="es-ES"/>
        </w:rPr>
        <w:t>a  identificarlos</w:t>
      </w:r>
      <w:proofErr w:type="gramEnd"/>
      <w:r w:rsidRPr="00CC3047">
        <w:rPr>
          <w:rFonts w:cstheme="minorHAnsi"/>
          <w:lang w:val="es-ES"/>
        </w:rPr>
        <w:t xml:space="preserve">. </w:t>
      </w:r>
    </w:p>
    <w:p w14:paraId="5F987BDE" w14:textId="77777777" w:rsidR="00943154" w:rsidRPr="00CC3047" w:rsidRDefault="00943154" w:rsidP="00943154">
      <w:pPr>
        <w:pStyle w:val="ListParagraph"/>
        <w:rPr>
          <w:rFonts w:cstheme="minorHAnsi"/>
          <w:lang w:val="es-ES"/>
        </w:rPr>
      </w:pPr>
    </w:p>
    <w:p w14:paraId="6AD92FAA" w14:textId="06661800" w:rsidR="00F524A1" w:rsidRDefault="00943154" w:rsidP="00E13BBA">
      <w:pPr>
        <w:pStyle w:val="ListParagraph"/>
        <w:jc w:val="center"/>
        <w:rPr>
          <w:rFonts w:cstheme="minorHAnsi"/>
          <w:color w:val="202124"/>
          <w:lang w:val="es-ES"/>
        </w:rPr>
      </w:pPr>
      <w:r w:rsidRPr="00CC3047">
        <w:rPr>
          <w:rFonts w:cstheme="minorHAnsi"/>
          <w:lang w:val="es-ES"/>
        </w:rPr>
        <w:t>¡Gracias por cumplir con el requisito de educación sobre reciclaje</w:t>
      </w:r>
      <w:r w:rsidR="00534E72" w:rsidRPr="00FA1894">
        <w:rPr>
          <w:rFonts w:eastAsia="Times New Roman" w:cstheme="minorHAnsi"/>
          <w:lang w:val="es-MX"/>
        </w:rPr>
        <w:t xml:space="preserve"> </w:t>
      </w:r>
      <w:r w:rsidR="00534E72" w:rsidRPr="00FA1894">
        <w:rPr>
          <w:rFonts w:eastAsia="Times New Roman" w:cstheme="minorHAnsi"/>
          <w:highlight w:val="yellow"/>
          <w:lang w:val="es-MX"/>
        </w:rPr>
        <w:t>y compost</w:t>
      </w:r>
      <w:r w:rsidRPr="00CC3047">
        <w:rPr>
          <w:rFonts w:cstheme="minorHAnsi"/>
          <w:lang w:val="es-ES"/>
        </w:rPr>
        <w:t xml:space="preserve"> de </w:t>
      </w:r>
      <w:r w:rsidRPr="00943154">
        <w:rPr>
          <w:rFonts w:cstheme="minorHAnsi"/>
          <w:color w:val="202124"/>
          <w:lang w:val="es-ES"/>
        </w:rPr>
        <w:t>la Cuidad de Austin!</w:t>
      </w:r>
    </w:p>
    <w:p w14:paraId="51F5A87B" w14:textId="77777777" w:rsidR="00E13BBA" w:rsidRPr="00E13BBA" w:rsidRDefault="00E13BBA" w:rsidP="00E13BBA">
      <w:pPr>
        <w:pStyle w:val="ListParagraph"/>
        <w:jc w:val="center"/>
        <w:rPr>
          <w:rFonts w:cstheme="minorHAnsi"/>
          <w:color w:val="202124"/>
          <w:u w:val="single"/>
          <w:lang w:val="es-ES"/>
        </w:rPr>
      </w:pPr>
    </w:p>
    <w:p w14:paraId="7C20D240" w14:textId="30F1B00A" w:rsidR="005F4F96" w:rsidRPr="00FA1894" w:rsidRDefault="005F4F96">
      <w:pPr>
        <w:spacing w:after="160" w:line="259" w:lineRule="auto"/>
        <w:rPr>
          <w:rFonts w:cstheme="minorHAnsi"/>
          <w:b/>
          <w:bCs/>
          <w:lang w:val="es-MX"/>
        </w:rPr>
      </w:pPr>
      <w:r w:rsidRPr="00FA1894">
        <w:rPr>
          <w:rFonts w:cstheme="minorHAnsi"/>
          <w:b/>
          <w:bCs/>
          <w:lang w:val="es-MX"/>
        </w:rPr>
        <w:br w:type="page"/>
      </w:r>
    </w:p>
    <w:p w14:paraId="42FB4F17" w14:textId="77777777" w:rsidR="00E13BBA" w:rsidRPr="00FA1894" w:rsidRDefault="00E13BBA" w:rsidP="007E4FE1">
      <w:pPr>
        <w:autoSpaceDE w:val="0"/>
        <w:autoSpaceDN w:val="0"/>
        <w:adjustRightInd w:val="0"/>
        <w:jc w:val="center"/>
        <w:rPr>
          <w:rFonts w:cstheme="minorHAnsi"/>
          <w:b/>
          <w:bCs/>
          <w:lang w:val="es-MX"/>
        </w:rPr>
      </w:pPr>
    </w:p>
    <w:p w14:paraId="50C28FDC" w14:textId="2CF9899B" w:rsidR="00012013" w:rsidRPr="007E4FE1" w:rsidRDefault="00012013" w:rsidP="007E4FE1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  <w:r w:rsidRPr="005F4F96">
        <w:rPr>
          <w:rFonts w:cstheme="minorHAnsi"/>
          <w:b/>
          <w:bCs/>
          <w:color w:val="000000" w:themeColor="text1"/>
        </w:rPr>
        <w:t>Recycling</w:t>
      </w:r>
      <w:r w:rsidR="006F11E9" w:rsidRPr="005F4F96">
        <w:rPr>
          <w:rFonts w:cstheme="minorHAnsi"/>
          <w:b/>
          <w:bCs/>
          <w:color w:val="000000" w:themeColor="text1"/>
        </w:rPr>
        <w:t xml:space="preserve"> &amp; Composting</w:t>
      </w:r>
      <w:r w:rsidRPr="005F4F96">
        <w:rPr>
          <w:rFonts w:cstheme="minorHAnsi"/>
          <w:b/>
          <w:bCs/>
          <w:color w:val="000000" w:themeColor="text1"/>
        </w:rPr>
        <w:t xml:space="preserve"> at </w:t>
      </w:r>
      <w:r w:rsidRPr="005F4F96">
        <w:rPr>
          <w:rFonts w:cstheme="minorHAnsi"/>
          <w:b/>
          <w:bCs/>
          <w:color w:val="ED7D31" w:themeColor="accent2"/>
        </w:rPr>
        <w:t>[</w:t>
      </w:r>
      <w:bookmarkStart w:id="0" w:name="_Hlk52177525"/>
      <w:r w:rsidRPr="005F4F96">
        <w:rPr>
          <w:rFonts w:cstheme="minorHAnsi"/>
          <w:b/>
          <w:bCs/>
          <w:color w:val="ED7D31" w:themeColor="accent2"/>
        </w:rPr>
        <w:t>Property Name</w:t>
      </w:r>
      <w:bookmarkEnd w:id="0"/>
      <w:r w:rsidRPr="005F4F96">
        <w:rPr>
          <w:rFonts w:cstheme="minorHAnsi"/>
          <w:b/>
          <w:bCs/>
          <w:color w:val="ED7D31" w:themeColor="accent2"/>
        </w:rPr>
        <w:t>]</w:t>
      </w:r>
    </w:p>
    <w:p w14:paraId="5315D0AC" w14:textId="77777777" w:rsidR="00012013" w:rsidRPr="00943154" w:rsidRDefault="00012013" w:rsidP="00012013">
      <w:pPr>
        <w:autoSpaceDE w:val="0"/>
        <w:autoSpaceDN w:val="0"/>
        <w:adjustRightInd w:val="0"/>
        <w:rPr>
          <w:rFonts w:cstheme="minorHAnsi"/>
          <w:color w:val="000000"/>
        </w:rPr>
      </w:pPr>
      <w:r w:rsidRPr="00943154">
        <w:rPr>
          <w:rFonts w:cstheme="minorHAnsi"/>
          <w:color w:val="000000"/>
        </w:rPr>
        <w:t xml:space="preserve">Dear Resident, </w:t>
      </w:r>
    </w:p>
    <w:p w14:paraId="06F349F4" w14:textId="77777777" w:rsidR="00012013" w:rsidRPr="00943154" w:rsidRDefault="00012013" w:rsidP="00012013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3E68C598" w14:textId="16A70877" w:rsidR="00012013" w:rsidRPr="005F4F96" w:rsidRDefault="00012013" w:rsidP="00012013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943154">
        <w:rPr>
          <w:rFonts w:cstheme="minorHAnsi"/>
          <w:color w:val="000000" w:themeColor="text1"/>
        </w:rPr>
        <w:t>Thank you for</w:t>
      </w:r>
      <w:r w:rsidR="00BE1946" w:rsidRPr="00943154">
        <w:rPr>
          <w:rFonts w:cstheme="minorHAnsi"/>
          <w:color w:val="000000" w:themeColor="text1"/>
        </w:rPr>
        <w:t xml:space="preserve"> </w:t>
      </w:r>
      <w:r w:rsidRPr="00943154">
        <w:rPr>
          <w:rFonts w:cstheme="minorHAnsi"/>
          <w:color w:val="000000" w:themeColor="text1"/>
        </w:rPr>
        <w:t>being part of our community</w:t>
      </w:r>
      <w:r w:rsidRPr="00943154">
        <w:rPr>
          <w:rFonts w:cstheme="minorHAnsi"/>
        </w:rPr>
        <w:t xml:space="preserve">! We want to update you on </w:t>
      </w:r>
      <w:r w:rsidRPr="005F4F96">
        <w:rPr>
          <w:rFonts w:cstheme="minorHAnsi"/>
          <w:color w:val="000000" w:themeColor="text1"/>
        </w:rPr>
        <w:t xml:space="preserve">our recycling </w:t>
      </w:r>
      <w:r w:rsidR="006F11E9" w:rsidRPr="005F4F96">
        <w:rPr>
          <w:rFonts w:cstheme="minorHAnsi"/>
          <w:color w:val="000000" w:themeColor="text1"/>
        </w:rPr>
        <w:t xml:space="preserve">and composting </w:t>
      </w:r>
      <w:r w:rsidRPr="005F4F96">
        <w:rPr>
          <w:rFonts w:cstheme="minorHAnsi"/>
          <w:color w:val="000000" w:themeColor="text1"/>
        </w:rPr>
        <w:t xml:space="preserve">efforts and provide you with a few resources to support you in your recycling </w:t>
      </w:r>
      <w:r w:rsidR="006F11E9" w:rsidRPr="005F4F96">
        <w:rPr>
          <w:rFonts w:cstheme="minorHAnsi"/>
          <w:color w:val="000000" w:themeColor="text1"/>
        </w:rPr>
        <w:t xml:space="preserve">and composting </w:t>
      </w:r>
      <w:r w:rsidRPr="005F4F96">
        <w:rPr>
          <w:rFonts w:cstheme="minorHAnsi"/>
          <w:color w:val="000000" w:themeColor="text1"/>
        </w:rPr>
        <w:t xml:space="preserve">practices at home. We have conveniently located recycling </w:t>
      </w:r>
      <w:r w:rsidR="006F11E9" w:rsidRPr="005F4F96">
        <w:rPr>
          <w:rFonts w:cstheme="minorHAnsi"/>
          <w:color w:val="000000" w:themeColor="text1"/>
        </w:rPr>
        <w:t xml:space="preserve">and composting </w:t>
      </w:r>
      <w:r w:rsidRPr="005F4F96">
        <w:rPr>
          <w:rFonts w:cstheme="minorHAnsi"/>
          <w:color w:val="000000" w:themeColor="text1"/>
        </w:rPr>
        <w:t>containers near the landfill containers throughout the property. It is important that we use these containers correctly!</w:t>
      </w:r>
    </w:p>
    <w:p w14:paraId="7931C7ED" w14:textId="77777777" w:rsidR="006F11E9" w:rsidRPr="006F11E9" w:rsidRDefault="006F11E9" w:rsidP="006F11E9">
      <w:pPr>
        <w:autoSpaceDE w:val="0"/>
        <w:autoSpaceDN w:val="0"/>
        <w:adjustRightInd w:val="0"/>
        <w:rPr>
          <w:rFonts w:cstheme="minorHAnsi"/>
          <w:b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F11E9" w14:paraId="0120867E" w14:textId="77777777" w:rsidTr="00534E72">
        <w:tc>
          <w:tcPr>
            <w:tcW w:w="4675" w:type="dxa"/>
            <w:shd w:val="clear" w:color="auto" w:fill="8EAADB" w:themeFill="accent1" w:themeFillTint="99"/>
          </w:tcPr>
          <w:p w14:paraId="15E9CCA3" w14:textId="7D10D8D3" w:rsidR="006F11E9" w:rsidRPr="00534E72" w:rsidRDefault="006F11E9" w:rsidP="00123F7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bookmarkStart w:id="1" w:name="_Hlk155787636"/>
            <w:r w:rsidRPr="00534E72">
              <w:rPr>
                <w:rFonts w:cstheme="minorHAnsi"/>
                <w:b/>
                <w:bCs/>
              </w:rPr>
              <w:t>Recycling</w:t>
            </w:r>
          </w:p>
        </w:tc>
        <w:tc>
          <w:tcPr>
            <w:tcW w:w="4675" w:type="dxa"/>
            <w:shd w:val="clear" w:color="auto" w:fill="A8D08D" w:themeFill="accent6" w:themeFillTint="99"/>
          </w:tcPr>
          <w:p w14:paraId="455C4DC6" w14:textId="771035FC" w:rsidR="006F11E9" w:rsidRPr="00534E72" w:rsidRDefault="006F11E9" w:rsidP="00123F7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534E72">
              <w:rPr>
                <w:rFonts w:cstheme="minorHAnsi"/>
                <w:b/>
                <w:bCs/>
              </w:rPr>
              <w:t>Composting</w:t>
            </w:r>
          </w:p>
        </w:tc>
      </w:tr>
      <w:bookmarkEnd w:id="1"/>
      <w:tr w:rsidR="006F11E9" w14:paraId="4AECEDCC" w14:textId="77777777" w:rsidTr="00534E72">
        <w:tc>
          <w:tcPr>
            <w:tcW w:w="4675" w:type="dxa"/>
            <w:shd w:val="clear" w:color="auto" w:fill="D9E2F3" w:themeFill="accent1" w:themeFillTint="33"/>
          </w:tcPr>
          <w:p w14:paraId="09A098B1" w14:textId="77777777" w:rsidR="006F11E9" w:rsidRPr="005F4F96" w:rsidRDefault="006F11E9" w:rsidP="00E13BB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2F5496" w:themeColor="accent1" w:themeShade="BF"/>
              </w:rPr>
            </w:pPr>
            <w:r w:rsidRPr="005F4F96">
              <w:rPr>
                <w:rFonts w:cstheme="minorHAnsi"/>
                <w:b/>
                <w:bCs/>
                <w:color w:val="2F5496" w:themeColor="accent1" w:themeShade="BF"/>
              </w:rPr>
              <w:t xml:space="preserve">Cardboard: </w:t>
            </w:r>
            <w:r w:rsidRPr="005F4F96">
              <w:rPr>
                <w:rFonts w:cstheme="minorHAnsi"/>
                <w:color w:val="2F5496" w:themeColor="accent1" w:themeShade="BF"/>
              </w:rPr>
              <w:t>Cereal Boxes, Shoe Boxes, Toilet Paper Rolls</w:t>
            </w:r>
          </w:p>
          <w:p w14:paraId="710E869B" w14:textId="77777777" w:rsidR="006F11E9" w:rsidRPr="005F4F96" w:rsidRDefault="006F11E9" w:rsidP="006F11E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2F5496" w:themeColor="accent1" w:themeShade="BF"/>
              </w:rPr>
            </w:pPr>
            <w:r w:rsidRPr="005F4F96">
              <w:rPr>
                <w:rFonts w:cstheme="minorHAnsi"/>
                <w:b/>
                <w:bCs/>
                <w:color w:val="2F5496" w:themeColor="accent1" w:themeShade="BF"/>
              </w:rPr>
              <w:t xml:space="preserve">Paper: </w:t>
            </w:r>
            <w:r w:rsidRPr="005F4F96">
              <w:rPr>
                <w:rFonts w:cstheme="minorHAnsi"/>
                <w:color w:val="2F5496" w:themeColor="accent1" w:themeShade="BF"/>
              </w:rPr>
              <w:t>Glossy Paper, Junk Mail, Envelopes, Magazines, Paper Bags</w:t>
            </w:r>
          </w:p>
          <w:p w14:paraId="554ECD03" w14:textId="77777777" w:rsidR="006F11E9" w:rsidRPr="005F4F96" w:rsidRDefault="006F11E9" w:rsidP="006F11E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color w:val="2F5496" w:themeColor="accent1" w:themeShade="BF"/>
              </w:rPr>
            </w:pPr>
            <w:r w:rsidRPr="005F4F96">
              <w:rPr>
                <w:rFonts w:cstheme="minorHAnsi"/>
                <w:b/>
                <w:bCs/>
                <w:color w:val="2F5496" w:themeColor="accent1" w:themeShade="BF"/>
              </w:rPr>
              <w:t xml:space="preserve">Glass: </w:t>
            </w:r>
            <w:r w:rsidRPr="005F4F96">
              <w:rPr>
                <w:rFonts w:cstheme="minorHAnsi"/>
                <w:color w:val="2F5496" w:themeColor="accent1" w:themeShade="BF"/>
              </w:rPr>
              <w:t>Glass bottles, Glass Jars</w:t>
            </w:r>
          </w:p>
          <w:p w14:paraId="4B1BCAB9" w14:textId="77777777" w:rsidR="006F11E9" w:rsidRPr="005F4F96" w:rsidRDefault="006F11E9" w:rsidP="006F11E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2F5496" w:themeColor="accent1" w:themeShade="BF"/>
              </w:rPr>
            </w:pPr>
            <w:r w:rsidRPr="005F4F96">
              <w:rPr>
                <w:rFonts w:cstheme="minorHAnsi"/>
                <w:b/>
                <w:bCs/>
                <w:color w:val="2F5496" w:themeColor="accent1" w:themeShade="BF"/>
              </w:rPr>
              <w:t xml:space="preserve">Metals: </w:t>
            </w:r>
            <w:r w:rsidRPr="005F4F96">
              <w:rPr>
                <w:rFonts w:cstheme="minorHAnsi"/>
                <w:color w:val="2F5496" w:themeColor="accent1" w:themeShade="BF"/>
              </w:rPr>
              <w:t>Aluminum Foil Baking Pans, Soda Cans, Steel and Tin Cans</w:t>
            </w:r>
          </w:p>
          <w:p w14:paraId="043D04DC" w14:textId="77777777" w:rsidR="006F11E9" w:rsidRPr="005F4F96" w:rsidRDefault="006F11E9" w:rsidP="006F11E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2F5496" w:themeColor="accent1" w:themeShade="BF"/>
              </w:rPr>
            </w:pPr>
            <w:r w:rsidRPr="005F4F96">
              <w:rPr>
                <w:rFonts w:cstheme="minorHAnsi"/>
                <w:b/>
                <w:bCs/>
                <w:color w:val="2F5496" w:themeColor="accent1" w:themeShade="BF"/>
              </w:rPr>
              <w:t xml:space="preserve">Hard Plastics: </w:t>
            </w:r>
            <w:r w:rsidRPr="005F4F96">
              <w:rPr>
                <w:rFonts w:cstheme="minorHAnsi"/>
                <w:color w:val="2F5496" w:themeColor="accent1" w:themeShade="BF"/>
              </w:rPr>
              <w:t>Water or Soda Bottles, Plastic Milk Jugs, Detergent Bottles</w:t>
            </w:r>
          </w:p>
          <w:p w14:paraId="57D42FEB" w14:textId="77777777" w:rsidR="006F11E9" w:rsidRPr="005F4F96" w:rsidRDefault="006F11E9" w:rsidP="006F11E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2F5496" w:themeColor="accent1" w:themeShade="BF"/>
              </w:rPr>
            </w:pPr>
          </w:p>
        </w:tc>
        <w:tc>
          <w:tcPr>
            <w:tcW w:w="4675" w:type="dxa"/>
            <w:shd w:val="clear" w:color="auto" w:fill="E2EFD9" w:themeFill="accent6" w:themeFillTint="33"/>
          </w:tcPr>
          <w:p w14:paraId="78B3813D" w14:textId="4862F7CB" w:rsidR="006F11E9" w:rsidRPr="005F4F96" w:rsidRDefault="006F11E9" w:rsidP="006F11E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85623" w:themeColor="accent6" w:themeShade="80"/>
              </w:rPr>
            </w:pPr>
            <w:r w:rsidRPr="005F4F96">
              <w:rPr>
                <w:rFonts w:cstheme="minorHAnsi"/>
                <w:b/>
                <w:bCs/>
                <w:color w:val="385623" w:themeColor="accent6" w:themeShade="80"/>
              </w:rPr>
              <w:t xml:space="preserve">Food </w:t>
            </w:r>
            <w:r w:rsidR="00E13BBA" w:rsidRPr="005F4F96">
              <w:rPr>
                <w:rFonts w:cstheme="minorHAnsi"/>
                <w:b/>
                <w:bCs/>
                <w:color w:val="385623" w:themeColor="accent6" w:themeShade="80"/>
              </w:rPr>
              <w:t>S</w:t>
            </w:r>
            <w:r w:rsidRPr="005F4F96">
              <w:rPr>
                <w:rFonts w:cstheme="minorHAnsi"/>
                <w:b/>
                <w:bCs/>
                <w:color w:val="385623" w:themeColor="accent6" w:themeShade="80"/>
              </w:rPr>
              <w:t>craps:</w:t>
            </w:r>
            <w:r w:rsidR="00123F7A" w:rsidRPr="005F4F96">
              <w:rPr>
                <w:rFonts w:cstheme="minorHAnsi"/>
                <w:b/>
                <w:bCs/>
                <w:color w:val="385623" w:themeColor="accent6" w:themeShade="80"/>
              </w:rPr>
              <w:t xml:space="preserve"> </w:t>
            </w:r>
            <w:r w:rsidR="00123F7A" w:rsidRPr="005F4F96">
              <w:rPr>
                <w:rFonts w:cstheme="minorHAnsi"/>
                <w:color w:val="385623" w:themeColor="accent6" w:themeShade="80"/>
              </w:rPr>
              <w:t>Fruits, Vegetables, Meat, Bones, Dairy, Bread, Coffee grounds</w:t>
            </w:r>
          </w:p>
          <w:p w14:paraId="5DBE7578" w14:textId="15B245F6" w:rsidR="006F11E9" w:rsidRPr="005F4F96" w:rsidRDefault="006F11E9" w:rsidP="006F11E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color w:val="385623" w:themeColor="accent6" w:themeShade="80"/>
              </w:rPr>
            </w:pPr>
            <w:r w:rsidRPr="005F4F96">
              <w:rPr>
                <w:rFonts w:cstheme="minorHAnsi"/>
                <w:b/>
                <w:bCs/>
                <w:color w:val="385623" w:themeColor="accent6" w:themeShade="80"/>
              </w:rPr>
              <w:t xml:space="preserve">Food-soiled </w:t>
            </w:r>
            <w:r w:rsidR="00E13BBA" w:rsidRPr="005F4F96">
              <w:rPr>
                <w:rFonts w:cstheme="minorHAnsi"/>
                <w:b/>
                <w:bCs/>
                <w:color w:val="385623" w:themeColor="accent6" w:themeShade="80"/>
              </w:rPr>
              <w:t>P</w:t>
            </w:r>
            <w:r w:rsidRPr="005F4F96">
              <w:rPr>
                <w:rFonts w:cstheme="minorHAnsi"/>
                <w:b/>
                <w:bCs/>
                <w:color w:val="385623" w:themeColor="accent6" w:themeShade="80"/>
              </w:rPr>
              <w:t>aper:</w:t>
            </w:r>
            <w:r w:rsidR="00123F7A" w:rsidRPr="005F4F96">
              <w:rPr>
                <w:rFonts w:cstheme="minorHAnsi"/>
                <w:b/>
                <w:bCs/>
                <w:color w:val="385623" w:themeColor="accent6" w:themeShade="80"/>
              </w:rPr>
              <w:t xml:space="preserve"> </w:t>
            </w:r>
            <w:r w:rsidR="00123F7A" w:rsidRPr="005F4F96">
              <w:rPr>
                <w:rFonts w:cstheme="minorHAnsi"/>
                <w:color w:val="385623" w:themeColor="accent6" w:themeShade="80"/>
              </w:rPr>
              <w:t>Cardboard, Napkins, Paper Towels, Pizza boxes, Coffee filters</w:t>
            </w:r>
          </w:p>
          <w:p w14:paraId="70085147" w14:textId="0E003376" w:rsidR="00123F7A" w:rsidRPr="005F4F96" w:rsidRDefault="00123F7A" w:rsidP="006F11E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85623" w:themeColor="accent6" w:themeShade="80"/>
              </w:rPr>
            </w:pPr>
            <w:r w:rsidRPr="005F4F96">
              <w:rPr>
                <w:rFonts w:cstheme="minorHAnsi"/>
                <w:b/>
                <w:bCs/>
                <w:color w:val="385623" w:themeColor="accent6" w:themeShade="80"/>
              </w:rPr>
              <w:t xml:space="preserve">Floral &amp; </w:t>
            </w:r>
            <w:r w:rsidR="00E13BBA" w:rsidRPr="005F4F96">
              <w:rPr>
                <w:rFonts w:cstheme="minorHAnsi"/>
                <w:b/>
                <w:bCs/>
                <w:color w:val="385623" w:themeColor="accent6" w:themeShade="80"/>
              </w:rPr>
              <w:t>Y</w:t>
            </w:r>
            <w:r w:rsidRPr="005F4F96">
              <w:rPr>
                <w:rFonts w:cstheme="minorHAnsi"/>
                <w:b/>
                <w:bCs/>
                <w:color w:val="385623" w:themeColor="accent6" w:themeShade="80"/>
              </w:rPr>
              <w:t xml:space="preserve">ard </w:t>
            </w:r>
            <w:r w:rsidR="00E13BBA" w:rsidRPr="005F4F96">
              <w:rPr>
                <w:rFonts w:cstheme="minorHAnsi"/>
                <w:b/>
                <w:bCs/>
                <w:color w:val="385623" w:themeColor="accent6" w:themeShade="80"/>
              </w:rPr>
              <w:t>T</w:t>
            </w:r>
            <w:r w:rsidRPr="005F4F96">
              <w:rPr>
                <w:rFonts w:cstheme="minorHAnsi"/>
                <w:b/>
                <w:bCs/>
                <w:color w:val="385623" w:themeColor="accent6" w:themeShade="80"/>
              </w:rPr>
              <w:t xml:space="preserve">rimmings: </w:t>
            </w:r>
            <w:r w:rsidRPr="005F4F96">
              <w:rPr>
                <w:rFonts w:cstheme="minorHAnsi"/>
                <w:color w:val="385623" w:themeColor="accent6" w:themeShade="80"/>
              </w:rPr>
              <w:t>Flowers, Leaves, Grass</w:t>
            </w:r>
          </w:p>
          <w:p w14:paraId="023F214B" w14:textId="4FB059D5" w:rsidR="006F11E9" w:rsidRPr="005F4F96" w:rsidRDefault="006F11E9" w:rsidP="006F11E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85623" w:themeColor="accent6" w:themeShade="80"/>
              </w:rPr>
            </w:pPr>
            <w:r w:rsidRPr="005F4F96">
              <w:rPr>
                <w:rFonts w:cstheme="minorHAnsi"/>
                <w:b/>
                <w:bCs/>
                <w:color w:val="385623" w:themeColor="accent6" w:themeShade="80"/>
              </w:rPr>
              <w:t xml:space="preserve">BPI-certified compostable </w:t>
            </w:r>
            <w:r w:rsidR="00E13BBA" w:rsidRPr="005F4F96">
              <w:rPr>
                <w:rFonts w:cstheme="minorHAnsi"/>
                <w:b/>
                <w:bCs/>
                <w:color w:val="385623" w:themeColor="accent6" w:themeShade="80"/>
              </w:rPr>
              <w:t>or 100% Paper Products</w:t>
            </w:r>
            <w:r w:rsidRPr="005F4F96">
              <w:rPr>
                <w:rFonts w:cstheme="minorHAnsi"/>
                <w:b/>
                <w:bCs/>
                <w:color w:val="385623" w:themeColor="accent6" w:themeShade="80"/>
              </w:rPr>
              <w:t>:</w:t>
            </w:r>
            <w:r w:rsidR="00123F7A" w:rsidRPr="005F4F96">
              <w:rPr>
                <w:rFonts w:cstheme="minorHAnsi"/>
                <w:b/>
                <w:bCs/>
                <w:color w:val="385623" w:themeColor="accent6" w:themeShade="80"/>
              </w:rPr>
              <w:t xml:space="preserve"> </w:t>
            </w:r>
            <w:r w:rsidR="00123F7A" w:rsidRPr="005F4F96">
              <w:rPr>
                <w:rFonts w:cstheme="minorHAnsi"/>
                <w:color w:val="385623" w:themeColor="accent6" w:themeShade="80"/>
              </w:rPr>
              <w:t>Cups, Forks, Spoons, Plates</w:t>
            </w:r>
          </w:p>
        </w:tc>
      </w:tr>
    </w:tbl>
    <w:p w14:paraId="15E7EADB" w14:textId="77777777" w:rsidR="00012013" w:rsidRPr="00943154" w:rsidRDefault="00012013" w:rsidP="00012013">
      <w:pPr>
        <w:autoSpaceDE w:val="0"/>
        <w:autoSpaceDN w:val="0"/>
        <w:adjustRightInd w:val="0"/>
        <w:rPr>
          <w:rFonts w:cstheme="minorHAnsi"/>
          <w:color w:val="000000" w:themeColor="text1"/>
        </w:rPr>
      </w:pPr>
    </w:p>
    <w:p w14:paraId="7D2990EC" w14:textId="26B8C4AE" w:rsidR="00012013" w:rsidRPr="00943154" w:rsidRDefault="00012013" w:rsidP="00012013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943154">
        <w:rPr>
          <w:rFonts w:cstheme="minorHAnsi"/>
          <w:b/>
          <w:bCs/>
          <w:color w:val="000000" w:themeColor="text1"/>
          <w:u w:val="single"/>
        </w:rPr>
        <w:t xml:space="preserve">Please do NOT put these items in </w:t>
      </w:r>
      <w:r w:rsidRPr="005F4F96">
        <w:rPr>
          <w:rFonts w:cstheme="minorHAnsi"/>
          <w:b/>
          <w:bCs/>
          <w:u w:val="single"/>
        </w:rPr>
        <w:t>Recycling</w:t>
      </w:r>
      <w:r w:rsidR="00123F7A" w:rsidRPr="005F4F96">
        <w:rPr>
          <w:rFonts w:cstheme="minorHAnsi"/>
          <w:b/>
          <w:bCs/>
          <w:u w:val="single"/>
        </w:rPr>
        <w:t xml:space="preserve"> and Composting</w:t>
      </w:r>
      <w:r w:rsidRPr="005F4F96">
        <w:rPr>
          <w:rFonts w:cstheme="minorHAnsi"/>
          <w:b/>
          <w:bCs/>
        </w:rPr>
        <w:t>:</w:t>
      </w:r>
      <w:r w:rsidRPr="005F4F96">
        <w:rPr>
          <w:rFonts w:cstheme="minorHAnsi"/>
        </w:rPr>
        <w:t xml:space="preserve"> </w:t>
      </w:r>
    </w:p>
    <w:p w14:paraId="3E4946DB" w14:textId="540BB190" w:rsidR="00012013" w:rsidRPr="005F4F96" w:rsidRDefault="00012013" w:rsidP="005F4F96">
      <w:pPr>
        <w:autoSpaceDE w:val="0"/>
        <w:autoSpaceDN w:val="0"/>
        <w:adjustRightInd w:val="0"/>
        <w:rPr>
          <w:rFonts w:cstheme="minorHAnsi"/>
          <w:strike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23F7A" w14:paraId="763B7DC3" w14:textId="77777777" w:rsidTr="00CC3047">
        <w:tc>
          <w:tcPr>
            <w:tcW w:w="4675" w:type="dxa"/>
            <w:shd w:val="clear" w:color="auto" w:fill="D1938D"/>
          </w:tcPr>
          <w:p w14:paraId="0F61B2CE" w14:textId="7AF58903" w:rsidR="00123F7A" w:rsidRPr="005F4F96" w:rsidRDefault="00E13BBA" w:rsidP="00123F7A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5F4F96">
              <w:rPr>
                <w:rFonts w:cstheme="minorHAnsi"/>
                <w:b/>
                <w:bCs/>
              </w:rPr>
              <w:t>Cannot be Recycled</w:t>
            </w:r>
          </w:p>
        </w:tc>
        <w:tc>
          <w:tcPr>
            <w:tcW w:w="4675" w:type="dxa"/>
            <w:shd w:val="clear" w:color="auto" w:fill="D1938D"/>
          </w:tcPr>
          <w:p w14:paraId="32154D19" w14:textId="06D52B7B" w:rsidR="00123F7A" w:rsidRPr="005F4F96" w:rsidRDefault="00E13BBA" w:rsidP="00123F7A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5F4F96">
              <w:rPr>
                <w:rFonts w:cstheme="minorHAnsi"/>
                <w:b/>
                <w:bCs/>
              </w:rPr>
              <w:t>Cannot be Composted</w:t>
            </w:r>
          </w:p>
        </w:tc>
      </w:tr>
      <w:tr w:rsidR="00123F7A" w14:paraId="0DAE0E8A" w14:textId="77777777" w:rsidTr="00123F7A">
        <w:tc>
          <w:tcPr>
            <w:tcW w:w="4675" w:type="dxa"/>
          </w:tcPr>
          <w:p w14:paraId="73F636A5" w14:textId="77777777" w:rsidR="00123F7A" w:rsidRPr="005F4F96" w:rsidRDefault="00123F7A" w:rsidP="00123F7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5F4F96">
              <w:rPr>
                <w:rFonts w:cstheme="minorHAnsi"/>
                <w:b/>
                <w:bCs/>
              </w:rPr>
              <w:t>Food or Liquids</w:t>
            </w:r>
          </w:p>
          <w:p w14:paraId="479B40EA" w14:textId="77777777" w:rsidR="00123F7A" w:rsidRPr="005F4F96" w:rsidRDefault="00123F7A" w:rsidP="00123F7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5F4F96">
              <w:rPr>
                <w:rFonts w:cstheme="minorHAnsi"/>
                <w:b/>
                <w:bCs/>
              </w:rPr>
              <w:t>Styrofoam</w:t>
            </w:r>
          </w:p>
          <w:p w14:paraId="2A163D48" w14:textId="096D92AE" w:rsidR="00123F7A" w:rsidRPr="005F4F96" w:rsidRDefault="00123F7A" w:rsidP="00123F7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5F4F96">
              <w:rPr>
                <w:rFonts w:cstheme="minorHAnsi"/>
                <w:b/>
                <w:bCs/>
              </w:rPr>
              <w:t xml:space="preserve">Plastic </w:t>
            </w:r>
            <w:r w:rsidR="00843EE5" w:rsidRPr="005F4F96">
              <w:rPr>
                <w:rFonts w:cstheme="minorHAnsi"/>
                <w:b/>
                <w:bCs/>
              </w:rPr>
              <w:t>b</w:t>
            </w:r>
            <w:r w:rsidRPr="005F4F96">
              <w:rPr>
                <w:rFonts w:cstheme="minorHAnsi"/>
                <w:b/>
                <w:bCs/>
              </w:rPr>
              <w:t xml:space="preserve">ags </w:t>
            </w:r>
          </w:p>
          <w:p w14:paraId="3239B8B1" w14:textId="7372C19B" w:rsidR="00123F7A" w:rsidRPr="005F4F96" w:rsidRDefault="00123F7A" w:rsidP="00123F7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5F4F96">
              <w:rPr>
                <w:rFonts w:cstheme="minorHAnsi"/>
                <w:b/>
                <w:bCs/>
              </w:rPr>
              <w:t xml:space="preserve">Waxy </w:t>
            </w:r>
            <w:r w:rsidR="00843EE5" w:rsidRPr="005F4F96">
              <w:rPr>
                <w:rFonts w:cstheme="minorHAnsi"/>
                <w:b/>
                <w:bCs/>
              </w:rPr>
              <w:t>p</w:t>
            </w:r>
            <w:r w:rsidRPr="005F4F96">
              <w:rPr>
                <w:rFonts w:cstheme="minorHAnsi"/>
                <w:b/>
                <w:bCs/>
              </w:rPr>
              <w:t>aper</w:t>
            </w:r>
          </w:p>
          <w:p w14:paraId="6B6F275B" w14:textId="73C38B2C" w:rsidR="00123F7A" w:rsidRPr="005F4F96" w:rsidRDefault="00123F7A" w:rsidP="00123F7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5F4F96">
              <w:rPr>
                <w:rFonts w:cstheme="minorHAnsi"/>
                <w:b/>
                <w:bCs/>
              </w:rPr>
              <w:t xml:space="preserve">Food </w:t>
            </w:r>
            <w:r w:rsidR="00843EE5" w:rsidRPr="005F4F96">
              <w:rPr>
                <w:rFonts w:cstheme="minorHAnsi"/>
                <w:b/>
                <w:bCs/>
              </w:rPr>
              <w:t>s</w:t>
            </w:r>
            <w:r w:rsidRPr="005F4F96">
              <w:rPr>
                <w:rFonts w:cstheme="minorHAnsi"/>
                <w:b/>
                <w:bCs/>
              </w:rPr>
              <w:t xml:space="preserve">oiled </w:t>
            </w:r>
            <w:r w:rsidR="00843EE5" w:rsidRPr="005F4F96">
              <w:rPr>
                <w:rFonts w:cstheme="minorHAnsi"/>
                <w:b/>
                <w:bCs/>
              </w:rPr>
              <w:t>p</w:t>
            </w:r>
            <w:r w:rsidRPr="005F4F96">
              <w:rPr>
                <w:rFonts w:cstheme="minorHAnsi"/>
                <w:b/>
                <w:bCs/>
              </w:rPr>
              <w:t xml:space="preserve">aper or Dirty </w:t>
            </w:r>
            <w:r w:rsidR="00843EE5" w:rsidRPr="005F4F96">
              <w:rPr>
                <w:rFonts w:cstheme="minorHAnsi"/>
                <w:b/>
                <w:bCs/>
              </w:rPr>
              <w:t>t</w:t>
            </w:r>
            <w:r w:rsidRPr="005F4F96">
              <w:rPr>
                <w:rFonts w:cstheme="minorHAnsi"/>
                <w:b/>
                <w:bCs/>
              </w:rPr>
              <w:t>ake-</w:t>
            </w:r>
            <w:r w:rsidR="00843EE5" w:rsidRPr="005F4F96">
              <w:rPr>
                <w:rFonts w:cstheme="minorHAnsi"/>
                <w:b/>
                <w:bCs/>
              </w:rPr>
              <w:t>o</w:t>
            </w:r>
            <w:r w:rsidRPr="005F4F96">
              <w:rPr>
                <w:rFonts w:cstheme="minorHAnsi"/>
                <w:b/>
                <w:bCs/>
              </w:rPr>
              <w:t xml:space="preserve">ut </w:t>
            </w:r>
            <w:r w:rsidR="00843EE5" w:rsidRPr="005F4F96">
              <w:rPr>
                <w:rFonts w:cstheme="minorHAnsi"/>
                <w:b/>
                <w:bCs/>
              </w:rPr>
              <w:t>c</w:t>
            </w:r>
            <w:r w:rsidRPr="005F4F96">
              <w:rPr>
                <w:rFonts w:cstheme="minorHAnsi"/>
                <w:b/>
                <w:bCs/>
              </w:rPr>
              <w:t>ontainers</w:t>
            </w:r>
          </w:p>
          <w:p w14:paraId="2245ABB9" w14:textId="77777777" w:rsidR="00123F7A" w:rsidRPr="005F4F96" w:rsidRDefault="00123F7A" w:rsidP="00123F7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5F4F96">
              <w:rPr>
                <w:rFonts w:cstheme="minorHAnsi"/>
                <w:b/>
                <w:bCs/>
              </w:rPr>
              <w:t>Wood</w:t>
            </w:r>
          </w:p>
          <w:p w14:paraId="65D98DC7" w14:textId="77777777" w:rsidR="00123F7A" w:rsidRPr="005F4F96" w:rsidRDefault="00123F7A" w:rsidP="00123F7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5F4F96">
              <w:rPr>
                <w:rFonts w:cstheme="minorHAnsi"/>
                <w:b/>
                <w:bCs/>
              </w:rPr>
              <w:t>Furniture</w:t>
            </w:r>
          </w:p>
          <w:p w14:paraId="63549F31" w14:textId="6986A75C" w:rsidR="00123F7A" w:rsidRPr="005F4F96" w:rsidRDefault="00123F7A" w:rsidP="00123F7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5F4F96">
              <w:rPr>
                <w:rFonts w:cstheme="minorHAnsi"/>
                <w:b/>
                <w:bCs/>
              </w:rPr>
              <w:t>Mattresses</w:t>
            </w:r>
          </w:p>
        </w:tc>
        <w:tc>
          <w:tcPr>
            <w:tcW w:w="4675" w:type="dxa"/>
          </w:tcPr>
          <w:p w14:paraId="64B4AEF3" w14:textId="77777777" w:rsidR="00843EE5" w:rsidRPr="005F4F96" w:rsidRDefault="00843EE5" w:rsidP="00843EE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5F4F96">
              <w:rPr>
                <w:rFonts w:cstheme="minorHAnsi"/>
                <w:b/>
                <w:bCs/>
              </w:rPr>
              <w:t>Styrofoam</w:t>
            </w:r>
          </w:p>
          <w:p w14:paraId="17AEBC8D" w14:textId="2AC5607C" w:rsidR="00843EE5" w:rsidRPr="005F4F96" w:rsidRDefault="00843EE5" w:rsidP="00843EE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5F4F96">
              <w:rPr>
                <w:rFonts w:cstheme="minorHAnsi"/>
                <w:b/>
                <w:bCs/>
              </w:rPr>
              <w:t>Waxy paper</w:t>
            </w:r>
          </w:p>
          <w:p w14:paraId="1354518B" w14:textId="77777777" w:rsidR="00123F7A" w:rsidRPr="005F4F96" w:rsidRDefault="00843EE5" w:rsidP="00843EE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5F4F96">
              <w:rPr>
                <w:rFonts w:cstheme="minorHAnsi"/>
                <w:b/>
                <w:bCs/>
              </w:rPr>
              <w:t>Liquids</w:t>
            </w:r>
          </w:p>
          <w:p w14:paraId="24C90635" w14:textId="73552694" w:rsidR="00843EE5" w:rsidRPr="005F4F96" w:rsidRDefault="00843EE5" w:rsidP="00843EE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5F4F96">
              <w:rPr>
                <w:rFonts w:cstheme="minorHAnsi"/>
                <w:b/>
                <w:bCs/>
              </w:rPr>
              <w:t>Plastic bags</w:t>
            </w:r>
          </w:p>
          <w:p w14:paraId="19479B1A" w14:textId="122488F2" w:rsidR="00843EE5" w:rsidRPr="005F4F96" w:rsidRDefault="00843EE5" w:rsidP="00843EE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5F4F96">
              <w:rPr>
                <w:rFonts w:cstheme="minorHAnsi"/>
                <w:b/>
                <w:bCs/>
              </w:rPr>
              <w:t>Plastic, Aluminum, or Glass recyclables</w:t>
            </w:r>
          </w:p>
          <w:p w14:paraId="406C16A8" w14:textId="5B3D40CD" w:rsidR="00843EE5" w:rsidRPr="005F4F96" w:rsidRDefault="00843EE5" w:rsidP="00123F7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14:paraId="18001102" w14:textId="77777777" w:rsidR="00123F7A" w:rsidRPr="00123F7A" w:rsidRDefault="00123F7A" w:rsidP="00123F7A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7658C632" w14:textId="02962571" w:rsidR="007E4FE1" w:rsidRPr="005F4F96" w:rsidRDefault="005F4F96" w:rsidP="007E4FE1">
      <w:pPr>
        <w:autoSpaceDE w:val="0"/>
        <w:autoSpaceDN w:val="0"/>
        <w:adjustRightInd w:val="0"/>
        <w:rPr>
          <w:rFonts w:cstheme="minorHAnsi"/>
          <w:b/>
          <w:bCs/>
        </w:rPr>
      </w:pPr>
      <w:r w:rsidRPr="005F4F96">
        <w:rPr>
          <w:rFonts w:cstheme="minorHAnsi"/>
          <w:b/>
          <w:bCs/>
        </w:rPr>
        <w:t xml:space="preserve">How do I tell the difference between the containers? </w:t>
      </w:r>
    </w:p>
    <w:p w14:paraId="4F03AC20" w14:textId="71241727" w:rsidR="007E4FE1" w:rsidRPr="005F4F96" w:rsidRDefault="007E4FE1" w:rsidP="00012013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cstheme="minorHAnsi"/>
        </w:rPr>
      </w:pPr>
      <w:r w:rsidRPr="005F4F96">
        <w:rPr>
          <w:rFonts w:cstheme="minorHAnsi"/>
        </w:rPr>
        <w:t>The recycling containers are</w:t>
      </w:r>
      <w:r w:rsidRPr="005F4F96">
        <w:rPr>
          <w:rFonts w:cstheme="minorHAnsi"/>
          <w:b/>
          <w:bCs/>
          <w:color w:val="ED7D31" w:themeColor="accent2"/>
        </w:rPr>
        <w:t xml:space="preserve"> [color here]</w:t>
      </w:r>
      <w:r w:rsidRPr="005F4F96">
        <w:rPr>
          <w:rFonts w:cstheme="minorHAnsi"/>
        </w:rPr>
        <w:t xml:space="preserve"> with </w:t>
      </w:r>
      <w:r w:rsidR="005F4F96" w:rsidRPr="005F4F96">
        <w:rPr>
          <w:rFonts w:cstheme="minorHAnsi"/>
          <w:b/>
          <w:bCs/>
          <w:color w:val="ED7D31" w:themeColor="accent2"/>
        </w:rPr>
        <w:t>[color here]</w:t>
      </w:r>
      <w:r w:rsidR="005F4F96" w:rsidRPr="005F4F96">
        <w:rPr>
          <w:rFonts w:cstheme="minorHAnsi"/>
        </w:rPr>
        <w:t xml:space="preserve"> </w:t>
      </w:r>
      <w:r w:rsidRPr="005F4F96">
        <w:rPr>
          <w:rFonts w:cstheme="minorHAnsi"/>
        </w:rPr>
        <w:t xml:space="preserve">lids and </w:t>
      </w:r>
      <w:r w:rsidR="005F4F96" w:rsidRPr="005F4F96">
        <w:rPr>
          <w:rFonts w:cstheme="minorHAnsi"/>
          <w:b/>
          <w:bCs/>
          <w:color w:val="ED7D31" w:themeColor="accent2"/>
        </w:rPr>
        <w:t>[color here]</w:t>
      </w:r>
      <w:r w:rsidR="005F4F96" w:rsidRPr="005F4F96">
        <w:rPr>
          <w:rFonts w:cstheme="minorHAnsi"/>
        </w:rPr>
        <w:t xml:space="preserve"> </w:t>
      </w:r>
      <w:r w:rsidRPr="005F4F96">
        <w:rPr>
          <w:rFonts w:cstheme="minorHAnsi"/>
        </w:rPr>
        <w:t>recycling stickers.</w:t>
      </w:r>
    </w:p>
    <w:p w14:paraId="0BC37096" w14:textId="10993000" w:rsidR="007E4FE1" w:rsidRPr="005F4F96" w:rsidRDefault="007E4FE1" w:rsidP="007E4FE1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cstheme="minorHAnsi"/>
        </w:rPr>
      </w:pPr>
      <w:r w:rsidRPr="005F4F96">
        <w:rPr>
          <w:rFonts w:cstheme="minorHAnsi"/>
        </w:rPr>
        <w:t xml:space="preserve">The composting containers are </w:t>
      </w:r>
      <w:r w:rsidR="005F4F96" w:rsidRPr="005F4F96">
        <w:rPr>
          <w:rFonts w:cstheme="minorHAnsi"/>
          <w:b/>
          <w:bCs/>
          <w:color w:val="ED7D31" w:themeColor="accent2"/>
        </w:rPr>
        <w:t>[color here]</w:t>
      </w:r>
      <w:r w:rsidR="005F4F96" w:rsidRPr="005F4F96">
        <w:rPr>
          <w:rFonts w:cstheme="minorHAnsi"/>
        </w:rPr>
        <w:t xml:space="preserve"> </w:t>
      </w:r>
      <w:r w:rsidRPr="005F4F96">
        <w:rPr>
          <w:rFonts w:cstheme="minorHAnsi"/>
        </w:rPr>
        <w:t xml:space="preserve">with </w:t>
      </w:r>
      <w:r w:rsidR="005F4F96" w:rsidRPr="005F4F96">
        <w:rPr>
          <w:rFonts w:cstheme="minorHAnsi"/>
          <w:b/>
          <w:bCs/>
          <w:color w:val="ED7D31" w:themeColor="accent2"/>
        </w:rPr>
        <w:t>[color here]</w:t>
      </w:r>
      <w:r w:rsidR="005F4F96" w:rsidRPr="005F4F96">
        <w:rPr>
          <w:rFonts w:cstheme="minorHAnsi"/>
        </w:rPr>
        <w:t xml:space="preserve"> </w:t>
      </w:r>
      <w:r w:rsidRPr="005F4F96">
        <w:rPr>
          <w:rFonts w:cstheme="minorHAnsi"/>
        </w:rPr>
        <w:t xml:space="preserve">lids and </w:t>
      </w:r>
      <w:r w:rsidR="005F4F96" w:rsidRPr="005F4F96">
        <w:rPr>
          <w:rFonts w:cstheme="minorHAnsi"/>
          <w:b/>
          <w:bCs/>
          <w:color w:val="ED7D31" w:themeColor="accent2"/>
        </w:rPr>
        <w:t>[color here]</w:t>
      </w:r>
      <w:r w:rsidR="005F4F96" w:rsidRPr="005F4F96">
        <w:rPr>
          <w:rFonts w:cstheme="minorHAnsi"/>
        </w:rPr>
        <w:t xml:space="preserve"> </w:t>
      </w:r>
      <w:r w:rsidRPr="005F4F96">
        <w:rPr>
          <w:rFonts w:cstheme="minorHAnsi"/>
        </w:rPr>
        <w:t>composting stickers.</w:t>
      </w:r>
    </w:p>
    <w:p w14:paraId="7DF1BCB6" w14:textId="4C8E301D" w:rsidR="00012013" w:rsidRPr="005F4F96" w:rsidRDefault="00012013" w:rsidP="00012013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cstheme="minorHAnsi"/>
        </w:rPr>
      </w:pPr>
      <w:r w:rsidRPr="005F4F96">
        <w:rPr>
          <w:rFonts w:cstheme="minorHAnsi"/>
        </w:rPr>
        <w:t xml:space="preserve">The landfill containers are </w:t>
      </w:r>
      <w:r w:rsidR="005F4F96" w:rsidRPr="005F4F96">
        <w:rPr>
          <w:rFonts w:cstheme="minorHAnsi"/>
          <w:b/>
          <w:bCs/>
          <w:color w:val="ED7D31" w:themeColor="accent2"/>
        </w:rPr>
        <w:t>[color here]</w:t>
      </w:r>
      <w:r w:rsidR="005F4F96" w:rsidRPr="005F4F96">
        <w:rPr>
          <w:rFonts w:cstheme="minorHAnsi"/>
        </w:rPr>
        <w:t xml:space="preserve"> </w:t>
      </w:r>
      <w:r w:rsidRPr="005F4F96">
        <w:rPr>
          <w:rFonts w:cstheme="minorHAnsi"/>
        </w:rPr>
        <w:t xml:space="preserve">with </w:t>
      </w:r>
      <w:r w:rsidR="005F4F96" w:rsidRPr="005F4F96">
        <w:rPr>
          <w:rFonts w:cstheme="minorHAnsi"/>
          <w:b/>
          <w:bCs/>
          <w:color w:val="ED7D31" w:themeColor="accent2"/>
        </w:rPr>
        <w:t>[color here]</w:t>
      </w:r>
      <w:r w:rsidR="005F4F96" w:rsidRPr="005F4F96">
        <w:rPr>
          <w:rFonts w:cstheme="minorHAnsi"/>
        </w:rPr>
        <w:t xml:space="preserve"> </w:t>
      </w:r>
      <w:r w:rsidRPr="005F4F96">
        <w:rPr>
          <w:rFonts w:cstheme="minorHAnsi"/>
        </w:rPr>
        <w:t xml:space="preserve">lids and black landfill stickers. </w:t>
      </w:r>
    </w:p>
    <w:p w14:paraId="3DE199E3" w14:textId="77777777" w:rsidR="00012013" w:rsidRPr="00943154" w:rsidRDefault="00012013" w:rsidP="00012013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12D97867" w14:textId="77777777" w:rsidR="00012013" w:rsidRPr="00943154" w:rsidRDefault="00012013" w:rsidP="00012013">
      <w:pPr>
        <w:autoSpaceDE w:val="0"/>
        <w:autoSpaceDN w:val="0"/>
        <w:adjustRightInd w:val="0"/>
        <w:rPr>
          <w:rFonts w:cstheme="minorHAnsi"/>
          <w:b/>
          <w:bCs/>
          <w:color w:val="000000"/>
          <w:u w:val="single"/>
        </w:rPr>
      </w:pPr>
      <w:r w:rsidRPr="00943154">
        <w:rPr>
          <w:rFonts w:cstheme="minorHAnsi"/>
          <w:b/>
          <w:bCs/>
          <w:color w:val="000000"/>
          <w:u w:val="single"/>
        </w:rPr>
        <w:t xml:space="preserve">Why is this important? </w:t>
      </w:r>
    </w:p>
    <w:p w14:paraId="3BECC037" w14:textId="05D8AC45" w:rsidR="00012013" w:rsidRPr="00943154" w:rsidRDefault="00012013" w:rsidP="00012013">
      <w:pPr>
        <w:autoSpaceDE w:val="0"/>
        <w:autoSpaceDN w:val="0"/>
        <w:adjustRightInd w:val="0"/>
        <w:rPr>
          <w:rFonts w:cstheme="minorHAnsi"/>
        </w:rPr>
      </w:pPr>
      <w:r w:rsidRPr="00943154">
        <w:rPr>
          <w:rFonts w:cstheme="minorHAnsi"/>
          <w:color w:val="000000"/>
        </w:rPr>
        <w:t>Putting landfill items into your recycling</w:t>
      </w:r>
      <w:r w:rsidR="007E4FE1">
        <w:rPr>
          <w:rFonts w:cstheme="minorHAnsi"/>
          <w:color w:val="000000"/>
        </w:rPr>
        <w:t xml:space="preserve"> </w:t>
      </w:r>
      <w:r w:rsidR="007E4FE1" w:rsidRPr="005F4F96">
        <w:rPr>
          <w:rFonts w:cstheme="minorHAnsi"/>
        </w:rPr>
        <w:t>and composting</w:t>
      </w:r>
      <w:r w:rsidRPr="005F4F96">
        <w:rPr>
          <w:rFonts w:cstheme="minorHAnsi"/>
        </w:rPr>
        <w:t xml:space="preserve"> bin</w:t>
      </w:r>
      <w:r w:rsidR="007E4FE1" w:rsidRPr="005F4F96">
        <w:rPr>
          <w:rFonts w:cstheme="minorHAnsi"/>
        </w:rPr>
        <w:t>s</w:t>
      </w:r>
      <w:r w:rsidRPr="005F4F96">
        <w:rPr>
          <w:rFonts w:cstheme="minorHAnsi"/>
        </w:rPr>
        <w:t xml:space="preserve"> causes expensive </w:t>
      </w:r>
      <w:r w:rsidRPr="00943154">
        <w:rPr>
          <w:rFonts w:cstheme="minorHAnsi"/>
          <w:color w:val="000000"/>
        </w:rPr>
        <w:t xml:space="preserve">problems and unsafe conditions for employees, </w:t>
      </w:r>
      <w:proofErr w:type="gramStart"/>
      <w:r w:rsidRPr="00943154">
        <w:rPr>
          <w:rFonts w:cstheme="minorHAnsi"/>
          <w:color w:val="000000"/>
        </w:rPr>
        <w:t>trucks</w:t>
      </w:r>
      <w:proofErr w:type="gramEnd"/>
      <w:r w:rsidRPr="00943154">
        <w:rPr>
          <w:rFonts w:cstheme="minorHAnsi"/>
          <w:color w:val="000000"/>
        </w:rPr>
        <w:t xml:space="preserve"> and machinery. </w:t>
      </w:r>
    </w:p>
    <w:p w14:paraId="0496CBAF" w14:textId="77777777" w:rsidR="00012013" w:rsidRPr="00943154" w:rsidRDefault="00012013" w:rsidP="00012013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2810B9EA" w14:textId="77777777" w:rsidR="00012013" w:rsidRPr="00943154" w:rsidRDefault="00012013" w:rsidP="00012013">
      <w:pPr>
        <w:autoSpaceDE w:val="0"/>
        <w:autoSpaceDN w:val="0"/>
        <w:adjustRightInd w:val="0"/>
        <w:rPr>
          <w:rFonts w:cstheme="minorHAnsi"/>
          <w:b/>
          <w:bCs/>
          <w:color w:val="000000" w:themeColor="text1"/>
          <w:u w:val="single"/>
        </w:rPr>
      </w:pPr>
      <w:r w:rsidRPr="00943154">
        <w:rPr>
          <w:rFonts w:cstheme="minorHAnsi"/>
          <w:b/>
          <w:bCs/>
          <w:color w:val="000000" w:themeColor="text1"/>
          <w:u w:val="single"/>
        </w:rPr>
        <w:t>Do you want to do more?</w:t>
      </w:r>
    </w:p>
    <w:p w14:paraId="5ACA9BAD" w14:textId="65F48739" w:rsidR="00E13BBA" w:rsidRPr="005F4F96" w:rsidRDefault="00012013" w:rsidP="00E13BBA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943154">
        <w:rPr>
          <w:rFonts w:cstheme="minorHAnsi"/>
          <w:color w:val="000000" w:themeColor="text1"/>
        </w:rPr>
        <w:t xml:space="preserve">Learn how you can donate and dispose of hazardous materials </w:t>
      </w:r>
      <w:r w:rsidR="005F4F96">
        <w:rPr>
          <w:rFonts w:cstheme="minorHAnsi"/>
          <w:color w:val="000000" w:themeColor="text1"/>
        </w:rPr>
        <w:t xml:space="preserve">at </w:t>
      </w:r>
      <w:hyperlink r:id="rId8" w:history="1">
        <w:r w:rsidR="00CC3047">
          <w:rPr>
            <w:rStyle w:val="Hyperlink"/>
          </w:rPr>
          <w:t>www.AustinTexas.gov/WhatDo</w:t>
        </w:r>
      </w:hyperlink>
    </w:p>
    <w:p w14:paraId="71C7B55D" w14:textId="77777777" w:rsidR="00012013" w:rsidRPr="00943154" w:rsidRDefault="00012013" w:rsidP="00012013">
      <w:pPr>
        <w:autoSpaceDE w:val="0"/>
        <w:autoSpaceDN w:val="0"/>
        <w:adjustRightInd w:val="0"/>
        <w:rPr>
          <w:rFonts w:eastAsiaTheme="minorEastAsia" w:cstheme="minorHAnsi"/>
          <w:color w:val="000000"/>
        </w:rPr>
      </w:pPr>
    </w:p>
    <w:p w14:paraId="1585A394" w14:textId="77777777" w:rsidR="00012013" w:rsidRPr="00943154" w:rsidRDefault="00012013" w:rsidP="00012013">
      <w:pPr>
        <w:rPr>
          <w:rFonts w:cstheme="minorHAnsi"/>
          <w:color w:val="000000" w:themeColor="text1"/>
        </w:rPr>
      </w:pPr>
      <w:r w:rsidRPr="00943154">
        <w:rPr>
          <w:rFonts w:cstheme="minorHAnsi"/>
          <w:color w:val="000000" w:themeColor="text1"/>
        </w:rPr>
        <w:t xml:space="preserve">Thank you for your efforts! </w:t>
      </w:r>
    </w:p>
    <w:p w14:paraId="42E122BB" w14:textId="77777777" w:rsidR="00012013" w:rsidRPr="00FA1894" w:rsidRDefault="00012013" w:rsidP="00012013">
      <w:pPr>
        <w:autoSpaceDE w:val="0"/>
        <w:autoSpaceDN w:val="0"/>
        <w:adjustRightInd w:val="0"/>
        <w:rPr>
          <w:rFonts w:cstheme="minorHAnsi"/>
          <w:color w:val="000000"/>
          <w:lang w:val="es-MX"/>
        </w:rPr>
      </w:pPr>
      <w:proofErr w:type="spellStart"/>
      <w:r w:rsidRPr="00FA1894">
        <w:rPr>
          <w:rFonts w:cstheme="minorHAnsi"/>
          <w:color w:val="000000"/>
          <w:lang w:val="es-MX"/>
        </w:rPr>
        <w:t>Sincerely</w:t>
      </w:r>
      <w:proofErr w:type="spellEnd"/>
      <w:r w:rsidRPr="00FA1894">
        <w:rPr>
          <w:rFonts w:cstheme="minorHAnsi"/>
          <w:color w:val="000000"/>
          <w:lang w:val="es-MX"/>
        </w:rPr>
        <w:t>,</w:t>
      </w:r>
    </w:p>
    <w:p w14:paraId="51FE4217" w14:textId="48DC06ED" w:rsidR="00617DFD" w:rsidRPr="00FA1894" w:rsidRDefault="00012013" w:rsidP="00012013">
      <w:pPr>
        <w:rPr>
          <w:rFonts w:cstheme="minorHAnsi"/>
          <w:b/>
          <w:bCs/>
          <w:color w:val="ED7D31" w:themeColor="accent2"/>
          <w:lang w:val="es-MX"/>
        </w:rPr>
      </w:pPr>
      <w:r w:rsidRPr="00FA1894">
        <w:rPr>
          <w:rFonts w:cstheme="minorHAnsi"/>
          <w:b/>
          <w:bCs/>
          <w:color w:val="ED7D31" w:themeColor="accent2"/>
          <w:lang w:val="es-MX"/>
        </w:rPr>
        <w:t>[</w:t>
      </w:r>
      <w:proofErr w:type="spellStart"/>
      <w:r w:rsidRPr="00FA1894">
        <w:rPr>
          <w:rFonts w:cstheme="minorHAnsi"/>
          <w:b/>
          <w:bCs/>
          <w:color w:val="ED7D31" w:themeColor="accent2"/>
          <w:lang w:val="es-MX"/>
        </w:rPr>
        <w:t>Property</w:t>
      </w:r>
      <w:proofErr w:type="spellEnd"/>
      <w:r w:rsidRPr="00FA1894">
        <w:rPr>
          <w:rFonts w:cstheme="minorHAnsi"/>
          <w:b/>
          <w:bCs/>
          <w:color w:val="ED7D31" w:themeColor="accent2"/>
          <w:lang w:val="es-MX"/>
        </w:rPr>
        <w:t xml:space="preserve"> </w:t>
      </w:r>
      <w:proofErr w:type="spellStart"/>
      <w:r w:rsidRPr="00FA1894">
        <w:rPr>
          <w:rFonts w:cstheme="minorHAnsi"/>
          <w:b/>
          <w:bCs/>
          <w:color w:val="ED7D31" w:themeColor="accent2"/>
          <w:lang w:val="es-MX"/>
        </w:rPr>
        <w:t>Name</w:t>
      </w:r>
      <w:proofErr w:type="spellEnd"/>
      <w:r w:rsidRPr="00FA1894">
        <w:rPr>
          <w:rFonts w:cstheme="minorHAnsi"/>
          <w:b/>
          <w:bCs/>
          <w:color w:val="ED7D31" w:themeColor="accent2"/>
          <w:lang w:val="es-MX"/>
        </w:rPr>
        <w:t>]</w:t>
      </w:r>
    </w:p>
    <w:p w14:paraId="7A9713E8" w14:textId="464D41E3" w:rsidR="00F524A1" w:rsidRPr="00FA1894" w:rsidRDefault="00F524A1">
      <w:pPr>
        <w:spacing w:after="160" w:line="259" w:lineRule="auto"/>
        <w:rPr>
          <w:rFonts w:cstheme="minorHAnsi"/>
          <w:color w:val="00B050"/>
          <w:lang w:val="es-MX"/>
        </w:rPr>
      </w:pPr>
    </w:p>
    <w:p w14:paraId="65EDBBE1" w14:textId="09802CB7" w:rsidR="00250989" w:rsidRPr="00CC3047" w:rsidRDefault="00250989" w:rsidP="00CC3047">
      <w:pPr>
        <w:pStyle w:val="ListParagraph"/>
        <w:ind w:left="0"/>
        <w:jc w:val="center"/>
        <w:rPr>
          <w:rFonts w:cstheme="minorHAnsi"/>
          <w:b/>
          <w:bCs/>
          <w:color w:val="ED7D31" w:themeColor="accent2"/>
          <w:u w:val="single"/>
          <w:lang w:val="es-ES"/>
        </w:rPr>
      </w:pPr>
      <w:r w:rsidRPr="00CC3047">
        <w:rPr>
          <w:rFonts w:cstheme="minorHAnsi"/>
          <w:b/>
          <w:bCs/>
          <w:lang w:val="es-ES"/>
        </w:rPr>
        <w:lastRenderedPageBreak/>
        <w:t xml:space="preserve">Reciclaje </w:t>
      </w:r>
      <w:r w:rsidR="00534E72" w:rsidRPr="00FA1894">
        <w:rPr>
          <w:rFonts w:cstheme="minorHAnsi"/>
          <w:b/>
          <w:bCs/>
          <w:highlight w:val="yellow"/>
          <w:lang w:val="es-MX"/>
        </w:rPr>
        <w:t>y Compost</w:t>
      </w:r>
      <w:r w:rsidR="00534E72" w:rsidRPr="00FA1894">
        <w:rPr>
          <w:rFonts w:cstheme="minorHAnsi"/>
          <w:b/>
          <w:bCs/>
          <w:lang w:val="es-MX"/>
        </w:rPr>
        <w:t xml:space="preserve"> </w:t>
      </w:r>
      <w:r w:rsidRPr="00943154">
        <w:rPr>
          <w:rFonts w:cstheme="minorHAnsi"/>
          <w:b/>
          <w:bCs/>
          <w:color w:val="202124"/>
          <w:lang w:val="es-ES"/>
        </w:rPr>
        <w:t xml:space="preserve">a </w:t>
      </w:r>
      <w:r w:rsidR="00CC3047" w:rsidRPr="00CC3047">
        <w:rPr>
          <w:rFonts w:cstheme="minorHAnsi"/>
          <w:b/>
          <w:bCs/>
          <w:color w:val="ED7D31" w:themeColor="accent2"/>
          <w:lang w:val="es-ES"/>
        </w:rPr>
        <w:t>[Nombre de Propiedad]</w:t>
      </w:r>
    </w:p>
    <w:p w14:paraId="244294C4" w14:textId="2951EA89" w:rsidR="003A2D5A" w:rsidRPr="00943154" w:rsidRDefault="003A2D5A" w:rsidP="003A2D5A">
      <w:pPr>
        <w:pStyle w:val="ListParagraph"/>
        <w:ind w:left="0"/>
        <w:jc w:val="center"/>
        <w:rPr>
          <w:rFonts w:cstheme="minorHAnsi"/>
          <w:b/>
          <w:bCs/>
          <w:color w:val="202124"/>
          <w:lang w:val="es-ES"/>
        </w:rPr>
      </w:pPr>
    </w:p>
    <w:p w14:paraId="469F609D" w14:textId="6CA96899" w:rsidR="003A2D5A" w:rsidRPr="00943154" w:rsidRDefault="003A2D5A" w:rsidP="003A2D5A">
      <w:pPr>
        <w:pStyle w:val="ListParagraph"/>
        <w:ind w:left="0"/>
        <w:rPr>
          <w:rFonts w:cstheme="minorHAnsi"/>
          <w:color w:val="202124"/>
          <w:lang w:val="es-ES"/>
        </w:rPr>
      </w:pPr>
      <w:r w:rsidRPr="00943154">
        <w:rPr>
          <w:rFonts w:cstheme="minorHAnsi"/>
          <w:color w:val="202124"/>
          <w:lang w:val="es-ES"/>
        </w:rPr>
        <w:t xml:space="preserve">Querido Residente, </w:t>
      </w:r>
    </w:p>
    <w:p w14:paraId="3A1E9C16" w14:textId="4356BE0D" w:rsidR="003A2D5A" w:rsidRPr="00943154" w:rsidRDefault="003A2D5A" w:rsidP="003A2D5A">
      <w:pPr>
        <w:pStyle w:val="ListParagraph"/>
        <w:ind w:left="0"/>
        <w:rPr>
          <w:rFonts w:cstheme="minorHAnsi"/>
          <w:color w:val="202124"/>
          <w:lang w:val="es-ES"/>
        </w:rPr>
      </w:pPr>
    </w:p>
    <w:p w14:paraId="71C5CC31" w14:textId="5EDE1D8C" w:rsidR="003A2D5A" w:rsidRPr="00943154" w:rsidRDefault="003A2D5A" w:rsidP="003A2D5A">
      <w:pPr>
        <w:pStyle w:val="ListParagraph"/>
        <w:ind w:left="0"/>
        <w:rPr>
          <w:rFonts w:cstheme="minorHAnsi"/>
          <w:color w:val="202124"/>
          <w:lang w:val="es-ES"/>
        </w:rPr>
      </w:pPr>
      <w:r w:rsidRPr="00943154">
        <w:rPr>
          <w:rFonts w:cstheme="minorHAnsi"/>
          <w:color w:val="202124"/>
          <w:lang w:val="es-ES"/>
        </w:rPr>
        <w:t xml:space="preserve">¡Gracias por ser parte de nuestra comunidad! Queremos infórmale sobre nuestros esfuerzos de reciclaje </w:t>
      </w:r>
      <w:r w:rsidR="00534E72" w:rsidRPr="00FA1894">
        <w:rPr>
          <w:rFonts w:cstheme="minorHAnsi"/>
          <w:b/>
          <w:bCs/>
          <w:color w:val="4472C4" w:themeColor="accent1"/>
          <w:highlight w:val="yellow"/>
          <w:lang w:val="es-MX"/>
        </w:rPr>
        <w:t>y compost</w:t>
      </w:r>
      <w:r w:rsidR="00534E72" w:rsidRPr="00FA1894">
        <w:rPr>
          <w:rFonts w:cstheme="minorHAnsi"/>
          <w:color w:val="4472C4" w:themeColor="accent1"/>
          <w:lang w:val="es-MX"/>
        </w:rPr>
        <w:t xml:space="preserve"> </w:t>
      </w:r>
      <w:r w:rsidRPr="00943154">
        <w:rPr>
          <w:rFonts w:cstheme="minorHAnsi"/>
          <w:color w:val="202124"/>
          <w:lang w:val="es-ES"/>
        </w:rPr>
        <w:t xml:space="preserve">y proporcionar algunos recursos para </w:t>
      </w:r>
      <w:r w:rsidR="0096376B" w:rsidRPr="00943154">
        <w:rPr>
          <w:rFonts w:cstheme="minorHAnsi"/>
          <w:color w:val="202124"/>
          <w:lang w:val="es-ES"/>
        </w:rPr>
        <w:t xml:space="preserve">ayudarle </w:t>
      </w:r>
      <w:r w:rsidRPr="00943154">
        <w:rPr>
          <w:rFonts w:cstheme="minorHAnsi"/>
          <w:color w:val="202124"/>
          <w:lang w:val="es-ES"/>
        </w:rPr>
        <w:t xml:space="preserve">en sus </w:t>
      </w:r>
      <w:r w:rsidR="0096376B" w:rsidRPr="00943154">
        <w:rPr>
          <w:rFonts w:cstheme="minorHAnsi"/>
          <w:color w:val="202124"/>
          <w:lang w:val="es-ES"/>
        </w:rPr>
        <w:t>prácticas</w:t>
      </w:r>
      <w:r w:rsidRPr="00943154">
        <w:rPr>
          <w:rFonts w:cstheme="minorHAnsi"/>
          <w:color w:val="202124"/>
          <w:lang w:val="es-ES"/>
        </w:rPr>
        <w:t xml:space="preserve"> de reciclaje </w:t>
      </w:r>
      <w:r w:rsidR="00534E72" w:rsidRPr="00FA1894">
        <w:rPr>
          <w:rFonts w:cstheme="minorHAnsi"/>
          <w:b/>
          <w:bCs/>
          <w:color w:val="4472C4" w:themeColor="accent1"/>
          <w:highlight w:val="yellow"/>
          <w:lang w:val="es-MX"/>
        </w:rPr>
        <w:t>y compost</w:t>
      </w:r>
      <w:r w:rsidR="00534E72" w:rsidRPr="00FA1894">
        <w:rPr>
          <w:rFonts w:cstheme="minorHAnsi"/>
          <w:color w:val="4472C4" w:themeColor="accent1"/>
          <w:lang w:val="es-MX"/>
        </w:rPr>
        <w:t xml:space="preserve"> </w:t>
      </w:r>
      <w:r w:rsidRPr="00943154">
        <w:rPr>
          <w:rFonts w:cstheme="minorHAnsi"/>
          <w:color w:val="202124"/>
          <w:lang w:val="es-ES"/>
        </w:rPr>
        <w:t xml:space="preserve">en el hogar. </w:t>
      </w:r>
      <w:r w:rsidR="00BD6648" w:rsidRPr="00943154">
        <w:rPr>
          <w:rFonts w:cstheme="minorHAnsi"/>
          <w:color w:val="202124"/>
          <w:lang w:val="es-ES"/>
        </w:rPr>
        <w:t xml:space="preserve">¡Nosotros </w:t>
      </w:r>
      <w:r w:rsidR="0096376B" w:rsidRPr="00943154">
        <w:rPr>
          <w:rFonts w:cstheme="minorHAnsi"/>
          <w:color w:val="202124"/>
          <w:lang w:val="es-ES"/>
        </w:rPr>
        <w:t xml:space="preserve">hemos </w:t>
      </w:r>
      <w:r w:rsidR="00E9366C" w:rsidRPr="00943154">
        <w:rPr>
          <w:rFonts w:cstheme="minorHAnsi"/>
          <w:color w:val="202124"/>
          <w:lang w:val="es-ES"/>
        </w:rPr>
        <w:t>colocado contenedores</w:t>
      </w:r>
      <w:r w:rsidR="00BD6648" w:rsidRPr="00943154">
        <w:rPr>
          <w:rFonts w:cstheme="minorHAnsi"/>
          <w:color w:val="202124"/>
          <w:lang w:val="es-ES"/>
        </w:rPr>
        <w:t xml:space="preserve"> de reciclaje </w:t>
      </w:r>
      <w:r w:rsidR="00534E72" w:rsidRPr="00FA1894">
        <w:rPr>
          <w:rFonts w:cstheme="minorHAnsi"/>
          <w:b/>
          <w:bCs/>
          <w:color w:val="4472C4" w:themeColor="accent1"/>
          <w:highlight w:val="yellow"/>
          <w:lang w:val="es-MX"/>
        </w:rPr>
        <w:t>y compost</w:t>
      </w:r>
      <w:r w:rsidR="00534E72" w:rsidRPr="00FA1894">
        <w:rPr>
          <w:rFonts w:cstheme="minorHAnsi"/>
          <w:color w:val="4472C4" w:themeColor="accent1"/>
          <w:lang w:val="es-MX"/>
        </w:rPr>
        <w:t xml:space="preserve"> </w:t>
      </w:r>
      <w:r w:rsidR="0096376B" w:rsidRPr="00943154">
        <w:rPr>
          <w:rFonts w:cstheme="minorHAnsi"/>
          <w:color w:val="202124"/>
          <w:lang w:val="es-ES"/>
        </w:rPr>
        <w:t xml:space="preserve">cerca de </w:t>
      </w:r>
      <w:r w:rsidR="00E9366C" w:rsidRPr="00943154">
        <w:rPr>
          <w:rFonts w:cstheme="minorHAnsi"/>
          <w:color w:val="202124"/>
          <w:lang w:val="es-ES"/>
        </w:rPr>
        <w:t xml:space="preserve">los </w:t>
      </w:r>
      <w:r w:rsidR="0096376B" w:rsidRPr="00943154">
        <w:rPr>
          <w:rFonts w:cstheme="minorHAnsi"/>
          <w:color w:val="202124"/>
          <w:lang w:val="es-ES"/>
        </w:rPr>
        <w:t xml:space="preserve">contenedores de </w:t>
      </w:r>
      <w:r w:rsidR="00BD6648" w:rsidRPr="00943154">
        <w:rPr>
          <w:rFonts w:cstheme="minorHAnsi"/>
          <w:color w:val="202124"/>
          <w:lang w:val="es-ES"/>
        </w:rPr>
        <w:t>basura convenientemente en toda la propiedad!</w:t>
      </w:r>
      <w:r w:rsidRPr="00943154">
        <w:rPr>
          <w:rFonts w:cstheme="minorHAnsi"/>
          <w:color w:val="202124"/>
          <w:lang w:val="es-ES"/>
        </w:rPr>
        <w:t xml:space="preserve"> </w:t>
      </w:r>
      <w:r w:rsidR="00BD6648" w:rsidRPr="00943154">
        <w:rPr>
          <w:rFonts w:cstheme="minorHAnsi"/>
          <w:color w:val="202124"/>
          <w:lang w:val="es-ES"/>
        </w:rPr>
        <w:t>Es importante que usemos estos contenedores correctamente.</w:t>
      </w:r>
      <w:r w:rsidRPr="00943154">
        <w:rPr>
          <w:rFonts w:cstheme="minorHAnsi"/>
          <w:color w:val="202124"/>
          <w:lang w:val="es-ES"/>
        </w:rPr>
        <w:t xml:space="preserve"> </w:t>
      </w:r>
    </w:p>
    <w:p w14:paraId="1214954A" w14:textId="3689A381" w:rsidR="00BD6648" w:rsidRPr="00534E72" w:rsidRDefault="00BD6648" w:rsidP="00534E72">
      <w:pPr>
        <w:rPr>
          <w:rFonts w:cstheme="minorHAnsi"/>
          <w:color w:val="202124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34E72" w:rsidRPr="005F4F96" w14:paraId="70A7F03C" w14:textId="77777777" w:rsidTr="00534E72">
        <w:tc>
          <w:tcPr>
            <w:tcW w:w="4675" w:type="dxa"/>
            <w:shd w:val="clear" w:color="auto" w:fill="8EAADB" w:themeFill="accent1" w:themeFillTint="99"/>
          </w:tcPr>
          <w:p w14:paraId="2ED887A7" w14:textId="455498F9" w:rsidR="00534E72" w:rsidRPr="00534E72" w:rsidRDefault="00534E72" w:rsidP="009F10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534E72">
              <w:rPr>
                <w:rFonts w:cstheme="minorHAnsi"/>
                <w:b/>
                <w:bCs/>
                <w:lang w:val="es-ES"/>
              </w:rPr>
              <w:t>Reciclaje</w:t>
            </w:r>
          </w:p>
        </w:tc>
        <w:tc>
          <w:tcPr>
            <w:tcW w:w="4675" w:type="dxa"/>
            <w:shd w:val="clear" w:color="auto" w:fill="A8D08D" w:themeFill="accent6" w:themeFillTint="99"/>
          </w:tcPr>
          <w:p w14:paraId="43D8D674" w14:textId="64DA5DE7" w:rsidR="00534E72" w:rsidRPr="00CC3047" w:rsidRDefault="00534E72" w:rsidP="009F10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highlight w:val="yellow"/>
              </w:rPr>
            </w:pPr>
            <w:r w:rsidRPr="00CC3047">
              <w:rPr>
                <w:rFonts w:cstheme="minorHAnsi"/>
                <w:b/>
                <w:bCs/>
                <w:highlight w:val="yellow"/>
              </w:rPr>
              <w:t>Compost</w:t>
            </w:r>
          </w:p>
        </w:tc>
      </w:tr>
      <w:tr w:rsidR="00534E72" w:rsidRPr="00254463" w14:paraId="020F002F" w14:textId="77777777" w:rsidTr="00534E72">
        <w:tc>
          <w:tcPr>
            <w:tcW w:w="4675" w:type="dxa"/>
            <w:shd w:val="clear" w:color="auto" w:fill="D9E2F3" w:themeFill="accent1" w:themeFillTint="33"/>
          </w:tcPr>
          <w:p w14:paraId="1229034D" w14:textId="77777777" w:rsidR="00534E72" w:rsidRPr="00943154" w:rsidRDefault="00534E72" w:rsidP="00534E72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bCs/>
                <w:color w:val="202124"/>
                <w:lang w:val="es-ES"/>
              </w:rPr>
            </w:pPr>
            <w:r w:rsidRPr="00943154">
              <w:rPr>
                <w:rFonts w:cstheme="minorHAnsi"/>
                <w:b/>
                <w:bCs/>
                <w:color w:val="202124"/>
                <w:lang w:val="es-ES"/>
              </w:rPr>
              <w:t xml:space="preserve">Cartón: </w:t>
            </w:r>
            <w:r w:rsidRPr="00943154">
              <w:rPr>
                <w:rFonts w:cstheme="minorHAnsi"/>
                <w:color w:val="202124"/>
                <w:lang w:val="es-ES"/>
              </w:rPr>
              <w:t>cajas de cereal, cajas de zapatos, rollos de papel higiénico</w:t>
            </w:r>
          </w:p>
          <w:p w14:paraId="0E1A50EA" w14:textId="77777777" w:rsidR="00534E72" w:rsidRPr="00943154" w:rsidRDefault="00534E72" w:rsidP="00534E72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bCs/>
                <w:color w:val="202124"/>
                <w:lang w:val="es-ES"/>
              </w:rPr>
            </w:pPr>
            <w:r w:rsidRPr="00943154">
              <w:rPr>
                <w:rFonts w:cstheme="minorHAnsi"/>
                <w:b/>
                <w:bCs/>
                <w:color w:val="202124"/>
                <w:lang w:val="es-ES"/>
              </w:rPr>
              <w:t xml:space="preserve">Papel: </w:t>
            </w:r>
            <w:r w:rsidRPr="00943154">
              <w:rPr>
                <w:rFonts w:cstheme="minorHAnsi"/>
                <w:color w:val="202124"/>
                <w:lang w:val="es-ES"/>
              </w:rPr>
              <w:t>papel brillante, correo, sobres, revistas, bolsas de papel</w:t>
            </w:r>
          </w:p>
          <w:p w14:paraId="40DA7B46" w14:textId="77777777" w:rsidR="00534E72" w:rsidRPr="00943154" w:rsidRDefault="00534E72" w:rsidP="00534E72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bCs/>
                <w:color w:val="202124"/>
                <w:lang w:val="es-ES"/>
              </w:rPr>
            </w:pPr>
            <w:r w:rsidRPr="00943154">
              <w:rPr>
                <w:rFonts w:cstheme="minorHAnsi"/>
                <w:b/>
                <w:bCs/>
                <w:color w:val="202124"/>
                <w:lang w:val="es-ES"/>
              </w:rPr>
              <w:t xml:space="preserve">Vidrio: </w:t>
            </w:r>
            <w:r w:rsidRPr="00943154">
              <w:rPr>
                <w:rFonts w:cstheme="minorHAnsi"/>
                <w:color w:val="202124"/>
                <w:lang w:val="es-ES"/>
              </w:rPr>
              <w:t>botellas y frascos de vidrio</w:t>
            </w:r>
          </w:p>
          <w:p w14:paraId="6109875C" w14:textId="77777777" w:rsidR="00534E72" w:rsidRPr="00534E72" w:rsidRDefault="00534E72" w:rsidP="00534E72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bCs/>
                <w:color w:val="202124"/>
                <w:lang w:val="es-ES"/>
              </w:rPr>
            </w:pPr>
            <w:r w:rsidRPr="00943154">
              <w:rPr>
                <w:rFonts w:cstheme="minorHAnsi"/>
                <w:b/>
                <w:bCs/>
                <w:color w:val="202124"/>
                <w:lang w:val="es-ES"/>
              </w:rPr>
              <w:t xml:space="preserve">Metales: </w:t>
            </w:r>
            <w:r w:rsidRPr="00943154">
              <w:rPr>
                <w:rFonts w:cstheme="minorHAnsi"/>
                <w:color w:val="202124"/>
                <w:lang w:val="es-ES"/>
              </w:rPr>
              <w:t>papel de aluminio, latas de refresco, latas de acero y de hojalata</w:t>
            </w:r>
          </w:p>
          <w:p w14:paraId="0D801DE2" w14:textId="1871CE71" w:rsidR="00534E72" w:rsidRPr="00534E72" w:rsidRDefault="00534E72" w:rsidP="00534E72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bCs/>
                <w:color w:val="202124"/>
                <w:lang w:val="es-ES"/>
              </w:rPr>
            </w:pPr>
            <w:r w:rsidRPr="00534E72">
              <w:rPr>
                <w:rFonts w:cstheme="minorHAnsi"/>
                <w:b/>
                <w:bCs/>
                <w:color w:val="202124"/>
                <w:lang w:val="es-ES"/>
              </w:rPr>
              <w:t xml:space="preserve">Plásticos duros: </w:t>
            </w:r>
            <w:r w:rsidRPr="00534E72">
              <w:rPr>
                <w:rFonts w:cstheme="minorHAnsi"/>
                <w:color w:val="202124"/>
                <w:lang w:val="es-ES"/>
              </w:rPr>
              <w:t>botellas de agua y refresco, envase de leche de plástico, botellas de detergente</w:t>
            </w:r>
            <w:r w:rsidRPr="00FA1894">
              <w:rPr>
                <w:rFonts w:cstheme="minorHAnsi"/>
                <w:b/>
                <w:bCs/>
                <w:color w:val="2F5496" w:themeColor="accent1" w:themeShade="BF"/>
                <w:lang w:val="es-MX"/>
              </w:rPr>
              <w:t xml:space="preserve"> </w:t>
            </w:r>
          </w:p>
        </w:tc>
        <w:tc>
          <w:tcPr>
            <w:tcW w:w="4675" w:type="dxa"/>
            <w:shd w:val="clear" w:color="auto" w:fill="E2EFD9" w:themeFill="accent6" w:themeFillTint="33"/>
          </w:tcPr>
          <w:p w14:paraId="07072B5D" w14:textId="07A18795" w:rsidR="00534E72" w:rsidRPr="00C75D76" w:rsidRDefault="00B83AED" w:rsidP="00C75D7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color w:val="385623" w:themeColor="accent6" w:themeShade="80"/>
                <w:highlight w:val="yellow"/>
                <w:lang w:val="es-MX"/>
              </w:rPr>
            </w:pPr>
            <w:r w:rsidRPr="00B83AED">
              <w:rPr>
                <w:rFonts w:cstheme="minorHAnsi"/>
                <w:b/>
                <w:bCs/>
                <w:color w:val="385623" w:themeColor="accent6" w:themeShade="80"/>
                <w:highlight w:val="yellow"/>
                <w:lang w:val="es-MX"/>
              </w:rPr>
              <w:t>Restos de comida</w:t>
            </w:r>
            <w:r w:rsidR="00534E72" w:rsidRPr="00B83AED">
              <w:rPr>
                <w:rFonts w:cstheme="minorHAnsi"/>
                <w:b/>
                <w:bCs/>
                <w:color w:val="385623" w:themeColor="accent6" w:themeShade="80"/>
                <w:highlight w:val="yellow"/>
                <w:lang w:val="es-MX"/>
              </w:rPr>
              <w:t xml:space="preserve">: </w:t>
            </w:r>
            <w:r w:rsidR="00534E72" w:rsidRPr="00B83AED">
              <w:rPr>
                <w:rFonts w:cstheme="minorHAnsi"/>
                <w:color w:val="385623" w:themeColor="accent6" w:themeShade="80"/>
                <w:highlight w:val="yellow"/>
                <w:lang w:val="es-MX"/>
              </w:rPr>
              <w:t>Fr</w:t>
            </w:r>
            <w:r w:rsidRPr="00B83AED">
              <w:rPr>
                <w:rFonts w:cstheme="minorHAnsi"/>
                <w:color w:val="385623" w:themeColor="accent6" w:themeShade="80"/>
                <w:highlight w:val="yellow"/>
                <w:lang w:val="es-MX"/>
              </w:rPr>
              <w:t>utas, v</w:t>
            </w:r>
            <w:r>
              <w:rPr>
                <w:rFonts w:cstheme="minorHAnsi"/>
                <w:color w:val="385623" w:themeColor="accent6" w:themeShade="80"/>
                <w:highlight w:val="yellow"/>
                <w:lang w:val="es-MX"/>
              </w:rPr>
              <w:t>erduras,</w:t>
            </w:r>
            <w:r w:rsidR="003A787D">
              <w:rPr>
                <w:rFonts w:cstheme="minorHAnsi"/>
                <w:color w:val="385623" w:themeColor="accent6" w:themeShade="80"/>
                <w:highlight w:val="yellow"/>
                <w:lang w:val="es-MX"/>
              </w:rPr>
              <w:t xml:space="preserve"> carne, huesos, </w:t>
            </w:r>
            <w:r w:rsidR="003A787D" w:rsidRPr="003A787D">
              <w:rPr>
                <w:rFonts w:cstheme="minorHAnsi"/>
                <w:color w:val="385623" w:themeColor="accent6" w:themeShade="80"/>
                <w:highlight w:val="yellow"/>
                <w:lang w:val="es-ES"/>
              </w:rPr>
              <w:t>lácteos</w:t>
            </w:r>
            <w:r w:rsidR="003A787D">
              <w:rPr>
                <w:rFonts w:cstheme="minorHAnsi"/>
                <w:color w:val="385623" w:themeColor="accent6" w:themeShade="80"/>
                <w:highlight w:val="yellow"/>
                <w:lang w:val="es-ES"/>
              </w:rPr>
              <w:t xml:space="preserve">, pan, posos de </w:t>
            </w:r>
            <w:r w:rsidR="00C75D76" w:rsidRPr="00C75D76">
              <w:rPr>
                <w:rFonts w:cstheme="minorHAnsi"/>
                <w:color w:val="385623" w:themeColor="accent6" w:themeShade="80"/>
                <w:highlight w:val="yellow"/>
                <w:lang w:val="es-ES"/>
              </w:rPr>
              <w:t>café.</w:t>
            </w:r>
          </w:p>
          <w:p w14:paraId="39175478" w14:textId="60394BAB" w:rsidR="00534E72" w:rsidRPr="00F0273D" w:rsidRDefault="00C75D76" w:rsidP="00F0273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color w:val="385623" w:themeColor="accent6" w:themeShade="80"/>
                <w:highlight w:val="yellow"/>
                <w:lang w:val="es-MX"/>
              </w:rPr>
            </w:pPr>
            <w:r w:rsidRPr="00F0273D">
              <w:rPr>
                <w:rFonts w:cstheme="minorHAnsi"/>
                <w:b/>
                <w:bCs/>
                <w:color w:val="385623" w:themeColor="accent6" w:themeShade="80"/>
                <w:highlight w:val="yellow"/>
                <w:lang w:val="es-MX"/>
              </w:rPr>
              <w:t>Papel sucio con comida</w:t>
            </w:r>
            <w:r w:rsidR="00534E72" w:rsidRPr="00F0273D">
              <w:rPr>
                <w:rFonts w:cstheme="minorHAnsi"/>
                <w:b/>
                <w:bCs/>
                <w:color w:val="385623" w:themeColor="accent6" w:themeShade="80"/>
                <w:highlight w:val="yellow"/>
                <w:lang w:val="es-MX"/>
              </w:rPr>
              <w:t xml:space="preserve">: </w:t>
            </w:r>
            <w:r w:rsidR="00F0273D" w:rsidRPr="00F0273D">
              <w:rPr>
                <w:rFonts w:cstheme="minorHAnsi"/>
                <w:color w:val="385623" w:themeColor="accent6" w:themeShade="80"/>
                <w:highlight w:val="yellow"/>
                <w:lang w:val="es-ES"/>
              </w:rPr>
              <w:t>cartón, servilletas, toallas de papel, cajas de pizza, filtros de café.</w:t>
            </w:r>
          </w:p>
          <w:p w14:paraId="154E9D1A" w14:textId="4B3E83F6" w:rsidR="003E0E11" w:rsidRPr="003E0E11" w:rsidRDefault="009243FA" w:rsidP="003E0E1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85623" w:themeColor="accent6" w:themeShade="80"/>
                <w:highlight w:val="yellow"/>
                <w:lang w:val="es-MX"/>
              </w:rPr>
            </w:pPr>
            <w:r>
              <w:rPr>
                <w:rFonts w:cstheme="minorHAnsi"/>
                <w:b/>
                <w:bCs/>
                <w:color w:val="385623" w:themeColor="accent6" w:themeShade="80"/>
                <w:highlight w:val="yellow"/>
                <w:lang w:val="es-ES"/>
              </w:rPr>
              <w:t xml:space="preserve">Flores y </w:t>
            </w:r>
            <w:r w:rsidR="00EE5DA8">
              <w:rPr>
                <w:rFonts w:cstheme="minorHAnsi"/>
                <w:b/>
                <w:bCs/>
                <w:color w:val="385623" w:themeColor="accent6" w:themeShade="80"/>
                <w:highlight w:val="yellow"/>
                <w:lang w:val="es-ES"/>
              </w:rPr>
              <w:t>h</w:t>
            </w:r>
            <w:r>
              <w:rPr>
                <w:rFonts w:cstheme="minorHAnsi"/>
                <w:b/>
                <w:bCs/>
                <w:color w:val="385623" w:themeColor="accent6" w:themeShade="80"/>
                <w:highlight w:val="yellow"/>
                <w:lang w:val="es-ES"/>
              </w:rPr>
              <w:t>ojas</w:t>
            </w:r>
            <w:r w:rsidR="00624811">
              <w:rPr>
                <w:rFonts w:cstheme="minorHAnsi"/>
                <w:b/>
                <w:bCs/>
                <w:color w:val="385623" w:themeColor="accent6" w:themeShade="80"/>
                <w:highlight w:val="yellow"/>
                <w:lang w:val="es-ES"/>
              </w:rPr>
              <w:t xml:space="preserve"> </w:t>
            </w:r>
            <w:r w:rsidR="003E0E11" w:rsidRPr="003E0E11">
              <w:rPr>
                <w:rFonts w:cstheme="minorHAnsi"/>
                <w:b/>
                <w:bCs/>
                <w:color w:val="385623" w:themeColor="accent6" w:themeShade="80"/>
                <w:highlight w:val="yellow"/>
                <w:lang w:val="es-ES"/>
              </w:rPr>
              <w:t>de</w:t>
            </w:r>
            <w:r>
              <w:rPr>
                <w:rFonts w:cstheme="minorHAnsi"/>
                <w:b/>
                <w:bCs/>
                <w:color w:val="385623" w:themeColor="accent6" w:themeShade="80"/>
                <w:highlight w:val="yellow"/>
                <w:lang w:val="es-ES"/>
              </w:rPr>
              <w:t>l</w:t>
            </w:r>
            <w:r w:rsidR="003E0E11" w:rsidRPr="003E0E11">
              <w:rPr>
                <w:rFonts w:cstheme="minorHAnsi"/>
                <w:b/>
                <w:bCs/>
                <w:color w:val="385623" w:themeColor="accent6" w:themeShade="80"/>
                <w:highlight w:val="yellow"/>
                <w:lang w:val="es-ES"/>
              </w:rPr>
              <w:t xml:space="preserve"> jardín: flores, hojas, césped</w:t>
            </w:r>
          </w:p>
          <w:p w14:paraId="40D68DE9" w14:textId="50F29DE0" w:rsidR="00534E72" w:rsidRPr="003E0E11" w:rsidRDefault="003E0E11" w:rsidP="009F103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385623" w:themeColor="accent6" w:themeShade="80"/>
                <w:highlight w:val="yellow"/>
                <w:lang w:val="es-MX"/>
              </w:rPr>
            </w:pPr>
            <w:r w:rsidRPr="003E0E11">
              <w:rPr>
                <w:rFonts w:cstheme="minorHAnsi"/>
                <w:b/>
                <w:bCs/>
                <w:color w:val="385623" w:themeColor="accent6" w:themeShade="80"/>
                <w:highlight w:val="yellow"/>
                <w:lang w:val="es-MX"/>
              </w:rPr>
              <w:t xml:space="preserve">Productos </w:t>
            </w:r>
            <w:proofErr w:type="spellStart"/>
            <w:r w:rsidRPr="003E0E11">
              <w:rPr>
                <w:rFonts w:cstheme="minorHAnsi"/>
                <w:b/>
                <w:bCs/>
                <w:color w:val="385623" w:themeColor="accent6" w:themeShade="80"/>
                <w:highlight w:val="yellow"/>
                <w:lang w:val="es-MX"/>
              </w:rPr>
              <w:t>compostables</w:t>
            </w:r>
            <w:proofErr w:type="spellEnd"/>
            <w:r w:rsidRPr="003E0E11">
              <w:rPr>
                <w:rFonts w:cstheme="minorHAnsi"/>
                <w:b/>
                <w:bCs/>
                <w:color w:val="385623" w:themeColor="accent6" w:themeShade="80"/>
                <w:highlight w:val="yellow"/>
                <w:lang w:val="es-MX"/>
              </w:rPr>
              <w:t xml:space="preserve"> con </w:t>
            </w:r>
            <w:r>
              <w:rPr>
                <w:rFonts w:cstheme="minorHAnsi"/>
                <w:b/>
                <w:bCs/>
                <w:color w:val="385623" w:themeColor="accent6" w:themeShade="80"/>
                <w:highlight w:val="yellow"/>
                <w:lang w:val="es-MX"/>
              </w:rPr>
              <w:t>certificación BPI o 1</w:t>
            </w:r>
            <w:r w:rsidR="00EF05B9">
              <w:rPr>
                <w:rFonts w:cstheme="minorHAnsi"/>
                <w:b/>
                <w:bCs/>
                <w:color w:val="385623" w:themeColor="accent6" w:themeShade="80"/>
                <w:highlight w:val="yellow"/>
                <w:lang w:val="es-MX"/>
              </w:rPr>
              <w:t>00% de papel</w:t>
            </w:r>
            <w:r w:rsidR="00534E72" w:rsidRPr="003E0E11">
              <w:rPr>
                <w:rFonts w:cstheme="minorHAnsi"/>
                <w:b/>
                <w:bCs/>
                <w:color w:val="385623" w:themeColor="accent6" w:themeShade="80"/>
                <w:highlight w:val="yellow"/>
                <w:lang w:val="es-MX"/>
              </w:rPr>
              <w:t xml:space="preserve">: </w:t>
            </w:r>
            <w:r w:rsidR="00EF05B9">
              <w:rPr>
                <w:rFonts w:cstheme="minorHAnsi"/>
                <w:b/>
                <w:bCs/>
                <w:color w:val="385623" w:themeColor="accent6" w:themeShade="80"/>
                <w:highlight w:val="yellow"/>
                <w:lang w:val="es-MX"/>
              </w:rPr>
              <w:t>Vasos, tenedores, cucharas, platos</w:t>
            </w:r>
          </w:p>
        </w:tc>
      </w:tr>
    </w:tbl>
    <w:p w14:paraId="58615332" w14:textId="6B0CEC70" w:rsidR="006C46A1" w:rsidRPr="003E0E11" w:rsidRDefault="006C46A1" w:rsidP="00BD6648">
      <w:pPr>
        <w:rPr>
          <w:rFonts w:cstheme="minorHAnsi"/>
          <w:color w:val="202124"/>
          <w:lang w:val="es-MX"/>
        </w:rPr>
      </w:pPr>
    </w:p>
    <w:p w14:paraId="69D7632B" w14:textId="4D69BCAE" w:rsidR="006C46A1" w:rsidRPr="00943154" w:rsidRDefault="001C7502" w:rsidP="00BD6648">
      <w:pPr>
        <w:rPr>
          <w:rFonts w:cstheme="minorHAnsi"/>
          <w:b/>
          <w:bCs/>
          <w:color w:val="202124"/>
          <w:lang w:val="es-ES"/>
        </w:rPr>
      </w:pPr>
      <w:r w:rsidRPr="00943154">
        <w:rPr>
          <w:rFonts w:cstheme="minorHAnsi"/>
          <w:b/>
          <w:bCs/>
          <w:color w:val="202124"/>
          <w:lang w:val="es-ES"/>
        </w:rPr>
        <w:t xml:space="preserve">Por favor </w:t>
      </w:r>
      <w:r w:rsidR="006C46A1" w:rsidRPr="00943154">
        <w:rPr>
          <w:rFonts w:cstheme="minorHAnsi"/>
          <w:b/>
          <w:bCs/>
          <w:color w:val="202124"/>
          <w:lang w:val="es-ES"/>
        </w:rPr>
        <w:t>NO coloque estos artículos en</w:t>
      </w:r>
      <w:r w:rsidRPr="00943154">
        <w:rPr>
          <w:rFonts w:cstheme="minorHAnsi"/>
          <w:b/>
          <w:bCs/>
          <w:color w:val="202124"/>
          <w:lang w:val="es-ES"/>
        </w:rPr>
        <w:t xml:space="preserve"> el</w:t>
      </w:r>
      <w:r w:rsidR="006C46A1" w:rsidRPr="00943154">
        <w:rPr>
          <w:rFonts w:cstheme="minorHAnsi"/>
          <w:b/>
          <w:bCs/>
          <w:color w:val="202124"/>
          <w:lang w:val="es-ES"/>
        </w:rPr>
        <w:t xml:space="preserve"> Reciclaje</w:t>
      </w:r>
      <w:r w:rsidR="00534E72">
        <w:rPr>
          <w:rFonts w:cstheme="minorHAnsi"/>
          <w:b/>
          <w:bCs/>
          <w:color w:val="202124"/>
          <w:lang w:val="es-ES"/>
        </w:rPr>
        <w:t xml:space="preserve"> </w:t>
      </w:r>
      <w:r w:rsidR="00534E72" w:rsidRPr="00FA1894">
        <w:rPr>
          <w:rFonts w:cstheme="minorHAnsi"/>
          <w:b/>
          <w:bCs/>
          <w:color w:val="4472C4" w:themeColor="accent1"/>
          <w:highlight w:val="yellow"/>
          <w:lang w:val="es-MX"/>
        </w:rPr>
        <w:t>y Compost</w:t>
      </w:r>
      <w:r w:rsidR="006C46A1" w:rsidRPr="00943154">
        <w:rPr>
          <w:rFonts w:cstheme="minorHAnsi"/>
          <w:b/>
          <w:bCs/>
          <w:color w:val="202124"/>
          <w:lang w:val="es-ES"/>
        </w:rPr>
        <w:t xml:space="preserve">: </w:t>
      </w:r>
    </w:p>
    <w:p w14:paraId="72B254A8" w14:textId="5ACACBAF" w:rsidR="00BD6648" w:rsidRPr="00534E72" w:rsidRDefault="00BD6648" w:rsidP="00534E72">
      <w:pPr>
        <w:rPr>
          <w:rFonts w:cstheme="minorHAnsi"/>
          <w:color w:val="202124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34E72" w14:paraId="6AD2985D" w14:textId="77777777" w:rsidTr="00534E72">
        <w:tc>
          <w:tcPr>
            <w:tcW w:w="4675" w:type="dxa"/>
            <w:shd w:val="clear" w:color="auto" w:fill="D1938D"/>
          </w:tcPr>
          <w:p w14:paraId="788705DF" w14:textId="47D4F682" w:rsidR="00534E72" w:rsidRPr="00534E72" w:rsidRDefault="0000112F" w:rsidP="009F1034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1559C2">
              <w:rPr>
                <w:rFonts w:cstheme="minorHAnsi"/>
                <w:highlight w:val="yellow"/>
              </w:rPr>
              <w:t xml:space="preserve">No </w:t>
            </w:r>
            <w:proofErr w:type="spellStart"/>
            <w:r w:rsidRPr="001559C2">
              <w:rPr>
                <w:rFonts w:cstheme="minorHAnsi"/>
                <w:highlight w:val="yellow"/>
              </w:rPr>
              <w:t>puede</w:t>
            </w:r>
            <w:proofErr w:type="spellEnd"/>
            <w:r w:rsidRPr="001559C2">
              <w:rPr>
                <w:rFonts w:cstheme="minorHAnsi"/>
                <w:highlight w:val="yellow"/>
              </w:rPr>
              <w:t xml:space="preserve"> ser </w:t>
            </w:r>
            <w:proofErr w:type="spellStart"/>
            <w:r w:rsidRPr="001559C2">
              <w:rPr>
                <w:rFonts w:cstheme="minorHAnsi"/>
                <w:highlight w:val="yellow"/>
              </w:rPr>
              <w:t>reciclado</w:t>
            </w:r>
            <w:proofErr w:type="spellEnd"/>
          </w:p>
        </w:tc>
        <w:tc>
          <w:tcPr>
            <w:tcW w:w="4675" w:type="dxa"/>
            <w:shd w:val="clear" w:color="auto" w:fill="D1938D"/>
          </w:tcPr>
          <w:p w14:paraId="6EF93E29" w14:textId="1AF9C897" w:rsidR="00534E72" w:rsidRPr="00CC3047" w:rsidRDefault="001559C2" w:rsidP="009F10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 xml:space="preserve">No </w:t>
            </w:r>
            <w:proofErr w:type="spellStart"/>
            <w:r>
              <w:rPr>
                <w:rFonts w:cstheme="minorHAnsi"/>
                <w:highlight w:val="yellow"/>
              </w:rPr>
              <w:t>puede</w:t>
            </w:r>
            <w:proofErr w:type="spellEnd"/>
            <w:r>
              <w:rPr>
                <w:rFonts w:cstheme="minorHAnsi"/>
                <w:highlight w:val="yellow"/>
              </w:rPr>
              <w:t xml:space="preserve"> ser </w:t>
            </w:r>
            <w:proofErr w:type="spellStart"/>
            <w:r>
              <w:rPr>
                <w:rFonts w:cstheme="minorHAnsi"/>
                <w:highlight w:val="yellow"/>
              </w:rPr>
              <w:t>compostado</w:t>
            </w:r>
            <w:proofErr w:type="spellEnd"/>
          </w:p>
        </w:tc>
      </w:tr>
      <w:tr w:rsidR="00534E72" w:rsidRPr="00254463" w14:paraId="7C1B5714" w14:textId="77777777" w:rsidTr="00534E72">
        <w:tc>
          <w:tcPr>
            <w:tcW w:w="4675" w:type="dxa"/>
            <w:shd w:val="clear" w:color="auto" w:fill="auto"/>
          </w:tcPr>
          <w:p w14:paraId="17A04FBE" w14:textId="77777777" w:rsidR="00534E72" w:rsidRPr="00943154" w:rsidRDefault="00534E72" w:rsidP="00534E72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202124"/>
                <w:lang w:val="es-ES"/>
              </w:rPr>
            </w:pPr>
            <w:r w:rsidRPr="00943154">
              <w:rPr>
                <w:rFonts w:cstheme="minorHAnsi"/>
                <w:color w:val="202124"/>
                <w:lang w:val="es-ES"/>
              </w:rPr>
              <w:t xml:space="preserve">Alimentos o líquidos </w:t>
            </w:r>
          </w:p>
          <w:p w14:paraId="7C1FE411" w14:textId="77777777" w:rsidR="00534E72" w:rsidRPr="00943154" w:rsidRDefault="00534E72" w:rsidP="00534E72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202124"/>
                <w:lang w:val="es-ES"/>
              </w:rPr>
            </w:pPr>
            <w:r w:rsidRPr="00943154">
              <w:rPr>
                <w:rFonts w:cstheme="minorHAnsi"/>
                <w:color w:val="202124"/>
                <w:lang w:val="es-ES"/>
              </w:rPr>
              <w:t>Espuma de poliestireno</w:t>
            </w:r>
          </w:p>
          <w:p w14:paraId="6E7D5B48" w14:textId="77777777" w:rsidR="00534E72" w:rsidRPr="00943154" w:rsidRDefault="00534E72" w:rsidP="00534E72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202124"/>
                <w:lang w:val="es-ES"/>
              </w:rPr>
            </w:pPr>
            <w:r w:rsidRPr="00943154">
              <w:rPr>
                <w:rFonts w:cstheme="minorHAnsi"/>
                <w:color w:val="202124"/>
                <w:lang w:val="es-ES"/>
              </w:rPr>
              <w:t>Bolsas de plástico</w:t>
            </w:r>
          </w:p>
          <w:p w14:paraId="5A23C3C7" w14:textId="77777777" w:rsidR="00534E72" w:rsidRPr="00943154" w:rsidRDefault="00534E72" w:rsidP="00534E72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202124"/>
                <w:lang w:val="es-ES"/>
              </w:rPr>
            </w:pPr>
            <w:r w:rsidRPr="00943154">
              <w:rPr>
                <w:rFonts w:cstheme="minorHAnsi"/>
                <w:color w:val="202124"/>
                <w:lang w:val="es-ES"/>
              </w:rPr>
              <w:t>Papel encerado</w:t>
            </w:r>
          </w:p>
          <w:p w14:paraId="291A956B" w14:textId="77777777" w:rsidR="00534E72" w:rsidRPr="00943154" w:rsidRDefault="00534E72" w:rsidP="00534E72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202124"/>
                <w:lang w:val="es-ES"/>
              </w:rPr>
            </w:pPr>
            <w:r w:rsidRPr="00943154">
              <w:rPr>
                <w:rFonts w:cstheme="minorHAnsi"/>
                <w:color w:val="202124"/>
                <w:lang w:val="es-ES"/>
              </w:rPr>
              <w:t>Papel y contenedores para llevar manchados de comida</w:t>
            </w:r>
          </w:p>
          <w:p w14:paraId="7BE2E177" w14:textId="77777777" w:rsidR="00534E72" w:rsidRPr="00943154" w:rsidRDefault="00534E72" w:rsidP="00534E72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202124"/>
                <w:lang w:val="es-ES"/>
              </w:rPr>
            </w:pPr>
            <w:r w:rsidRPr="00943154">
              <w:rPr>
                <w:rFonts w:cstheme="minorHAnsi"/>
                <w:color w:val="202124"/>
                <w:lang w:val="es-ES"/>
              </w:rPr>
              <w:t>Madera</w:t>
            </w:r>
          </w:p>
          <w:p w14:paraId="49F089E4" w14:textId="77777777" w:rsidR="00534E72" w:rsidRPr="00943154" w:rsidRDefault="00534E72" w:rsidP="00534E72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202124"/>
                <w:lang w:val="es-ES"/>
              </w:rPr>
            </w:pPr>
            <w:r w:rsidRPr="00943154">
              <w:rPr>
                <w:rFonts w:cstheme="minorHAnsi"/>
                <w:color w:val="202124"/>
                <w:lang w:val="es-ES"/>
              </w:rPr>
              <w:t>Muebles</w:t>
            </w:r>
          </w:p>
          <w:p w14:paraId="5B055AA3" w14:textId="341D1566" w:rsidR="00534E72" w:rsidRPr="00534E72" w:rsidRDefault="00534E72" w:rsidP="00534E72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202124"/>
                <w:lang w:val="es-ES"/>
              </w:rPr>
            </w:pPr>
            <w:r w:rsidRPr="00943154">
              <w:rPr>
                <w:rFonts w:cstheme="minorHAnsi"/>
                <w:color w:val="202124"/>
                <w:lang w:val="es-ES"/>
              </w:rPr>
              <w:t>Colchones</w:t>
            </w:r>
          </w:p>
        </w:tc>
        <w:tc>
          <w:tcPr>
            <w:tcW w:w="4675" w:type="dxa"/>
            <w:shd w:val="clear" w:color="auto" w:fill="auto"/>
          </w:tcPr>
          <w:p w14:paraId="777305A4" w14:textId="31AC9F8F" w:rsidR="00534E72" w:rsidRPr="00CC3047" w:rsidRDefault="00340903" w:rsidP="009F103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highlight w:val="yellow"/>
              </w:rPr>
            </w:pPr>
            <w:proofErr w:type="spellStart"/>
            <w:r>
              <w:rPr>
                <w:rFonts w:cstheme="minorHAnsi"/>
                <w:highlight w:val="yellow"/>
              </w:rPr>
              <w:t>Un</w:t>
            </w:r>
            <w:r w:rsidR="000459A4">
              <w:rPr>
                <w:rFonts w:cstheme="minorHAnsi"/>
                <w:highlight w:val="yellow"/>
              </w:rPr>
              <w:t>icel</w:t>
            </w:r>
            <w:proofErr w:type="spellEnd"/>
          </w:p>
          <w:p w14:paraId="12AC4A09" w14:textId="2D5B757E" w:rsidR="00534E72" w:rsidRPr="00CC3047" w:rsidRDefault="00947BDD" w:rsidP="009F103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 xml:space="preserve">Papel </w:t>
            </w:r>
            <w:proofErr w:type="spellStart"/>
            <w:r>
              <w:rPr>
                <w:rFonts w:cstheme="minorHAnsi"/>
                <w:highlight w:val="yellow"/>
              </w:rPr>
              <w:t>encerado</w:t>
            </w:r>
            <w:proofErr w:type="spellEnd"/>
          </w:p>
          <w:p w14:paraId="544D750E" w14:textId="05981D47" w:rsidR="0055663B" w:rsidRPr="0055663B" w:rsidRDefault="0055663B" w:rsidP="0055663B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highlight w:val="yellow"/>
                <w:lang w:val="es-MX"/>
              </w:rPr>
            </w:pPr>
            <w:r w:rsidRPr="0055663B">
              <w:rPr>
                <w:rFonts w:cstheme="minorHAnsi"/>
                <w:highlight w:val="yellow"/>
                <w:lang w:val="es-ES"/>
              </w:rPr>
              <w:t>Líquidos</w:t>
            </w:r>
          </w:p>
          <w:p w14:paraId="6F1FB399" w14:textId="77777777" w:rsidR="00091EB1" w:rsidRPr="00091EB1" w:rsidRDefault="00091EB1" w:rsidP="00091EB1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highlight w:val="yellow"/>
                <w:lang w:val="es-MX"/>
              </w:rPr>
            </w:pPr>
            <w:r w:rsidRPr="00091EB1">
              <w:rPr>
                <w:rFonts w:cstheme="minorHAnsi"/>
                <w:highlight w:val="yellow"/>
                <w:lang w:val="es-ES"/>
              </w:rPr>
              <w:t>Bolsas de plástico</w:t>
            </w:r>
          </w:p>
          <w:p w14:paraId="42C87CF4" w14:textId="1F04C165" w:rsidR="00091EB1" w:rsidRPr="00091EB1" w:rsidRDefault="00091EB1" w:rsidP="00091EB1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highlight w:val="yellow"/>
                <w:lang w:val="es-MX"/>
              </w:rPr>
            </w:pPr>
            <w:r w:rsidRPr="00091EB1">
              <w:rPr>
                <w:rFonts w:cstheme="minorHAnsi"/>
                <w:highlight w:val="yellow"/>
                <w:lang w:val="es-ES"/>
              </w:rPr>
              <w:t>Reciclables de plástico, aluminio o vidrio</w:t>
            </w:r>
          </w:p>
          <w:p w14:paraId="40F11765" w14:textId="77777777" w:rsidR="00534E72" w:rsidRPr="00091EB1" w:rsidRDefault="00534E72" w:rsidP="009F103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highlight w:val="yellow"/>
                <w:lang w:val="es-MX"/>
              </w:rPr>
            </w:pPr>
          </w:p>
        </w:tc>
      </w:tr>
    </w:tbl>
    <w:p w14:paraId="29B69138" w14:textId="59FD7776" w:rsidR="00BD6648" w:rsidRPr="00091EB1" w:rsidRDefault="00BD6648" w:rsidP="003A2D5A">
      <w:pPr>
        <w:pStyle w:val="ListParagraph"/>
        <w:ind w:left="0"/>
        <w:rPr>
          <w:rFonts w:cstheme="minorHAnsi"/>
          <w:color w:val="202124"/>
          <w:lang w:val="es-MX"/>
        </w:rPr>
      </w:pPr>
    </w:p>
    <w:p w14:paraId="4BBE9CAE" w14:textId="77777777" w:rsidR="00431A6F" w:rsidRPr="00431A6F" w:rsidRDefault="00431A6F" w:rsidP="00431A6F">
      <w:pPr>
        <w:pStyle w:val="ListParagraph"/>
        <w:numPr>
          <w:ilvl w:val="0"/>
          <w:numId w:val="15"/>
        </w:numPr>
        <w:rPr>
          <w:rFonts w:cstheme="minorHAnsi"/>
          <w:b/>
          <w:bCs/>
          <w:highlight w:val="yellow"/>
          <w:lang w:val="es-MX"/>
        </w:rPr>
      </w:pPr>
      <w:r w:rsidRPr="00431A6F">
        <w:rPr>
          <w:rFonts w:cstheme="minorHAnsi"/>
          <w:b/>
          <w:bCs/>
          <w:highlight w:val="yellow"/>
          <w:lang w:val="es-ES"/>
        </w:rPr>
        <w:t>¿Cómo puedo diferenciar los contenedores?</w:t>
      </w:r>
    </w:p>
    <w:p w14:paraId="119A0DEB" w14:textId="6F2DA551" w:rsidR="00551783" w:rsidRPr="00CC3047" w:rsidRDefault="00551783" w:rsidP="00CC3047">
      <w:pPr>
        <w:pStyle w:val="ListParagraph"/>
        <w:numPr>
          <w:ilvl w:val="0"/>
          <w:numId w:val="15"/>
        </w:numPr>
        <w:rPr>
          <w:rFonts w:cstheme="minorHAnsi"/>
          <w:color w:val="202124"/>
          <w:lang w:val="es-ES"/>
        </w:rPr>
      </w:pPr>
      <w:r w:rsidRPr="00CC3047">
        <w:rPr>
          <w:rFonts w:cstheme="minorHAnsi"/>
          <w:color w:val="202124"/>
          <w:lang w:val="es-ES"/>
        </w:rPr>
        <w:t xml:space="preserve">Los contenedores de basura son </w:t>
      </w:r>
      <w:r w:rsidRPr="00CC3047">
        <w:rPr>
          <w:rFonts w:cstheme="minorHAnsi"/>
          <w:b/>
          <w:bCs/>
          <w:color w:val="ED7D31" w:themeColor="accent2"/>
          <w:lang w:val="es-ES"/>
        </w:rPr>
        <w:t xml:space="preserve">[color aquí] </w:t>
      </w:r>
      <w:r w:rsidRPr="00CC3047">
        <w:rPr>
          <w:rFonts w:cstheme="minorHAnsi"/>
          <w:color w:val="202124"/>
          <w:lang w:val="es-ES"/>
        </w:rPr>
        <w:t xml:space="preserve">con </w:t>
      </w:r>
      <w:r w:rsidR="009B4FE1" w:rsidRPr="00CC3047">
        <w:rPr>
          <w:rFonts w:cstheme="minorHAnsi"/>
          <w:color w:val="202124"/>
          <w:lang w:val="es-ES"/>
        </w:rPr>
        <w:t>tapas</w:t>
      </w:r>
      <w:r w:rsidR="009B4FE1" w:rsidRPr="00CC3047">
        <w:rPr>
          <w:rFonts w:cstheme="minorHAnsi"/>
          <w:color w:val="70AD47" w:themeColor="accent6"/>
          <w:lang w:val="es-ES"/>
        </w:rPr>
        <w:t xml:space="preserve"> </w:t>
      </w:r>
      <w:r w:rsidR="00CC3047" w:rsidRPr="00CC3047">
        <w:rPr>
          <w:rFonts w:cstheme="minorHAnsi"/>
          <w:b/>
          <w:bCs/>
          <w:color w:val="ED7D31" w:themeColor="accent2"/>
          <w:lang w:val="es-ES"/>
        </w:rPr>
        <w:t xml:space="preserve">[color aquí] </w:t>
      </w:r>
      <w:r w:rsidRPr="00CC3047">
        <w:rPr>
          <w:rFonts w:cstheme="minorHAnsi"/>
          <w:color w:val="202124"/>
          <w:lang w:val="es-ES"/>
        </w:rPr>
        <w:t xml:space="preserve">y </w:t>
      </w:r>
      <w:r w:rsidR="009B4FE1" w:rsidRPr="00CC3047">
        <w:rPr>
          <w:rFonts w:cstheme="minorHAnsi"/>
          <w:color w:val="202124"/>
          <w:lang w:val="es-ES"/>
        </w:rPr>
        <w:t xml:space="preserve">calcomanías </w:t>
      </w:r>
      <w:r w:rsidR="00CC3047" w:rsidRPr="00CC3047">
        <w:rPr>
          <w:rFonts w:cstheme="minorHAnsi"/>
          <w:b/>
          <w:bCs/>
          <w:color w:val="ED7D31" w:themeColor="accent2"/>
          <w:lang w:val="es-ES"/>
        </w:rPr>
        <w:t>[color aquí]</w:t>
      </w:r>
      <w:r w:rsidRPr="00CC3047">
        <w:rPr>
          <w:rFonts w:cstheme="minorHAnsi"/>
          <w:color w:val="202124"/>
          <w:lang w:val="es-ES"/>
        </w:rPr>
        <w:t xml:space="preserve">.  </w:t>
      </w:r>
    </w:p>
    <w:p w14:paraId="4FAB7F8C" w14:textId="7A4C808C" w:rsidR="00551783" w:rsidRPr="00CC3047" w:rsidRDefault="00CC3047" w:rsidP="00CC3047">
      <w:pPr>
        <w:pStyle w:val="ListParagraph"/>
        <w:numPr>
          <w:ilvl w:val="0"/>
          <w:numId w:val="15"/>
        </w:numPr>
        <w:rPr>
          <w:rFonts w:cstheme="minorHAnsi"/>
          <w:color w:val="202124"/>
          <w:lang w:val="es-ES"/>
        </w:rPr>
      </w:pPr>
      <w:r w:rsidRPr="00CC3047">
        <w:rPr>
          <w:rFonts w:cstheme="minorHAnsi"/>
          <w:color w:val="202124"/>
          <w:lang w:val="es-ES"/>
        </w:rPr>
        <w:t xml:space="preserve">Los contenedores de reciclaje son </w:t>
      </w:r>
      <w:r w:rsidRPr="00CC3047">
        <w:rPr>
          <w:rFonts w:cstheme="minorHAnsi"/>
          <w:b/>
          <w:bCs/>
          <w:color w:val="ED7D31" w:themeColor="accent2"/>
          <w:lang w:val="es-ES"/>
        </w:rPr>
        <w:t xml:space="preserve">[color aquí] </w:t>
      </w:r>
      <w:r w:rsidRPr="00CC3047">
        <w:rPr>
          <w:rFonts w:cstheme="minorHAnsi"/>
          <w:color w:val="202124"/>
          <w:lang w:val="es-ES"/>
        </w:rPr>
        <w:t xml:space="preserve">con tapas </w:t>
      </w:r>
      <w:r w:rsidRPr="00CC3047">
        <w:rPr>
          <w:rFonts w:cstheme="minorHAnsi"/>
          <w:b/>
          <w:bCs/>
          <w:color w:val="ED7D31" w:themeColor="accent2"/>
          <w:lang w:val="es-ES"/>
        </w:rPr>
        <w:t xml:space="preserve">[color aquí] </w:t>
      </w:r>
      <w:r w:rsidRPr="00CC3047">
        <w:rPr>
          <w:rFonts w:cstheme="minorHAnsi"/>
          <w:color w:val="202124"/>
          <w:lang w:val="es-ES"/>
        </w:rPr>
        <w:t xml:space="preserve">y calcomanías </w:t>
      </w:r>
      <w:r w:rsidRPr="00CC3047">
        <w:rPr>
          <w:rFonts w:cstheme="minorHAnsi"/>
          <w:b/>
          <w:bCs/>
          <w:color w:val="ED7D31" w:themeColor="accent2"/>
          <w:lang w:val="es-ES"/>
        </w:rPr>
        <w:t>[color aquí]</w:t>
      </w:r>
    </w:p>
    <w:p w14:paraId="5A81643B" w14:textId="00D9E931" w:rsidR="00CC3047" w:rsidRPr="00CC3047" w:rsidRDefault="00CC3047" w:rsidP="004413D8">
      <w:pPr>
        <w:pStyle w:val="ListParagraph"/>
        <w:numPr>
          <w:ilvl w:val="0"/>
          <w:numId w:val="15"/>
        </w:numPr>
        <w:rPr>
          <w:rFonts w:cstheme="minorHAnsi"/>
          <w:color w:val="202124"/>
          <w:lang w:val="es-ES"/>
        </w:rPr>
      </w:pPr>
      <w:r w:rsidRPr="00CC3047">
        <w:rPr>
          <w:rFonts w:cstheme="minorHAnsi"/>
          <w:color w:val="202124"/>
          <w:lang w:val="es-ES"/>
        </w:rPr>
        <w:t xml:space="preserve">Los contenedores de </w:t>
      </w:r>
      <w:r w:rsidRPr="00FA1894">
        <w:rPr>
          <w:rFonts w:cstheme="minorHAnsi"/>
          <w:b/>
          <w:bCs/>
          <w:color w:val="4472C4" w:themeColor="accent1"/>
          <w:highlight w:val="yellow"/>
          <w:lang w:val="es-MX"/>
        </w:rPr>
        <w:t>compost</w:t>
      </w:r>
      <w:r w:rsidRPr="00FA1894">
        <w:rPr>
          <w:rFonts w:cstheme="minorHAnsi"/>
          <w:b/>
          <w:bCs/>
          <w:color w:val="4472C4" w:themeColor="accent1"/>
          <w:lang w:val="es-MX"/>
        </w:rPr>
        <w:t xml:space="preserve"> </w:t>
      </w:r>
      <w:r w:rsidRPr="00CC3047">
        <w:rPr>
          <w:rFonts w:cstheme="minorHAnsi"/>
          <w:color w:val="202124"/>
          <w:lang w:val="es-ES"/>
        </w:rPr>
        <w:t xml:space="preserve">son </w:t>
      </w:r>
      <w:r w:rsidRPr="00CC3047">
        <w:rPr>
          <w:rFonts w:cstheme="minorHAnsi"/>
          <w:b/>
          <w:bCs/>
          <w:color w:val="ED7D31" w:themeColor="accent2"/>
          <w:lang w:val="es-ES"/>
        </w:rPr>
        <w:t xml:space="preserve">[color aquí] </w:t>
      </w:r>
      <w:r w:rsidRPr="00CC3047">
        <w:rPr>
          <w:rFonts w:cstheme="minorHAnsi"/>
          <w:color w:val="202124"/>
          <w:lang w:val="es-ES"/>
        </w:rPr>
        <w:t xml:space="preserve">con tapas </w:t>
      </w:r>
      <w:r w:rsidRPr="00CC3047">
        <w:rPr>
          <w:rFonts w:cstheme="minorHAnsi"/>
          <w:b/>
          <w:bCs/>
          <w:color w:val="ED7D31" w:themeColor="accent2"/>
          <w:lang w:val="es-ES"/>
        </w:rPr>
        <w:t xml:space="preserve">[color aquí] </w:t>
      </w:r>
      <w:r w:rsidRPr="00CC3047">
        <w:rPr>
          <w:rFonts w:cstheme="minorHAnsi"/>
          <w:color w:val="202124"/>
          <w:lang w:val="es-ES"/>
        </w:rPr>
        <w:t xml:space="preserve">y calcomanías </w:t>
      </w:r>
      <w:r w:rsidRPr="00CC3047">
        <w:rPr>
          <w:rFonts w:cstheme="minorHAnsi"/>
          <w:b/>
          <w:bCs/>
          <w:color w:val="ED7D31" w:themeColor="accent2"/>
          <w:lang w:val="es-ES"/>
        </w:rPr>
        <w:t>[color aquí]</w:t>
      </w:r>
    </w:p>
    <w:p w14:paraId="402BA0AE" w14:textId="77777777" w:rsidR="00CC3047" w:rsidRPr="00CC3047" w:rsidRDefault="00CC3047" w:rsidP="00CC3047">
      <w:pPr>
        <w:pStyle w:val="ListParagraph"/>
        <w:rPr>
          <w:rFonts w:cstheme="minorHAnsi"/>
          <w:color w:val="202124"/>
          <w:lang w:val="es-ES"/>
        </w:rPr>
      </w:pPr>
    </w:p>
    <w:p w14:paraId="660E8E50" w14:textId="0ED62439" w:rsidR="00551783" w:rsidRPr="00943154" w:rsidRDefault="00E36B77" w:rsidP="00551783">
      <w:pPr>
        <w:rPr>
          <w:rFonts w:cstheme="minorHAnsi"/>
          <w:b/>
          <w:bCs/>
          <w:color w:val="202124"/>
          <w:u w:val="single"/>
          <w:lang w:val="es-ES"/>
        </w:rPr>
      </w:pPr>
      <w:r w:rsidRPr="00943154">
        <w:rPr>
          <w:rFonts w:cstheme="minorHAnsi"/>
          <w:b/>
          <w:bCs/>
          <w:color w:val="202124"/>
          <w:u w:val="single"/>
          <w:lang w:val="es-ES"/>
        </w:rPr>
        <w:t xml:space="preserve">¿Porque es esto importante? </w:t>
      </w:r>
    </w:p>
    <w:p w14:paraId="64C9AF85" w14:textId="26685F6F" w:rsidR="00E36B77" w:rsidRPr="00943154" w:rsidRDefault="00E36B77" w:rsidP="00551783">
      <w:pPr>
        <w:rPr>
          <w:rFonts w:cstheme="minorHAnsi"/>
          <w:color w:val="202124"/>
          <w:lang w:val="es-ES"/>
        </w:rPr>
      </w:pPr>
      <w:r w:rsidRPr="00943154">
        <w:rPr>
          <w:rFonts w:cstheme="minorHAnsi"/>
          <w:color w:val="202124"/>
          <w:lang w:val="es-ES"/>
        </w:rPr>
        <w:t xml:space="preserve">Colocar artículos </w:t>
      </w:r>
      <w:r w:rsidR="009B4FE1" w:rsidRPr="00943154">
        <w:rPr>
          <w:rFonts w:cstheme="minorHAnsi"/>
          <w:color w:val="202124"/>
          <w:lang w:val="es-ES"/>
        </w:rPr>
        <w:t>que no son permitidos</w:t>
      </w:r>
      <w:r w:rsidRPr="00943154">
        <w:rPr>
          <w:rFonts w:cstheme="minorHAnsi"/>
          <w:color w:val="202124"/>
          <w:lang w:val="es-ES"/>
        </w:rPr>
        <w:t xml:space="preserve"> en su contendedor de </w:t>
      </w:r>
      <w:r w:rsidRPr="00CC3047">
        <w:rPr>
          <w:rFonts w:cstheme="minorHAnsi"/>
          <w:color w:val="202124"/>
          <w:highlight w:val="yellow"/>
          <w:lang w:val="es-ES"/>
        </w:rPr>
        <w:t xml:space="preserve">reciclaje </w:t>
      </w:r>
      <w:r w:rsidR="00CC3047" w:rsidRPr="00FA1894">
        <w:rPr>
          <w:rFonts w:cstheme="minorHAnsi"/>
          <w:b/>
          <w:bCs/>
          <w:color w:val="4472C4" w:themeColor="accent1"/>
          <w:highlight w:val="yellow"/>
          <w:lang w:val="es-MX"/>
        </w:rPr>
        <w:t>y compost</w:t>
      </w:r>
      <w:r w:rsidR="00CC3047" w:rsidRPr="00FA1894">
        <w:rPr>
          <w:rFonts w:cstheme="minorHAnsi"/>
          <w:color w:val="4472C4" w:themeColor="accent1"/>
          <w:lang w:val="es-MX"/>
        </w:rPr>
        <w:t xml:space="preserve"> </w:t>
      </w:r>
      <w:r w:rsidRPr="00943154">
        <w:rPr>
          <w:rFonts w:cstheme="minorHAnsi"/>
          <w:color w:val="202124"/>
          <w:lang w:val="es-ES"/>
        </w:rPr>
        <w:t>causa problemas costosos y condiciones inseguras para los empleados, camiones y la maquinaria.</w:t>
      </w:r>
    </w:p>
    <w:p w14:paraId="5B806255" w14:textId="77777777" w:rsidR="00E36B77" w:rsidRPr="00943154" w:rsidRDefault="00E36B77" w:rsidP="00551783">
      <w:pPr>
        <w:rPr>
          <w:rFonts w:cstheme="minorHAnsi"/>
          <w:color w:val="202124"/>
          <w:lang w:val="es-ES"/>
        </w:rPr>
      </w:pPr>
    </w:p>
    <w:p w14:paraId="6BDCD310" w14:textId="17F4CB84" w:rsidR="00551783" w:rsidRPr="00943154" w:rsidRDefault="00E36B77" w:rsidP="003A2D5A">
      <w:pPr>
        <w:pStyle w:val="ListParagraph"/>
        <w:ind w:left="0"/>
        <w:rPr>
          <w:rFonts w:cstheme="minorHAnsi"/>
          <w:b/>
          <w:bCs/>
          <w:color w:val="202124"/>
          <w:u w:val="single"/>
          <w:lang w:val="es-ES"/>
        </w:rPr>
      </w:pPr>
      <w:r w:rsidRPr="00943154">
        <w:rPr>
          <w:rFonts w:cstheme="minorHAnsi"/>
          <w:b/>
          <w:bCs/>
          <w:color w:val="202124"/>
          <w:u w:val="single"/>
          <w:lang w:val="es-ES"/>
        </w:rPr>
        <w:t xml:space="preserve">¿Quiere hacer más? </w:t>
      </w:r>
    </w:p>
    <w:p w14:paraId="19EECB6C" w14:textId="67792C0E" w:rsidR="00CD2E4F" w:rsidRPr="00943154" w:rsidRDefault="00CD2E4F" w:rsidP="00CC3047">
      <w:pPr>
        <w:pStyle w:val="ListParagraph"/>
        <w:ind w:left="0"/>
        <w:rPr>
          <w:rFonts w:cstheme="minorHAnsi"/>
          <w:b/>
          <w:bCs/>
          <w:color w:val="202124"/>
          <w:u w:val="single"/>
          <w:lang w:val="es-ES"/>
        </w:rPr>
      </w:pPr>
      <w:r w:rsidRPr="00943154">
        <w:rPr>
          <w:rFonts w:cstheme="minorHAnsi"/>
          <w:color w:val="202124"/>
          <w:lang w:val="es-ES"/>
        </w:rPr>
        <w:t>Aprenda cómo puede donar y desechar materiales peligrosos</w:t>
      </w:r>
      <w:r w:rsidR="00CC3047">
        <w:rPr>
          <w:rFonts w:cstheme="minorHAnsi"/>
          <w:color w:val="202124"/>
          <w:lang w:val="es-ES"/>
        </w:rPr>
        <w:t xml:space="preserve"> a</w:t>
      </w:r>
      <w:r w:rsidRPr="00943154">
        <w:rPr>
          <w:rFonts w:cstheme="minorHAnsi"/>
          <w:color w:val="202124"/>
          <w:lang w:val="es-ES"/>
        </w:rPr>
        <w:t xml:space="preserve"> </w:t>
      </w:r>
      <w:hyperlink r:id="rId9" w:history="1">
        <w:r w:rsidR="00CC3047" w:rsidRPr="00FA1894">
          <w:rPr>
            <w:rStyle w:val="Hyperlink"/>
            <w:lang w:val="es-MX"/>
          </w:rPr>
          <w:t>www.AustinTexas.gov/WhatDo</w:t>
        </w:r>
      </w:hyperlink>
    </w:p>
    <w:p w14:paraId="32D8A15A" w14:textId="77777777" w:rsidR="00CC3047" w:rsidRDefault="00CC3047" w:rsidP="003A2D5A">
      <w:pPr>
        <w:pStyle w:val="ListParagraph"/>
        <w:ind w:left="0"/>
        <w:rPr>
          <w:rFonts w:cstheme="minorHAnsi"/>
          <w:color w:val="202124"/>
          <w:lang w:val="es-ES"/>
        </w:rPr>
      </w:pPr>
    </w:p>
    <w:p w14:paraId="5BE944EE" w14:textId="2E9C0781" w:rsidR="00CD2E4F" w:rsidRPr="00943154" w:rsidRDefault="00CD2E4F" w:rsidP="003A2D5A">
      <w:pPr>
        <w:pStyle w:val="ListParagraph"/>
        <w:ind w:left="0"/>
        <w:rPr>
          <w:rFonts w:cstheme="minorHAnsi"/>
          <w:color w:val="202124"/>
          <w:lang w:val="es-ES"/>
        </w:rPr>
      </w:pPr>
      <w:r w:rsidRPr="00943154">
        <w:rPr>
          <w:rFonts w:cstheme="minorHAnsi"/>
          <w:color w:val="202124"/>
          <w:lang w:val="es-ES"/>
        </w:rPr>
        <w:t>¡Gracias por tus esfuerzos!</w:t>
      </w:r>
    </w:p>
    <w:p w14:paraId="1C444072" w14:textId="0B86631D" w:rsidR="00CD2E4F" w:rsidRPr="00943154" w:rsidRDefault="00CD2E4F" w:rsidP="003A2D5A">
      <w:pPr>
        <w:pStyle w:val="ListParagraph"/>
        <w:ind w:left="0"/>
        <w:rPr>
          <w:rFonts w:cstheme="minorHAnsi"/>
          <w:color w:val="202124"/>
          <w:lang w:val="es-ES"/>
        </w:rPr>
      </w:pPr>
    </w:p>
    <w:p w14:paraId="3D94FB38" w14:textId="5D406F49" w:rsidR="00CD2E4F" w:rsidRPr="00943154" w:rsidRDefault="00CD2E4F" w:rsidP="003A2D5A">
      <w:pPr>
        <w:pStyle w:val="ListParagraph"/>
        <w:ind w:left="0"/>
        <w:rPr>
          <w:rFonts w:cstheme="minorHAnsi"/>
          <w:color w:val="202124"/>
          <w:lang w:val="es-ES"/>
        </w:rPr>
      </w:pPr>
      <w:r w:rsidRPr="00943154">
        <w:rPr>
          <w:rFonts w:cstheme="minorHAnsi"/>
          <w:color w:val="202124"/>
          <w:lang w:val="es-ES"/>
        </w:rPr>
        <w:t xml:space="preserve">Sinceramente, </w:t>
      </w:r>
    </w:p>
    <w:p w14:paraId="5D0D51C7" w14:textId="6CAED61F" w:rsidR="00CD2E4F" w:rsidRPr="00CC3047" w:rsidRDefault="00CD2E4F" w:rsidP="003A2D5A">
      <w:pPr>
        <w:pStyle w:val="ListParagraph"/>
        <w:ind w:left="0"/>
        <w:rPr>
          <w:rFonts w:cstheme="minorHAnsi"/>
          <w:b/>
          <w:bCs/>
          <w:color w:val="ED7D31" w:themeColor="accent2"/>
          <w:u w:val="single"/>
          <w:lang w:val="es-ES"/>
        </w:rPr>
      </w:pPr>
      <w:r w:rsidRPr="00CC3047">
        <w:rPr>
          <w:rFonts w:cstheme="minorHAnsi"/>
          <w:b/>
          <w:bCs/>
          <w:color w:val="ED7D31" w:themeColor="accent2"/>
          <w:lang w:val="es-ES"/>
        </w:rPr>
        <w:t xml:space="preserve">[Nombre de Propiedad] </w:t>
      </w:r>
    </w:p>
    <w:sectPr w:rsidR="00CD2E4F" w:rsidRPr="00CC3047" w:rsidSect="00962992">
      <w:footerReference w:type="default" r:id="rId10"/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ABEBA" w14:textId="77777777" w:rsidR="00962992" w:rsidRDefault="00962992" w:rsidP="00F524A1">
      <w:r>
        <w:separator/>
      </w:r>
    </w:p>
  </w:endnote>
  <w:endnote w:type="continuationSeparator" w:id="0">
    <w:p w14:paraId="5BEA9185" w14:textId="77777777" w:rsidR="00962992" w:rsidRDefault="00962992" w:rsidP="00F52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38002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D333A" w14:textId="14A6426B" w:rsidR="00F524A1" w:rsidRDefault="00F524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0F424A" w14:textId="77777777" w:rsidR="00F524A1" w:rsidRDefault="00F524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37D38" w14:textId="77777777" w:rsidR="00962992" w:rsidRDefault="00962992" w:rsidP="00F524A1">
      <w:r>
        <w:separator/>
      </w:r>
    </w:p>
  </w:footnote>
  <w:footnote w:type="continuationSeparator" w:id="0">
    <w:p w14:paraId="4438E866" w14:textId="77777777" w:rsidR="00962992" w:rsidRDefault="00962992" w:rsidP="00F52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22E9"/>
    <w:multiLevelType w:val="hybridMultilevel"/>
    <w:tmpl w:val="3EA8216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77E03"/>
    <w:multiLevelType w:val="hybridMultilevel"/>
    <w:tmpl w:val="1C82FDF4"/>
    <w:lvl w:ilvl="0" w:tplc="80BAC3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541D5"/>
    <w:multiLevelType w:val="hybridMultilevel"/>
    <w:tmpl w:val="1A3A68D0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="Arial" w:eastAsiaTheme="minorHAnsi" w:hAnsi="Arial" w:cs="Arial"/>
        <w:b/>
        <w:bCs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826FC"/>
    <w:multiLevelType w:val="hybridMultilevel"/>
    <w:tmpl w:val="932C66A6"/>
    <w:lvl w:ilvl="0" w:tplc="62BC1ED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92BA9"/>
    <w:multiLevelType w:val="hybridMultilevel"/>
    <w:tmpl w:val="DE82E0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6673"/>
    <w:multiLevelType w:val="hybridMultilevel"/>
    <w:tmpl w:val="2E1E8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3D6EFC"/>
    <w:multiLevelType w:val="hybridMultilevel"/>
    <w:tmpl w:val="A7DE65FC"/>
    <w:lvl w:ilvl="0" w:tplc="80BAC3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65C88"/>
    <w:multiLevelType w:val="hybridMultilevel"/>
    <w:tmpl w:val="8FD0C012"/>
    <w:lvl w:ilvl="0" w:tplc="0F3479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F5FA7"/>
    <w:multiLevelType w:val="hybridMultilevel"/>
    <w:tmpl w:val="9698B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E67AC"/>
    <w:multiLevelType w:val="hybridMultilevel"/>
    <w:tmpl w:val="FA24F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27FEF"/>
    <w:multiLevelType w:val="hybridMultilevel"/>
    <w:tmpl w:val="AB263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37475E"/>
    <w:multiLevelType w:val="hybridMultilevel"/>
    <w:tmpl w:val="E3D897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20629"/>
    <w:multiLevelType w:val="hybridMultilevel"/>
    <w:tmpl w:val="0D281292"/>
    <w:lvl w:ilvl="0" w:tplc="C76026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7949F1"/>
    <w:multiLevelType w:val="hybridMultilevel"/>
    <w:tmpl w:val="3EA82160"/>
    <w:lvl w:ilvl="0" w:tplc="A2C886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039343">
    <w:abstractNumId w:val="13"/>
  </w:num>
  <w:num w:numId="2" w16cid:durableId="990253185">
    <w:abstractNumId w:val="3"/>
  </w:num>
  <w:num w:numId="3" w16cid:durableId="20980939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4672381">
    <w:abstractNumId w:val="11"/>
  </w:num>
  <w:num w:numId="5" w16cid:durableId="403115060">
    <w:abstractNumId w:val="12"/>
  </w:num>
  <w:num w:numId="6" w16cid:durableId="309361881">
    <w:abstractNumId w:val="7"/>
  </w:num>
  <w:num w:numId="7" w16cid:durableId="1853179680">
    <w:abstractNumId w:val="0"/>
  </w:num>
  <w:num w:numId="8" w16cid:durableId="401025851">
    <w:abstractNumId w:val="4"/>
  </w:num>
  <w:num w:numId="9" w16cid:durableId="1453595131">
    <w:abstractNumId w:val="2"/>
  </w:num>
  <w:num w:numId="10" w16cid:durableId="475034184">
    <w:abstractNumId w:val="5"/>
  </w:num>
  <w:num w:numId="11" w16cid:durableId="1366830890">
    <w:abstractNumId w:val="10"/>
  </w:num>
  <w:num w:numId="12" w16cid:durableId="922681956">
    <w:abstractNumId w:val="9"/>
  </w:num>
  <w:num w:numId="13" w16cid:durableId="1797872217">
    <w:abstractNumId w:val="6"/>
  </w:num>
  <w:num w:numId="14" w16cid:durableId="327563370">
    <w:abstractNumId w:val="1"/>
  </w:num>
  <w:num w:numId="15" w16cid:durableId="13528785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013"/>
    <w:rsid w:val="0000112F"/>
    <w:rsid w:val="00012013"/>
    <w:rsid w:val="00014B94"/>
    <w:rsid w:val="000459A4"/>
    <w:rsid w:val="00067CA0"/>
    <w:rsid w:val="00091EB1"/>
    <w:rsid w:val="000A4940"/>
    <w:rsid w:val="00123F7A"/>
    <w:rsid w:val="001559C2"/>
    <w:rsid w:val="001C7502"/>
    <w:rsid w:val="00227337"/>
    <w:rsid w:val="00250989"/>
    <w:rsid w:val="00254463"/>
    <w:rsid w:val="00255832"/>
    <w:rsid w:val="00294417"/>
    <w:rsid w:val="002E3350"/>
    <w:rsid w:val="002F66CF"/>
    <w:rsid w:val="00340903"/>
    <w:rsid w:val="003575BD"/>
    <w:rsid w:val="003A2D5A"/>
    <w:rsid w:val="003A787D"/>
    <w:rsid w:val="003B54BD"/>
    <w:rsid w:val="003E0E11"/>
    <w:rsid w:val="00431A6F"/>
    <w:rsid w:val="004A3AD5"/>
    <w:rsid w:val="004D23D1"/>
    <w:rsid w:val="004E37A4"/>
    <w:rsid w:val="004F5656"/>
    <w:rsid w:val="00500E1D"/>
    <w:rsid w:val="00534E72"/>
    <w:rsid w:val="00551783"/>
    <w:rsid w:val="0055663B"/>
    <w:rsid w:val="005F4F96"/>
    <w:rsid w:val="006154B5"/>
    <w:rsid w:val="00617DFD"/>
    <w:rsid w:val="00624811"/>
    <w:rsid w:val="00674BF7"/>
    <w:rsid w:val="00692AD9"/>
    <w:rsid w:val="006C46A1"/>
    <w:rsid w:val="006F11E9"/>
    <w:rsid w:val="007E4FE1"/>
    <w:rsid w:val="007F5203"/>
    <w:rsid w:val="00843EE5"/>
    <w:rsid w:val="0086622D"/>
    <w:rsid w:val="00892861"/>
    <w:rsid w:val="008A0EA4"/>
    <w:rsid w:val="0091690D"/>
    <w:rsid w:val="009243FA"/>
    <w:rsid w:val="00943154"/>
    <w:rsid w:val="00947BDD"/>
    <w:rsid w:val="00962992"/>
    <w:rsid w:val="0096376B"/>
    <w:rsid w:val="009B4FE1"/>
    <w:rsid w:val="00A50AB9"/>
    <w:rsid w:val="00A75B68"/>
    <w:rsid w:val="00AB091B"/>
    <w:rsid w:val="00B83AED"/>
    <w:rsid w:val="00BD6648"/>
    <w:rsid w:val="00BE1946"/>
    <w:rsid w:val="00BF1A1D"/>
    <w:rsid w:val="00C4039C"/>
    <w:rsid w:val="00C75D76"/>
    <w:rsid w:val="00C851A0"/>
    <w:rsid w:val="00C8641D"/>
    <w:rsid w:val="00CC0324"/>
    <w:rsid w:val="00CC3047"/>
    <w:rsid w:val="00CD2E4F"/>
    <w:rsid w:val="00D4565A"/>
    <w:rsid w:val="00DB5A61"/>
    <w:rsid w:val="00E10809"/>
    <w:rsid w:val="00E13BBA"/>
    <w:rsid w:val="00E36B77"/>
    <w:rsid w:val="00E9366C"/>
    <w:rsid w:val="00EC4640"/>
    <w:rsid w:val="00ED46D9"/>
    <w:rsid w:val="00EE5DA8"/>
    <w:rsid w:val="00EF05B9"/>
    <w:rsid w:val="00EF6151"/>
    <w:rsid w:val="00F0273D"/>
    <w:rsid w:val="00F524A1"/>
    <w:rsid w:val="00F7449C"/>
    <w:rsid w:val="00F959F5"/>
    <w:rsid w:val="00FA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590133"/>
  <w15:chartTrackingRefBased/>
  <w15:docId w15:val="{306923FE-C94C-43D2-BC1C-ECBE16EC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15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201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201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3575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575BD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4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41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D23D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24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4A1"/>
  </w:style>
  <w:style w:type="paragraph" w:styleId="Footer">
    <w:name w:val="footer"/>
    <w:basedOn w:val="Normal"/>
    <w:link w:val="FooterChar"/>
    <w:uiPriority w:val="99"/>
    <w:unhideWhenUsed/>
    <w:rsid w:val="00F524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4A1"/>
  </w:style>
  <w:style w:type="character" w:styleId="CommentReference">
    <w:name w:val="annotation reference"/>
    <w:basedOn w:val="DefaultParagraphFont"/>
    <w:uiPriority w:val="99"/>
    <w:semiHidden/>
    <w:unhideWhenUsed/>
    <w:rsid w:val="006F11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11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11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1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1E9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F1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stintexas.gov/what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ustintexas.gov/what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F082C-AFC6-40C6-9BA8-18275B93D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Sembera, Jennifer</dc:creator>
  <cp:keywords/>
  <dc:description/>
  <cp:lastModifiedBy>Hust, Lauren</cp:lastModifiedBy>
  <cp:revision>3</cp:revision>
  <dcterms:created xsi:type="dcterms:W3CDTF">2024-02-26T13:42:00Z</dcterms:created>
  <dcterms:modified xsi:type="dcterms:W3CDTF">2024-02-26T13:42:00Z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a0870fbf4a04d9bb71a6a3679345445b000d237ce69acce38782ddb5ac5d85f3</vt:lpwstr>
  </property>
</Properties>
</file>